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5" o:title="Полотно" type="tile"/>
    </v:background>
  </w:background>
  <w:body>
    <w:p w:rsidR="00D5202C" w:rsidRPr="000777AD" w:rsidRDefault="006B1F03" w:rsidP="006B1F03">
      <w:pPr>
        <w:ind w:left="3540" w:firstLine="708"/>
        <w:rPr>
          <w:rFonts w:ascii="Times New Roman" w:hAnsi="Times New Roman" w:cs="Times New Roman"/>
          <w:color w:val="002060"/>
          <w:sz w:val="28"/>
          <w:szCs w:val="28"/>
        </w:rPr>
      </w:pPr>
      <w:r w:rsidRPr="00652257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        </w:t>
      </w:r>
      <w:r w:rsidR="00D5202C" w:rsidRPr="00652257">
        <w:rPr>
          <w:rFonts w:ascii="Times New Roman" w:hAnsi="Times New Roman" w:cs="Times New Roman"/>
          <w:b/>
          <w:color w:val="002060"/>
          <w:sz w:val="52"/>
          <w:szCs w:val="52"/>
        </w:rPr>
        <w:t>АЛЬМАНАХ</w:t>
      </w:r>
      <w:r w:rsidR="000777AD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        </w:t>
      </w:r>
      <w:bookmarkStart w:id="0" w:name="_GoBack"/>
      <w:bookmarkEnd w:id="0"/>
      <w:r w:rsidR="000777AD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                   </w:t>
      </w:r>
      <w:r w:rsidR="000777AD" w:rsidRPr="000777AD">
        <w:rPr>
          <w:rFonts w:ascii="Times New Roman" w:hAnsi="Times New Roman" w:cs="Times New Roman"/>
          <w:color w:val="002060"/>
          <w:sz w:val="28"/>
          <w:szCs w:val="28"/>
        </w:rPr>
        <w:t>Прил</w:t>
      </w:r>
      <w:r w:rsidR="000777AD" w:rsidRPr="000777AD"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="000777AD" w:rsidRPr="000777AD">
        <w:rPr>
          <w:rFonts w:ascii="Times New Roman" w:hAnsi="Times New Roman" w:cs="Times New Roman"/>
          <w:color w:val="002060"/>
          <w:sz w:val="28"/>
          <w:szCs w:val="28"/>
        </w:rPr>
        <w:t>жение 3</w:t>
      </w:r>
    </w:p>
    <w:p w:rsidR="00D5202C" w:rsidRPr="00652257" w:rsidRDefault="00D5202C" w:rsidP="006B1F03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652257">
        <w:rPr>
          <w:rFonts w:ascii="Times New Roman" w:hAnsi="Times New Roman" w:cs="Times New Roman"/>
          <w:b/>
          <w:color w:val="002060"/>
          <w:sz w:val="32"/>
          <w:szCs w:val="32"/>
        </w:rPr>
        <w:t>«ЗА СТРАНИЦАМИ УЧЕБНИКА»</w:t>
      </w:r>
    </w:p>
    <w:p w:rsidR="006B1F03" w:rsidRPr="00652257" w:rsidRDefault="007B10E8" w:rsidP="006B1F03">
      <w:pPr>
        <w:jc w:val="center"/>
        <w:rPr>
          <w:b/>
          <w:color w:val="002060"/>
          <w:sz w:val="40"/>
          <w:szCs w:val="40"/>
        </w:rPr>
      </w:pPr>
      <w:r w:rsidRPr="00652257">
        <w:rPr>
          <w:rFonts w:ascii="Times New Roman" w:hAnsi="Times New Roman"/>
          <w:b/>
          <w:color w:val="002060"/>
          <w:sz w:val="40"/>
          <w:szCs w:val="40"/>
        </w:rPr>
        <w:t>ОСНОВНЫЕ</w:t>
      </w:r>
      <w:r w:rsidR="006B1F03" w:rsidRPr="00652257">
        <w:rPr>
          <w:rFonts w:ascii="Times New Roman" w:hAnsi="Times New Roman"/>
          <w:b/>
          <w:color w:val="002060"/>
          <w:sz w:val="40"/>
          <w:szCs w:val="40"/>
        </w:rPr>
        <w:t xml:space="preserve"> ХИМИЧЕСКИЕ ПОНЯТИЯ.</w:t>
      </w:r>
    </w:p>
    <w:p w:rsidR="00D5202C" w:rsidRPr="00652257" w:rsidRDefault="006B1F03" w:rsidP="006B1F03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652257">
        <w:rPr>
          <w:rFonts w:ascii="Times New Roman" w:hAnsi="Times New Roman"/>
          <w:b/>
          <w:color w:val="002060"/>
          <w:sz w:val="40"/>
          <w:szCs w:val="40"/>
        </w:rPr>
        <w:t>СВОЙСТВА АРИФМЕТИЧЕСКОГО КВАДРАТНОГО КОРНЯ».</w:t>
      </w:r>
    </w:p>
    <w:p w:rsidR="006B1F03" w:rsidRPr="00652257" w:rsidRDefault="006B1F03" w:rsidP="00492129">
      <w:pPr>
        <w:ind w:left="1416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FA535C" w:rsidRPr="00652257" w:rsidRDefault="006B1F03" w:rsidP="00492129">
      <w:pPr>
        <w:ind w:left="1416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652257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    </w:t>
      </w:r>
      <w:r w:rsidR="00F80DCF" w:rsidRPr="00652257">
        <w:rPr>
          <w:rFonts w:ascii="Times New Roman" w:hAnsi="Times New Roman" w:cs="Times New Roman"/>
          <w:b/>
          <w:color w:val="002060"/>
          <w:sz w:val="48"/>
          <w:szCs w:val="48"/>
        </w:rPr>
        <w:t>(</w:t>
      </w:r>
      <w:r w:rsidR="003F5964" w:rsidRPr="00652257">
        <w:rPr>
          <w:rFonts w:ascii="Times New Roman" w:hAnsi="Times New Roman" w:cs="Times New Roman"/>
          <w:b/>
          <w:color w:val="002060"/>
          <w:sz w:val="48"/>
          <w:szCs w:val="48"/>
        </w:rPr>
        <w:t>К 75</w:t>
      </w:r>
      <w:r w:rsidR="00AC02F2" w:rsidRPr="00652257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</w:t>
      </w:r>
      <w:r w:rsidR="003F5964" w:rsidRPr="00652257">
        <w:rPr>
          <w:rFonts w:ascii="Times New Roman" w:hAnsi="Times New Roman" w:cs="Times New Roman"/>
          <w:b/>
          <w:color w:val="002060"/>
          <w:sz w:val="48"/>
          <w:szCs w:val="48"/>
        </w:rPr>
        <w:t>–</w:t>
      </w:r>
      <w:r w:rsidR="00FA535C" w:rsidRPr="00652257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</w:t>
      </w:r>
      <w:r w:rsidR="00D71CB6" w:rsidRPr="00652257">
        <w:rPr>
          <w:rFonts w:ascii="Times New Roman" w:hAnsi="Times New Roman" w:cs="Times New Roman"/>
          <w:b/>
          <w:color w:val="002060"/>
          <w:sz w:val="48"/>
          <w:szCs w:val="48"/>
        </w:rPr>
        <w:t>ЛЕ</w:t>
      </w:r>
      <w:r w:rsidR="00FA535C" w:rsidRPr="00652257">
        <w:rPr>
          <w:rFonts w:ascii="Times New Roman" w:hAnsi="Times New Roman" w:cs="Times New Roman"/>
          <w:b/>
          <w:color w:val="002060"/>
          <w:sz w:val="48"/>
          <w:szCs w:val="48"/>
        </w:rPr>
        <w:t>ТИЮ</w:t>
      </w:r>
      <w:r w:rsidR="003F5964" w:rsidRPr="00652257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БИТВЫ ПОД МОСКВОЙ</w:t>
      </w:r>
      <w:r w:rsidR="00FA535C" w:rsidRPr="00652257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) </w:t>
      </w:r>
    </w:p>
    <w:p w:rsidR="00492129" w:rsidRPr="00652257" w:rsidRDefault="00492129" w:rsidP="00AC02F2">
      <w:pPr>
        <w:ind w:left="7788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2129" w:rsidRPr="00652257" w:rsidRDefault="00492129" w:rsidP="00AC02F2">
      <w:pPr>
        <w:ind w:left="778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52257">
        <w:rPr>
          <w:rFonts w:ascii="Times New Roman" w:hAnsi="Times New Roman" w:cs="Times New Roman"/>
          <w:b/>
          <w:color w:val="002060"/>
          <w:sz w:val="28"/>
          <w:szCs w:val="28"/>
        </w:rPr>
        <w:t>8 КЛАСС</w:t>
      </w:r>
    </w:p>
    <w:p w:rsidR="00492129" w:rsidRPr="00652257" w:rsidRDefault="00492129" w:rsidP="00AC02F2">
      <w:pPr>
        <w:ind w:left="7788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A535C" w:rsidRPr="00652257" w:rsidRDefault="00FA535C" w:rsidP="00AC02F2">
      <w:pPr>
        <w:ind w:left="778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52257">
        <w:rPr>
          <w:rFonts w:ascii="Times New Roman" w:hAnsi="Times New Roman" w:cs="Times New Roman"/>
          <w:b/>
          <w:color w:val="002060"/>
          <w:sz w:val="28"/>
          <w:szCs w:val="28"/>
        </w:rPr>
        <w:t>УЧИТЕЛЬ ХИМИИ: АНДРЕЕВА Л.В.</w:t>
      </w:r>
    </w:p>
    <w:p w:rsidR="00FA535C" w:rsidRPr="00652257" w:rsidRDefault="00FA535C" w:rsidP="00AC02F2">
      <w:pPr>
        <w:ind w:left="778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52257">
        <w:rPr>
          <w:rFonts w:ascii="Times New Roman" w:hAnsi="Times New Roman" w:cs="Times New Roman"/>
          <w:b/>
          <w:color w:val="002060"/>
          <w:sz w:val="28"/>
          <w:szCs w:val="28"/>
        </w:rPr>
        <w:t>УЧИТЕЛЬ МАТЕМАТИКИ: РЕДНИКИНА Э.В.</w:t>
      </w:r>
    </w:p>
    <w:p w:rsidR="00492129" w:rsidRPr="00652257" w:rsidRDefault="00492129" w:rsidP="00EB32BF">
      <w:pPr>
        <w:ind w:left="2832" w:firstLine="708"/>
        <w:rPr>
          <w:rFonts w:ascii="Times New Roman" w:hAnsi="Times New Roman" w:cs="Times New Roman"/>
          <w:b/>
          <w:color w:val="002060"/>
        </w:rPr>
      </w:pPr>
      <w:r w:rsidRPr="00652257">
        <w:rPr>
          <w:rFonts w:ascii="Times New Roman" w:hAnsi="Times New Roman" w:cs="Times New Roman"/>
          <w:b/>
          <w:color w:val="002060"/>
        </w:rPr>
        <w:t xml:space="preserve">                                         </w:t>
      </w:r>
      <w:r w:rsidR="00AC02F2" w:rsidRPr="00652257">
        <w:rPr>
          <w:rFonts w:ascii="Times New Roman" w:hAnsi="Times New Roman" w:cs="Times New Roman"/>
          <w:b/>
          <w:color w:val="002060"/>
        </w:rPr>
        <w:t xml:space="preserve">МОСКВА </w:t>
      </w:r>
    </w:p>
    <w:p w:rsidR="00492129" w:rsidRPr="00652257" w:rsidRDefault="00492129" w:rsidP="00EB32BF">
      <w:pPr>
        <w:ind w:left="2832" w:firstLine="708"/>
        <w:rPr>
          <w:rFonts w:ascii="Times New Roman" w:hAnsi="Times New Roman" w:cs="Times New Roman"/>
          <w:b/>
          <w:color w:val="002060"/>
        </w:rPr>
      </w:pPr>
      <w:r w:rsidRPr="00652257">
        <w:rPr>
          <w:rFonts w:ascii="Times New Roman" w:hAnsi="Times New Roman" w:cs="Times New Roman"/>
          <w:b/>
          <w:color w:val="002060"/>
        </w:rPr>
        <w:t xml:space="preserve">                          САО  ГБОУ </w:t>
      </w:r>
      <w:r w:rsidR="003F5964" w:rsidRPr="00652257">
        <w:rPr>
          <w:rFonts w:ascii="Times New Roman" w:hAnsi="Times New Roman" w:cs="Times New Roman"/>
          <w:b/>
          <w:color w:val="002060"/>
        </w:rPr>
        <w:t>ИТШ</w:t>
      </w:r>
      <w:r w:rsidR="000C42A3">
        <w:rPr>
          <w:rFonts w:ascii="Times New Roman" w:hAnsi="Times New Roman" w:cs="Times New Roman"/>
          <w:b/>
          <w:color w:val="002060"/>
        </w:rPr>
        <w:t xml:space="preserve"> им П. Р. Поповича</w:t>
      </w:r>
    </w:p>
    <w:p w:rsidR="00FF0B25" w:rsidRPr="00652257" w:rsidRDefault="00AC02F2" w:rsidP="00FF0B25">
      <w:pPr>
        <w:ind w:left="2832" w:firstLine="708"/>
        <w:rPr>
          <w:rFonts w:ascii="Times New Roman" w:hAnsi="Times New Roman" w:cs="Times New Roman"/>
          <w:b/>
          <w:color w:val="002060"/>
        </w:rPr>
      </w:pPr>
      <w:r w:rsidRPr="00652257">
        <w:rPr>
          <w:rFonts w:ascii="Times New Roman" w:hAnsi="Times New Roman" w:cs="Times New Roman"/>
          <w:b/>
          <w:color w:val="002060"/>
        </w:rPr>
        <w:t xml:space="preserve"> </w:t>
      </w:r>
      <w:r w:rsidR="00492129" w:rsidRPr="00652257">
        <w:rPr>
          <w:rFonts w:ascii="Times New Roman" w:hAnsi="Times New Roman" w:cs="Times New Roman"/>
          <w:b/>
          <w:color w:val="002060"/>
        </w:rPr>
        <w:t xml:space="preserve">                                 </w:t>
      </w:r>
      <w:r w:rsidR="003F5964" w:rsidRPr="00652257">
        <w:rPr>
          <w:rFonts w:ascii="Times New Roman" w:hAnsi="Times New Roman" w:cs="Times New Roman"/>
          <w:b/>
          <w:color w:val="002060"/>
        </w:rPr>
        <w:t>2016-2017</w:t>
      </w:r>
      <w:r w:rsidR="00492129" w:rsidRPr="00652257">
        <w:rPr>
          <w:rFonts w:ascii="Times New Roman" w:hAnsi="Times New Roman" w:cs="Times New Roman"/>
          <w:b/>
          <w:color w:val="002060"/>
        </w:rPr>
        <w:t xml:space="preserve"> </w:t>
      </w:r>
      <w:r w:rsidRPr="00652257">
        <w:rPr>
          <w:rFonts w:ascii="Times New Roman" w:hAnsi="Times New Roman" w:cs="Times New Roman"/>
          <w:b/>
          <w:color w:val="002060"/>
        </w:rPr>
        <w:t xml:space="preserve"> ГОД</w:t>
      </w:r>
    </w:p>
    <w:p w:rsidR="00F77D82" w:rsidRPr="003E3448" w:rsidRDefault="000D4D3A" w:rsidP="003E3448">
      <w:pPr>
        <w:pStyle w:val="ab"/>
        <w:ind w:left="426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E3448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997DEA1" wp14:editId="724475FD">
            <wp:simplePos x="0" y="0"/>
            <wp:positionH relativeFrom="margin">
              <wp:posOffset>6972300</wp:posOffset>
            </wp:positionH>
            <wp:positionV relativeFrom="margin">
              <wp:posOffset>-685165</wp:posOffset>
            </wp:positionV>
            <wp:extent cx="2419350" cy="1814195"/>
            <wp:effectExtent l="38100" t="38100" r="38100" b="3365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419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D82" w:rsidRPr="003E3448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ПУНКТ №</w:t>
      </w:r>
      <w:r w:rsidR="003B07E4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</w:t>
      </w:r>
      <w:r w:rsidR="00F77D82" w:rsidRPr="003E3448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1 «ИСТОРИЧЕСКИЙ»</w:t>
      </w:r>
    </w:p>
    <w:p w:rsidR="00F77D82" w:rsidRPr="00493D09" w:rsidRDefault="00FF0B25" w:rsidP="00077954">
      <w:pPr>
        <w:jc w:val="both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493D09">
        <w:rPr>
          <w:rFonts w:eastAsia="Calibri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0BABC" wp14:editId="64887179">
                <wp:simplePos x="0" y="0"/>
                <wp:positionH relativeFrom="column">
                  <wp:posOffset>7588250</wp:posOffset>
                </wp:positionH>
                <wp:positionV relativeFrom="paragraph">
                  <wp:posOffset>404494</wp:posOffset>
                </wp:positionV>
                <wp:extent cx="1247775" cy="35242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477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D3A" w:rsidRPr="00F77D82" w:rsidRDefault="00FF0B25" w:rsidP="000D4D3A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3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F0B25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3"/>
                                <w:sz w:val="28"/>
                                <w:szCs w:val="28"/>
                                <w:lang w:eastAsia="ru-RU"/>
                              </w:rPr>
                              <w:t>ТАЙФУН</w:t>
                            </w:r>
                          </w:p>
                          <w:p w:rsidR="000D4D3A" w:rsidRDefault="000D4D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97.5pt;margin-top:31.85pt;width:98.25pt;height:27.7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">
                <v:textbox>
                  <w:txbxContent>
                    <w:p w:rsidR="000D4D3A" w:rsidRPr="00F77D82" w:rsidRDefault="00FF0B25" w:rsidP="000D4D3A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3"/>
                          <w:sz w:val="28"/>
                          <w:szCs w:val="28"/>
                          <w:lang w:eastAsia="ru-RU"/>
                        </w:rPr>
                      </w:pPr>
                      <w:r w:rsidRPr="00FF0B25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3"/>
                          <w:sz w:val="28"/>
                          <w:szCs w:val="28"/>
                          <w:lang w:eastAsia="ru-RU"/>
                        </w:rPr>
                        <w:t>ТАЙФУН</w:t>
                      </w:r>
                    </w:p>
                    <w:p w:rsidR="000D4D3A" w:rsidRDefault="000D4D3A"/>
                  </w:txbxContent>
                </v:textbox>
              </v:shape>
            </w:pict>
          </mc:Fallback>
        </mc:AlternateContent>
      </w:r>
      <w:r w:rsidR="003E3448" w:rsidRPr="00493D09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 xml:space="preserve">22 </w:t>
      </w:r>
      <w:r w:rsidR="00F77D82" w:rsidRPr="00493D09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 xml:space="preserve">июня 1941 года в </w:t>
      </w:r>
      <w:r w:rsidR="00F77D82" w:rsidRPr="00493D09">
        <w:rPr>
          <w:rFonts w:ascii="Times New Roman" w:eastAsia="Times New Roman" w:hAnsi="Times New Roman"/>
          <w:b/>
          <w:color w:val="002060"/>
          <w:spacing w:val="-3"/>
          <w:sz w:val="28"/>
          <w:szCs w:val="28"/>
          <w:lang w:eastAsia="ru-RU"/>
        </w:rPr>
        <w:t>смертельной схватке столкнулись крупнейшие военные силы: СССР и Германии.</w:t>
      </w:r>
      <w:r w:rsidR="00F77D82" w:rsidRPr="00493D09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F77D82" w:rsidRPr="00493D09">
        <w:rPr>
          <w:rFonts w:ascii="Times New Roman" w:eastAsia="Times New Roman" w:hAnsi="Times New Roman" w:cs="Times New Roman"/>
          <w:b/>
          <w:color w:val="002060"/>
          <w:spacing w:val="-3"/>
          <w:sz w:val="28"/>
          <w:szCs w:val="28"/>
          <w:lang w:eastAsia="ru-RU"/>
        </w:rPr>
        <w:t xml:space="preserve">Цель операции по захвату Москвы - окружить ее с севера и юга, блокировать город с населением  и  впоследствии  затопить. </w:t>
      </w:r>
      <w:r w:rsidR="00F77D82" w:rsidRPr="00493D09">
        <w:rPr>
          <w:rFonts w:ascii="Times New Roman" w:hAnsi="Times New Roman"/>
          <w:b/>
          <w:color w:val="002060"/>
          <w:sz w:val="28"/>
          <w:szCs w:val="28"/>
        </w:rPr>
        <w:t>Отгадав ребус, вы узн</w:t>
      </w:r>
      <w:r w:rsidR="00F77D82" w:rsidRPr="00493D09">
        <w:rPr>
          <w:rFonts w:ascii="Times New Roman" w:hAnsi="Times New Roman"/>
          <w:b/>
          <w:color w:val="002060"/>
          <w:sz w:val="28"/>
          <w:szCs w:val="28"/>
        </w:rPr>
        <w:t>а</w:t>
      </w:r>
      <w:r w:rsidR="00F77D82" w:rsidRPr="00493D09">
        <w:rPr>
          <w:rFonts w:ascii="Times New Roman" w:hAnsi="Times New Roman"/>
          <w:b/>
          <w:color w:val="002060"/>
          <w:sz w:val="28"/>
          <w:szCs w:val="28"/>
        </w:rPr>
        <w:t xml:space="preserve">ете </w:t>
      </w:r>
      <w:r w:rsidR="00F77D82" w:rsidRPr="00493D09">
        <w:rPr>
          <w:rFonts w:ascii="Times New Roman" w:eastAsia="Times New Roman" w:hAnsi="Times New Roman" w:cs="Times New Roman"/>
          <w:b/>
          <w:color w:val="002060"/>
          <w:spacing w:val="-3"/>
          <w:sz w:val="28"/>
          <w:szCs w:val="28"/>
          <w:lang w:eastAsia="ru-RU"/>
        </w:rPr>
        <w:t>кодовое название, которое немецкое командование присвоило этой операции.</w:t>
      </w:r>
    </w:p>
    <w:p w:rsidR="00F77D82" w:rsidRPr="00F77D82" w:rsidRDefault="00F60FDB" w:rsidP="00F77D82">
      <w:pPr>
        <w:spacing w:line="360" w:lineRule="auto"/>
        <w:rPr>
          <w:rFonts w:ascii="Times New Roman" w:eastAsia="Times New Roman" w:hAnsi="Times New Roman" w:cs="Times New Roman"/>
          <w:b/>
          <w:color w:val="002060"/>
          <w:spacing w:val="-3"/>
          <w:sz w:val="28"/>
          <w:szCs w:val="28"/>
          <w:lang w:eastAsia="ru-RU"/>
        </w:rPr>
      </w:pPr>
      <w:r w:rsidRPr="00493D09">
        <w:rPr>
          <w:rFonts w:ascii="Calibri" w:eastAsia="Calibri" w:hAnsi="Calibri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4323C1D" wp14:editId="1638E50D">
            <wp:simplePos x="0" y="0"/>
            <wp:positionH relativeFrom="margin">
              <wp:posOffset>7042785</wp:posOffset>
            </wp:positionH>
            <wp:positionV relativeFrom="margin">
              <wp:posOffset>1788795</wp:posOffset>
            </wp:positionV>
            <wp:extent cx="2409190" cy="1807210"/>
            <wp:effectExtent l="38100" t="38100" r="29210" b="4064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80721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anchor>
        </w:drawing>
      </w:r>
    </w:p>
    <w:p w:rsidR="00652257" w:rsidRPr="00493D09" w:rsidRDefault="00493D09" w:rsidP="00077954">
      <w:pPr>
        <w:spacing w:line="360" w:lineRule="auto"/>
        <w:jc w:val="both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493D09">
        <w:rPr>
          <w:rFonts w:ascii="Times New Roman" w:eastAsia="Times New Roman" w:hAnsi="Times New Roman" w:cs="Times New Roman"/>
          <w:b/>
          <w:noProof/>
          <w:color w:val="002060"/>
          <w:spacing w:val="-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C0F443" wp14:editId="2A679751">
                <wp:simplePos x="0" y="0"/>
                <wp:positionH relativeFrom="column">
                  <wp:posOffset>7864475</wp:posOffset>
                </wp:positionH>
                <wp:positionV relativeFrom="paragraph">
                  <wp:posOffset>281940</wp:posOffset>
                </wp:positionV>
                <wp:extent cx="771525" cy="1403985"/>
                <wp:effectExtent l="0" t="0" r="28575" b="2603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B25" w:rsidRPr="00FF0B25" w:rsidRDefault="00FF0B2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FF0B25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  <w:t>ДД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19.25pt;margin-top:22.2pt;width:60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">
                <v:textbox style="mso-fit-shape-to-text:t">
                  <w:txbxContent>
                    <w:p w:rsidR="00FF0B25" w:rsidRPr="00FF0B25" w:rsidRDefault="00FF0B25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56"/>
                          <w:szCs w:val="56"/>
                        </w:rPr>
                      </w:pPr>
                      <w:r w:rsidRPr="00FF0B25">
                        <w:rPr>
                          <w:rFonts w:ascii="Times New Roman" w:hAnsi="Times New Roman" w:cs="Times New Roman"/>
                          <w:b/>
                          <w:color w:val="002060"/>
                          <w:sz w:val="56"/>
                          <w:szCs w:val="56"/>
                        </w:rPr>
                        <w:t>ДД</w:t>
                      </w:r>
                    </w:p>
                  </w:txbxContent>
                </v:textbox>
              </v:shape>
            </w:pict>
          </mc:Fallback>
        </mc:AlternateContent>
      </w:r>
      <w:r w:rsidR="000D4D3A" w:rsidRPr="00493D09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В начале ноября в Москве </w:t>
      </w:r>
      <w:r w:rsidR="00652257" w:rsidRPr="00493D09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на Красной площади </w:t>
      </w:r>
      <w:r w:rsidR="000D4D3A" w:rsidRPr="00493D09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состоялось историческое событие, </w:t>
      </w:r>
    </w:p>
    <w:p w:rsidR="00FF0B25" w:rsidRPr="00493D09" w:rsidRDefault="000D4D3A" w:rsidP="00077954">
      <w:pPr>
        <w:spacing w:line="360" w:lineRule="auto"/>
        <w:jc w:val="both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proofErr w:type="gramStart"/>
      <w:r w:rsidRPr="000D4D3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которое</w:t>
      </w:r>
      <w:proofErr w:type="gramEnd"/>
      <w:r w:rsidRPr="000D4D3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сыграло большую роль для поднятия морального д</w:t>
      </w:r>
      <w:r w:rsidR="00FF0B25" w:rsidRPr="00493D09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уха нашей армии и всего народа. </w:t>
      </w:r>
      <w:r w:rsidRPr="000D4D3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Назовите его, отгадав ре</w:t>
      </w:r>
      <w:r w:rsidR="00642102" w:rsidRPr="00493D09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бус</w:t>
      </w:r>
      <w:r w:rsidR="00FF0B25" w:rsidRPr="00493D09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.</w:t>
      </w:r>
    </w:p>
    <w:p w:rsidR="00652257" w:rsidRPr="003E3448" w:rsidRDefault="00493D09" w:rsidP="00FF0B2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3D0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51D2F7" wp14:editId="0217470B">
                <wp:simplePos x="0" y="0"/>
                <wp:positionH relativeFrom="column">
                  <wp:posOffset>5330825</wp:posOffset>
                </wp:positionH>
                <wp:positionV relativeFrom="paragraph">
                  <wp:posOffset>66039</wp:posOffset>
                </wp:positionV>
                <wp:extent cx="904875" cy="1403985"/>
                <wp:effectExtent l="0" t="0" r="28575" b="1397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904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B25" w:rsidRPr="00FF0B25" w:rsidRDefault="00FF0B2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F0B25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ПАРАД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19.75pt;margin-top:5.2pt;width:71.25pt;height:110.55pt;rotation:180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">
                <v:textbox style="mso-fit-shape-to-text:t">
                  <w:txbxContent>
                    <w:p w:rsidR="00FF0B25" w:rsidRPr="00FF0B25" w:rsidRDefault="00FF0B25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FF0B25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ПАРАД</w:t>
                      </w:r>
                    </w:p>
                  </w:txbxContent>
                </v:textbox>
              </v:shape>
            </w:pict>
          </mc:Fallback>
        </mc:AlternateContent>
      </w:r>
      <w:r w:rsidR="00642102" w:rsidRPr="00652257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304A73AA" wp14:editId="334418FD">
            <wp:simplePos x="0" y="0"/>
            <wp:positionH relativeFrom="margin">
              <wp:posOffset>-349250</wp:posOffset>
            </wp:positionH>
            <wp:positionV relativeFrom="margin">
              <wp:posOffset>3399155</wp:posOffset>
            </wp:positionV>
            <wp:extent cx="2742565" cy="2056765"/>
            <wp:effectExtent l="38100" t="38100" r="38735" b="38735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205676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anchor>
        </w:drawing>
      </w:r>
    </w:p>
    <w:p w:rsidR="001A5D90" w:rsidRDefault="00493D09" w:rsidP="001A5D90">
      <w:pPr>
        <w:pStyle w:val="ab"/>
        <w:spacing w:line="36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6522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5AD0B8" wp14:editId="5006242B">
                <wp:simplePos x="0" y="0"/>
                <wp:positionH relativeFrom="column">
                  <wp:posOffset>4962525</wp:posOffset>
                </wp:positionH>
                <wp:positionV relativeFrom="paragraph">
                  <wp:posOffset>2061210</wp:posOffset>
                </wp:positionV>
                <wp:extent cx="1800225" cy="1403985"/>
                <wp:effectExtent l="0" t="0" r="28575" b="1397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800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257" w:rsidRPr="00652257" w:rsidRDefault="0065225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52257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ВОСЕМНАДЦАТЬ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90.75pt;margin-top:162.3pt;width:141.75pt;height:110.55pt;rotation:180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">
                <v:textbox style="mso-fit-shape-to-text:t">
                  <w:txbxContent>
                    <w:p w:rsidR="00652257" w:rsidRPr="00652257" w:rsidRDefault="00652257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652257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ВОСЕМНАДЦАТЬ</w:t>
                      </w:r>
                    </w:p>
                  </w:txbxContent>
                </v:textbox>
              </v:shape>
            </w:pict>
          </mc:Fallback>
        </mc:AlternateContent>
      </w:r>
      <w:r w:rsidR="003E3448" w:rsidRPr="00493D09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0879AA68" wp14:editId="3E8B135A">
            <wp:simplePos x="0" y="0"/>
            <wp:positionH relativeFrom="margin">
              <wp:posOffset>7166610</wp:posOffset>
            </wp:positionH>
            <wp:positionV relativeFrom="margin">
              <wp:posOffset>4196715</wp:posOffset>
            </wp:positionV>
            <wp:extent cx="2400300" cy="1799590"/>
            <wp:effectExtent l="38100" t="38100" r="38100" b="2921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995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B25" w:rsidRPr="00493D0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На всю страну известны слова политрука Василия</w:t>
      </w:r>
      <w:r w:rsidR="00652257" w:rsidRPr="00493D0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FF0B25" w:rsidRPr="00493D0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Георгиевича </w:t>
      </w:r>
      <w:proofErr w:type="spellStart"/>
      <w:r w:rsidR="00FF0B25" w:rsidRPr="00493D0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Клочкова</w:t>
      </w:r>
      <w:proofErr w:type="spellEnd"/>
      <w:proofErr w:type="gramStart"/>
      <w:r w:rsidR="00FF0B25" w:rsidRPr="00493D0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:</w:t>
      </w:r>
      <w:proofErr w:type="gramEnd"/>
      <w:r w:rsidR="00FF0B25" w:rsidRPr="00493D0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652257" w:rsidRPr="00493D0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FF0B25" w:rsidRPr="00493D0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«В</w:t>
      </w:r>
      <w:r w:rsidR="00FF0B25" w:rsidRPr="00493D0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е</w:t>
      </w:r>
      <w:r w:rsidR="00FF0B25" w:rsidRPr="00493D0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лика Россия, а отступать некуда: позади Москва!» </w:t>
      </w:r>
    </w:p>
    <w:p w:rsidR="001A5D90" w:rsidRDefault="00FF0B25" w:rsidP="001A5D90">
      <w:pPr>
        <w:pStyle w:val="ab"/>
        <w:spacing w:line="36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493D0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  битве за подступы к Москве герои – панфиловцы в четырехчасовом бою   отр</w:t>
      </w:r>
      <w:r w:rsidRPr="00493D0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а</w:t>
      </w:r>
      <w:r w:rsidRPr="00493D0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зили несколько танковых атак фашистов. Сколько танков они подбили, </w:t>
      </w:r>
    </w:p>
    <w:p w:rsidR="00856636" w:rsidRPr="00493D09" w:rsidRDefault="00FF0B25" w:rsidP="001A5D90">
      <w:pPr>
        <w:pStyle w:val="ab"/>
        <w:spacing w:line="36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493D0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вы узнаете, отгадав ребус.</w:t>
      </w:r>
    </w:p>
    <w:p w:rsidR="00652257" w:rsidRDefault="00652257" w:rsidP="00652257">
      <w:pPr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652257">
        <w:rPr>
          <w:rFonts w:ascii="Times New Roman" w:eastAsia="Calibri" w:hAnsi="Times New Roman" w:cs="Times New Roman"/>
          <w:b/>
          <w:color w:val="002060"/>
          <w:sz w:val="28"/>
          <w:szCs w:val="28"/>
        </w:rPr>
        <w:lastRenderedPageBreak/>
        <w:t>ПУНКТ  №</w:t>
      </w:r>
      <w:r w:rsidR="003B07E4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</w:t>
      </w:r>
      <w:r w:rsidRPr="00652257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2  «МАТЕМАТИЧЕСКИЙ»</w:t>
      </w:r>
    </w:p>
    <w:p w:rsidR="00E06156" w:rsidRPr="00F65B6A" w:rsidRDefault="00E06156" w:rsidP="003F23E3">
      <w:pPr>
        <w:spacing w:line="360" w:lineRule="auto"/>
        <w:jc w:val="both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65B6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Главнокомандующим армии в Великой Отечественной войне был руководитель гос</w:t>
      </w:r>
      <w:r w:rsidRPr="00F65B6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у</w:t>
      </w:r>
      <w:r w:rsidRPr="00F65B6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дарства И.В. Сталин.</w:t>
      </w:r>
    </w:p>
    <w:p w:rsidR="00E06156" w:rsidRPr="00E06156" w:rsidRDefault="00E06156" w:rsidP="003F23E3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06156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Задание 1.</w:t>
      </w:r>
      <w:r w:rsidRPr="00E0615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Найдите значение корня. Расположив ответы в порядке возрастания, вы получите фамилию маршала, четырежды Героя Советского Союза, начальника Генштаба, заместителя Главнокомандующего.</w:t>
      </w:r>
    </w:p>
    <w:p w:rsidR="00E06156" w:rsidRPr="00C46A7A" w:rsidRDefault="00E06156" w:rsidP="00E06156">
      <w:p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0615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1) </w:t>
      </w:r>
      <w:r w:rsidRPr="00E06156">
        <w:rPr>
          <w:rFonts w:ascii="Times New Roman" w:eastAsia="Times New Roman" w:hAnsi="Times New Roman" w:cs="Times New Roman"/>
          <w:color w:val="002060"/>
          <w:position w:val="-8"/>
          <w:sz w:val="28"/>
          <w:szCs w:val="28"/>
          <w:lang w:eastAsia="ru-RU"/>
        </w:rPr>
        <w:object w:dxaOrig="10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8pt" o:ole="">
            <v:imagedata r:id="rId14" o:title=""/>
          </v:shape>
          <o:OLEObject Type="Embed" ProgID="Equation.3" ShapeID="_x0000_i1025" DrawAspect="Content" ObjectID="_1545669626" r:id="rId15"/>
        </w:object>
      </w:r>
      <w:r w:rsidRPr="00E0615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–</w:t>
      </w:r>
      <w:r w:rsidRPr="00C46A7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         2</w:t>
      </w:r>
      <w:r w:rsidRPr="00E0615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) </w:t>
      </w:r>
      <w:r w:rsidRPr="00E06156">
        <w:rPr>
          <w:rFonts w:ascii="Times New Roman" w:eastAsia="Times New Roman" w:hAnsi="Times New Roman" w:cs="Times New Roman"/>
          <w:color w:val="002060"/>
          <w:position w:val="-26"/>
          <w:sz w:val="28"/>
          <w:szCs w:val="28"/>
          <w:lang w:eastAsia="ru-RU"/>
        </w:rPr>
        <w:object w:dxaOrig="660" w:dyaOrig="700">
          <v:shape id="_x0000_i1026" type="#_x0000_t75" style="width:33pt;height:35.25pt" o:ole="">
            <v:imagedata r:id="rId16" o:title=""/>
          </v:shape>
          <o:OLEObject Type="Embed" ProgID="Equation.3" ShapeID="_x0000_i1026" DrawAspect="Content" ObjectID="_1545669627" r:id="rId17"/>
        </w:object>
      </w:r>
      <w:r w:rsidRPr="00E0615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r w:rsidRPr="00C46A7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    3</w:t>
      </w:r>
      <w:r w:rsidRPr="00E0615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) </w:t>
      </w:r>
      <w:r w:rsidRPr="00E06156">
        <w:rPr>
          <w:rFonts w:ascii="Times New Roman" w:eastAsia="Times New Roman" w:hAnsi="Times New Roman" w:cs="Times New Roman"/>
          <w:color w:val="002060"/>
          <w:position w:val="-12"/>
          <w:sz w:val="28"/>
          <w:szCs w:val="28"/>
          <w:lang w:eastAsia="ru-RU"/>
        </w:rPr>
        <w:object w:dxaOrig="1100" w:dyaOrig="400">
          <v:shape id="_x0000_i1027" type="#_x0000_t75" style="width:54.7pt;height:20.25pt" o:ole="">
            <v:imagedata r:id="rId18" o:title=""/>
          </v:shape>
          <o:OLEObject Type="Embed" ProgID="Equation.3" ShapeID="_x0000_i1027" DrawAspect="Content" ObjectID="_1545669628" r:id="rId19"/>
        </w:object>
      </w:r>
      <w:r w:rsidRPr="00E0615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–</w:t>
      </w:r>
      <w:r w:rsidRPr="00C46A7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       </w:t>
      </w:r>
      <w:r w:rsidRPr="00E0615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4) </w:t>
      </w:r>
      <w:r w:rsidRPr="00E06156">
        <w:rPr>
          <w:rFonts w:ascii="Times New Roman" w:eastAsia="Times New Roman" w:hAnsi="Times New Roman" w:cs="Times New Roman"/>
          <w:color w:val="002060"/>
          <w:position w:val="-26"/>
          <w:sz w:val="28"/>
          <w:szCs w:val="28"/>
          <w:lang w:eastAsia="ru-RU"/>
        </w:rPr>
        <w:object w:dxaOrig="760" w:dyaOrig="700">
          <v:shape id="_x0000_i1028" type="#_x0000_t75" style="width:38.25pt;height:35.25pt" o:ole="">
            <v:imagedata r:id="rId20" o:title=""/>
          </v:shape>
          <o:OLEObject Type="Embed" ProgID="Equation.3" ShapeID="_x0000_i1028" DrawAspect="Content" ObjectID="_1545669629" r:id="rId21"/>
        </w:object>
      </w:r>
      <w:r w:rsidRPr="00E0615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– </w:t>
      </w:r>
      <w:r w:rsidRPr="00C46A7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</w:t>
      </w:r>
      <w:r w:rsidRPr="00E0615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5) </w:t>
      </w:r>
      <w:r w:rsidRPr="00E06156">
        <w:rPr>
          <w:rFonts w:ascii="Times New Roman" w:eastAsia="Times New Roman" w:hAnsi="Times New Roman" w:cs="Times New Roman"/>
          <w:color w:val="002060"/>
          <w:position w:val="-12"/>
          <w:sz w:val="28"/>
          <w:szCs w:val="28"/>
          <w:lang w:eastAsia="ru-RU"/>
        </w:rPr>
        <w:object w:dxaOrig="1400" w:dyaOrig="400">
          <v:shape id="_x0000_i1029" type="#_x0000_t75" style="width:69.7pt;height:20.25pt" o:ole="">
            <v:imagedata r:id="rId22" o:title=""/>
          </v:shape>
          <o:OLEObject Type="Embed" ProgID="Equation.3" ShapeID="_x0000_i1029" DrawAspect="Content" ObjectID="_1545669630" r:id="rId23"/>
        </w:object>
      </w:r>
      <w:r w:rsidRPr="00C46A7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</w:t>
      </w:r>
      <w:r w:rsidRPr="00E0615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– </w:t>
      </w:r>
      <w:r w:rsidRPr="00C46A7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</w:t>
      </w:r>
      <w:r w:rsidR="00DE6FA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(ВОКУЖ)</w:t>
      </w:r>
    </w:p>
    <w:tbl>
      <w:tblPr>
        <w:tblStyle w:val="1"/>
        <w:tblpPr w:leftFromText="180" w:rightFromText="180" w:vertAnchor="text" w:horzAnchor="margin" w:tblpXSpec="right" w:tblpY="1220"/>
        <w:tblW w:w="0" w:type="auto"/>
        <w:tblLook w:val="04A0" w:firstRow="1" w:lastRow="0" w:firstColumn="1" w:lastColumn="0" w:noHBand="0" w:noVBand="1"/>
      </w:tblPr>
      <w:tblGrid>
        <w:gridCol w:w="1824"/>
        <w:gridCol w:w="1824"/>
        <w:gridCol w:w="1824"/>
        <w:gridCol w:w="1824"/>
        <w:gridCol w:w="1825"/>
      </w:tblGrid>
      <w:tr w:rsidR="007F0105" w:rsidRPr="00C46A7A" w:rsidTr="007F0105">
        <w:trPr>
          <w:trHeight w:val="939"/>
        </w:trPr>
        <w:tc>
          <w:tcPr>
            <w:tcW w:w="1824" w:type="dxa"/>
          </w:tcPr>
          <w:p w:rsidR="007F0105" w:rsidRPr="003C420B" w:rsidRDefault="007F0105" w:rsidP="007F0105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C420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24" w:type="dxa"/>
          </w:tcPr>
          <w:p w:rsidR="007F0105" w:rsidRPr="003C420B" w:rsidRDefault="007F0105" w:rsidP="007F0105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C420B">
              <w:rPr>
                <w:rFonts w:ascii="Times New Roman" w:eastAsia="Times New Roman" w:hAnsi="Times New Roman" w:cs="Times New Roman"/>
                <w:color w:val="002060"/>
                <w:position w:val="-6"/>
                <w:sz w:val="28"/>
                <w:szCs w:val="28"/>
                <w:lang w:eastAsia="ru-RU"/>
              </w:rPr>
              <w:object w:dxaOrig="480" w:dyaOrig="340">
                <v:shape id="_x0000_i1030" type="#_x0000_t75" style="width:24pt;height:17.25pt" o:ole="">
                  <v:imagedata r:id="rId24" o:title=""/>
                </v:shape>
                <o:OLEObject Type="Embed" ProgID="Equation.3" ShapeID="_x0000_i1030" DrawAspect="Content" ObjectID="_1545669631" r:id="rId25"/>
              </w:object>
            </w:r>
          </w:p>
        </w:tc>
        <w:tc>
          <w:tcPr>
            <w:tcW w:w="1824" w:type="dxa"/>
          </w:tcPr>
          <w:p w:rsidR="007F0105" w:rsidRPr="003C420B" w:rsidRDefault="007F0105" w:rsidP="007F0105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C420B">
              <w:rPr>
                <w:rFonts w:ascii="Times New Roman" w:eastAsia="Times New Roman" w:hAnsi="Times New Roman" w:cs="Times New Roman"/>
                <w:color w:val="002060"/>
                <w:position w:val="-8"/>
                <w:sz w:val="28"/>
                <w:szCs w:val="28"/>
                <w:lang w:eastAsia="ru-RU"/>
              </w:rPr>
              <w:object w:dxaOrig="460" w:dyaOrig="360">
                <v:shape id="_x0000_i1031" type="#_x0000_t75" style="width:23.25pt;height:18pt" o:ole="">
                  <v:imagedata r:id="rId26" o:title=""/>
                </v:shape>
                <o:OLEObject Type="Embed" ProgID="Equation.3" ShapeID="_x0000_i1031" DrawAspect="Content" ObjectID="_1545669632" r:id="rId27"/>
              </w:object>
            </w:r>
          </w:p>
        </w:tc>
        <w:tc>
          <w:tcPr>
            <w:tcW w:w="1824" w:type="dxa"/>
          </w:tcPr>
          <w:p w:rsidR="007F0105" w:rsidRPr="003C420B" w:rsidRDefault="007F0105" w:rsidP="007F0105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C420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825" w:type="dxa"/>
          </w:tcPr>
          <w:p w:rsidR="007F0105" w:rsidRPr="003C420B" w:rsidRDefault="007F0105" w:rsidP="007F0105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C420B">
              <w:rPr>
                <w:rFonts w:ascii="Times New Roman" w:eastAsia="Times New Roman" w:hAnsi="Times New Roman" w:cs="Times New Roman"/>
                <w:color w:val="002060"/>
                <w:position w:val="-26"/>
                <w:sz w:val="28"/>
                <w:szCs w:val="28"/>
                <w:lang w:eastAsia="ru-RU"/>
              </w:rPr>
              <w:object w:dxaOrig="420" w:dyaOrig="700">
                <v:shape id="_x0000_i1032" type="#_x0000_t75" style="width:21pt;height:35.25pt" o:ole="">
                  <v:imagedata r:id="rId28" o:title=""/>
                </v:shape>
                <o:OLEObject Type="Embed" ProgID="Equation.3" ShapeID="_x0000_i1032" DrawAspect="Content" ObjectID="_1545669633" r:id="rId29"/>
              </w:object>
            </w:r>
          </w:p>
        </w:tc>
      </w:tr>
      <w:tr w:rsidR="007F0105" w:rsidRPr="00C46A7A" w:rsidTr="007F0105">
        <w:trPr>
          <w:trHeight w:val="544"/>
        </w:trPr>
        <w:tc>
          <w:tcPr>
            <w:tcW w:w="1824" w:type="dxa"/>
          </w:tcPr>
          <w:p w:rsidR="007F0105" w:rsidRPr="003C420B" w:rsidRDefault="007F0105" w:rsidP="007F0105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C420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824" w:type="dxa"/>
          </w:tcPr>
          <w:p w:rsidR="007F0105" w:rsidRPr="003C420B" w:rsidRDefault="007F0105" w:rsidP="007F0105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C420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824" w:type="dxa"/>
          </w:tcPr>
          <w:p w:rsidR="007F0105" w:rsidRPr="003C420B" w:rsidRDefault="007F0105" w:rsidP="007F0105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C420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824" w:type="dxa"/>
          </w:tcPr>
          <w:p w:rsidR="007F0105" w:rsidRPr="003C420B" w:rsidRDefault="007F0105" w:rsidP="007F0105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C420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825" w:type="dxa"/>
          </w:tcPr>
          <w:p w:rsidR="007F0105" w:rsidRPr="003C420B" w:rsidRDefault="007F0105" w:rsidP="007F0105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C420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Н</w:t>
            </w:r>
          </w:p>
        </w:tc>
      </w:tr>
    </w:tbl>
    <w:p w:rsidR="00C46A7A" w:rsidRPr="00C46A7A" w:rsidRDefault="00C46A7A" w:rsidP="003F23E3">
      <w:pPr>
        <w:spacing w:line="360" w:lineRule="auto"/>
        <w:jc w:val="both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C46A7A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Задание 2.</w:t>
      </w:r>
      <w:r w:rsidRPr="00C46A7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</w:t>
      </w:r>
      <w:r w:rsidRPr="00F65B6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П</w:t>
      </w:r>
      <w:r w:rsidRPr="00C46A7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лан отпо</w:t>
      </w:r>
      <w:r w:rsidRPr="00F65B6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ра немецким войскам под Москвой предусматривал</w:t>
      </w:r>
      <w:r w:rsidRPr="00C46A7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сконцентрировать </w:t>
      </w:r>
      <w:r w:rsidRPr="00F65B6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о</w:t>
      </w:r>
      <w:r w:rsidRPr="00C46A7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сновные силы и боевую технику на одной из подмосковных железнодорожных станций. Расположите числа в порядке убывания, и вы  узнаете название станции.    </w:t>
      </w:r>
    </w:p>
    <w:p w:rsidR="00C46A7A" w:rsidRPr="00C46A7A" w:rsidRDefault="003C420B" w:rsidP="00C46A7A">
      <w:p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(ЯНБОЛ)</w:t>
      </w:r>
    </w:p>
    <w:p w:rsidR="004A4EAF" w:rsidRPr="00C46A7A" w:rsidRDefault="004A4EAF" w:rsidP="000A7866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46A7A" w:rsidRPr="00F65B6A" w:rsidRDefault="00C46A7A" w:rsidP="003F23E3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5B6A">
        <w:rPr>
          <w:rFonts w:ascii="Times New Roman" w:hAnsi="Times New Roman" w:cs="Times New Roman"/>
          <w:b/>
          <w:color w:val="002060"/>
          <w:sz w:val="28"/>
          <w:szCs w:val="28"/>
        </w:rPr>
        <w:t>Задание 3.  В результате контрнаступления под Москвой и общего наступления немецкие войска потерпели ощ</w:t>
      </w:r>
      <w:r w:rsidRPr="00F65B6A">
        <w:rPr>
          <w:rFonts w:ascii="Times New Roman" w:hAnsi="Times New Roman" w:cs="Times New Roman"/>
          <w:b/>
          <w:color w:val="002060"/>
          <w:sz w:val="28"/>
          <w:szCs w:val="28"/>
        </w:rPr>
        <w:t>у</w:t>
      </w:r>
      <w:r w:rsidRPr="00F65B6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тимое поражение. </w:t>
      </w:r>
      <w:r w:rsidR="002E0A6A" w:rsidRPr="00F65B6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Полностью были освобождены Тульская, Рязанская и Московская области, многие районы Калининской, Смоленской и Орловской областей. </w:t>
      </w:r>
      <w:r w:rsidRPr="00F65B6A">
        <w:rPr>
          <w:rFonts w:ascii="Times New Roman" w:hAnsi="Times New Roman" w:cs="Times New Roman"/>
          <w:b/>
          <w:color w:val="002060"/>
          <w:sz w:val="28"/>
          <w:szCs w:val="28"/>
        </w:rPr>
        <w:t>Вычислив значение выражения, вы узнаете, на сколько км были отброшены немецкие части:</w:t>
      </w:r>
    </w:p>
    <w:p w:rsidR="00F65B6A" w:rsidRPr="00651763" w:rsidRDefault="007D2626" w:rsidP="007D2626">
      <w:pPr>
        <w:spacing w:line="360" w:lineRule="auto"/>
        <w:ind w:left="720"/>
        <w:contextualSpacing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CD278F" w:rsidRPr="007F0105">
        <w:rPr>
          <w:rFonts w:ascii="Times New Roman" w:eastAsia="Times New Roman" w:hAnsi="Times New Roman" w:cs="Times New Roman"/>
          <w:color w:val="000000" w:themeColor="text1"/>
          <w:position w:val="-8"/>
          <w:sz w:val="28"/>
          <w:szCs w:val="28"/>
          <w:lang w:eastAsia="ru-RU"/>
        </w:rPr>
        <w:object w:dxaOrig="1200" w:dyaOrig="400">
          <v:shape id="_x0000_i1033" type="#_x0000_t75" style="width:60pt;height:20.25pt" o:ole="">
            <v:imagedata r:id="rId30" o:title=""/>
          </v:shape>
          <o:OLEObject Type="Embed" ProgID="Equation.3" ShapeID="_x0000_i1033" DrawAspect="Content" ObjectID="_1545669634" r:id="rId31"/>
        </w:object>
      </w:r>
      <w:r w:rsidR="00CD278F" w:rsidRPr="00651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2) </w:t>
      </w:r>
      <w:r w:rsidR="00CD278F" w:rsidRPr="007F0105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  <w:lang w:eastAsia="ru-RU"/>
        </w:rPr>
        <w:object w:dxaOrig="1300" w:dyaOrig="380">
          <v:shape id="_x0000_i1034" type="#_x0000_t75" style="width:65.25pt;height:18.75pt" o:ole="">
            <v:imagedata r:id="rId32" o:title=""/>
          </v:shape>
          <o:OLEObject Type="Embed" ProgID="Equation.3" ShapeID="_x0000_i1034" DrawAspect="Content" ObjectID="_1545669635" r:id="rId33"/>
        </w:object>
      </w:r>
      <w:r w:rsidR="00CD278F" w:rsidRPr="00651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3)10</w:t>
      </w:r>
      <w:r w:rsidR="00CD278F" w:rsidRPr="007F0105">
        <w:rPr>
          <w:rFonts w:ascii="Times New Roman" w:eastAsia="Times New Roman" w:hAnsi="Times New Roman" w:cs="Times New Roman"/>
          <w:color w:val="000000" w:themeColor="text1"/>
          <w:position w:val="-8"/>
          <w:sz w:val="28"/>
          <w:szCs w:val="28"/>
          <w:lang w:eastAsia="ru-RU"/>
        </w:rPr>
        <w:object w:dxaOrig="1420" w:dyaOrig="400">
          <v:shape id="_x0000_i1035" type="#_x0000_t75" style="width:71.3pt;height:20.25pt" o:ole="">
            <v:imagedata r:id="rId34" o:title=""/>
          </v:shape>
          <o:OLEObject Type="Embed" ProgID="Equation.3" ShapeID="_x0000_i1035" DrawAspect="Content" ObjectID="_1545669636" r:id="rId35"/>
        </w:object>
      </w:r>
      <w:r w:rsidR="00CD278F" w:rsidRPr="00651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4) 3</w:t>
      </w:r>
      <w:r w:rsidR="00CD278F" w:rsidRPr="007F0105">
        <w:rPr>
          <w:rFonts w:ascii="Times New Roman" w:eastAsia="Times New Roman" w:hAnsi="Times New Roman" w:cs="Times New Roman"/>
          <w:color w:val="000000" w:themeColor="text1"/>
          <w:position w:val="-8"/>
          <w:sz w:val="28"/>
          <w:szCs w:val="28"/>
          <w:lang w:eastAsia="ru-RU"/>
        </w:rPr>
        <w:object w:dxaOrig="1160" w:dyaOrig="400">
          <v:shape id="_x0000_i1036" type="#_x0000_t75" style="width:57.75pt;height:20.25pt" o:ole="">
            <v:imagedata r:id="rId36" o:title=""/>
          </v:shape>
          <o:OLEObject Type="Embed" ProgID="Equation.3" ShapeID="_x0000_i1036" DrawAspect="Content" ObjectID="_1545669637" r:id="rId37"/>
        </w:object>
      </w:r>
      <w:r w:rsidR="00CD278F" w:rsidRPr="00651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5) 40</w:t>
      </w:r>
      <w:r w:rsidR="00CD278F" w:rsidRPr="007F0105">
        <w:rPr>
          <w:rFonts w:ascii="Times New Roman" w:eastAsia="Times New Roman" w:hAnsi="Times New Roman" w:cs="Times New Roman"/>
          <w:color w:val="000000" w:themeColor="text1"/>
          <w:position w:val="-8"/>
          <w:sz w:val="28"/>
          <w:szCs w:val="28"/>
          <w:lang w:eastAsia="ru-RU"/>
        </w:rPr>
        <w:object w:dxaOrig="960" w:dyaOrig="400">
          <v:shape id="_x0000_i1037" type="#_x0000_t75" style="width:48pt;height:20.25pt" o:ole="">
            <v:imagedata r:id="rId38" o:title=""/>
          </v:shape>
          <o:OLEObject Type="Embed" ProgID="Equation.3" ShapeID="_x0000_i1037" DrawAspect="Content" ObjectID="_1545669638" r:id="rId39"/>
        </w:object>
      </w:r>
      <w:r w:rsidR="002E0A6A" w:rsidRPr="00651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</w:p>
    <w:p w:rsidR="00651763" w:rsidRPr="00651763" w:rsidRDefault="00651763" w:rsidP="007D2626">
      <w:pPr>
        <w:spacing w:line="360" w:lineRule="auto"/>
        <w:ind w:left="720"/>
        <w:contextualSpacing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DD0A8C" w:rsidRPr="00381BA1" w:rsidRDefault="0025588B" w:rsidP="00DD0A8C">
      <w:pPr>
        <w:spacing w:line="360" w:lineRule="auto"/>
        <w:contextualSpacing/>
        <w:rPr>
          <w:rFonts w:ascii="Times New Roman" w:eastAsia="Calibri" w:hAnsi="Times New Roman" w:cs="Times New Roman"/>
          <w:color w:val="002060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1" wp14:anchorId="206993BA" wp14:editId="0D5513E6">
            <wp:simplePos x="0" y="0"/>
            <wp:positionH relativeFrom="margin">
              <wp:posOffset>6376035</wp:posOffset>
            </wp:positionH>
            <wp:positionV relativeFrom="margin">
              <wp:posOffset>-554355</wp:posOffset>
            </wp:positionV>
            <wp:extent cx="3162300" cy="2102485"/>
            <wp:effectExtent l="38100" t="38100" r="38100" b="31115"/>
            <wp:wrapSquare wrapText="bothSides"/>
            <wp:docPr id="1026" name="Picture 2" descr="http://magspace.ru/uploads/2013/05/21/20-411368855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magspace.ru/uploads/2013/05/21/20-411368855O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0248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2060"/>
                      </a:solidFill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0A8C" w:rsidRPr="00DD0A8C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ПУНКТ №</w:t>
      </w:r>
      <w:r w:rsidR="003B07E4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</w:t>
      </w:r>
      <w:r w:rsidR="00DD0A8C" w:rsidRPr="00DD0A8C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3 «ХИМИЧЕСКИЙ»</w:t>
      </w:r>
      <w:r w:rsidRPr="0025588B">
        <w:rPr>
          <w:noProof/>
          <w:lang w:eastAsia="ru-RU"/>
        </w:rPr>
        <w:t xml:space="preserve"> </w:t>
      </w:r>
    </w:p>
    <w:p w:rsidR="00C916D3" w:rsidRDefault="00A01C4E" w:rsidP="003F23E3">
      <w:pPr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Алюмотермия – получение металлов из их оксидов порошком </w:t>
      </w:r>
    </w:p>
    <w:p w:rsidR="00A01C4E" w:rsidRPr="00A01C4E" w:rsidRDefault="00A01C4E" w:rsidP="003F23E3">
      <w:pPr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металлического алюминия.</w:t>
      </w:r>
      <w:r w:rsidR="002E4E3D" w:rsidRPr="00F65B6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2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ru-RU"/>
        </w:rPr>
        <w:t>Al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+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ru-RU"/>
        </w:rPr>
        <w:t>Fe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vertAlign w:val="subscript"/>
          <w:lang w:eastAsia="ru-RU"/>
        </w:rPr>
        <w:t>2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ru-RU"/>
        </w:rPr>
        <w:t>O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vertAlign w:val="subscript"/>
          <w:lang w:eastAsia="ru-RU"/>
        </w:rPr>
        <w:t>3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=2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ru-RU"/>
        </w:rPr>
        <w:t>Fe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+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ru-RU"/>
        </w:rPr>
        <w:t>Al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vertAlign w:val="subscript"/>
          <w:lang w:eastAsia="ru-RU"/>
        </w:rPr>
        <w:t>2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ru-RU"/>
        </w:rPr>
        <w:t>O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vertAlign w:val="subscript"/>
          <w:lang w:eastAsia="ru-RU"/>
        </w:rPr>
        <w:t>3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+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ru-RU"/>
        </w:rPr>
        <w:t>Q</w:t>
      </w:r>
    </w:p>
    <w:p w:rsidR="00F65B6A" w:rsidRDefault="00A01C4E" w:rsidP="003F23E3">
      <w:pPr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Алюминий </w:t>
      </w:r>
      <w:r w:rsidR="002E4E3D" w:rsidRPr="00F65B6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л</w:t>
      </w:r>
      <w:r w:rsidR="002E4E3D"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егкий серебристо – белый металл, характеризуется </w:t>
      </w:r>
    </w:p>
    <w:p w:rsidR="00F65B6A" w:rsidRDefault="002E4E3D" w:rsidP="003F23E3">
      <w:pPr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высокой пластичностью, тепло- и эле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тропро</w:t>
      </w:r>
      <w:r w:rsidR="00C2617E" w:rsidRPr="00F65B6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водностью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A01C4E"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применяется</w:t>
      </w:r>
    </w:p>
    <w:p w:rsidR="00A01C4E" w:rsidRPr="00A01C4E" w:rsidRDefault="0025588B" w:rsidP="003F23E3">
      <w:pPr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F65B6A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D6F515" wp14:editId="1384E1E6">
                <wp:simplePos x="0" y="0"/>
                <wp:positionH relativeFrom="column">
                  <wp:posOffset>6376035</wp:posOffset>
                </wp:positionH>
                <wp:positionV relativeFrom="paragraph">
                  <wp:posOffset>69850</wp:posOffset>
                </wp:positionV>
                <wp:extent cx="3238500" cy="1771650"/>
                <wp:effectExtent l="0" t="0" r="19050" b="1905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771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6D3" w:rsidRPr="00A01C4E" w:rsidRDefault="002E4E3D" w:rsidP="00C916D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01C4E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  <w:t xml:space="preserve">Я – металл </w:t>
                            </w:r>
                            <w:r w:rsidR="00C916D3" w:rsidRPr="00A01C4E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  <w:t>незаменимый,</w:t>
                            </w:r>
                          </w:p>
                          <w:p w:rsidR="00C916D3" w:rsidRDefault="002E4E3D" w:rsidP="00C916D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01C4E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  <w:t>Очень летчиком</w:t>
                            </w:r>
                            <w:r w:rsidR="00C916D3" w:rsidRPr="00C916D3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C916D3" w:rsidRPr="00A01C4E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  <w:t>любимый,</w:t>
                            </w:r>
                          </w:p>
                          <w:p w:rsidR="002E4E3D" w:rsidRPr="00A01C4E" w:rsidRDefault="002E4E3D" w:rsidP="001415E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01C4E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  <w:t>Легкий, электропроводный,</w:t>
                            </w:r>
                          </w:p>
                          <w:p w:rsidR="002E4E3D" w:rsidRPr="00A01C4E" w:rsidRDefault="002E4E3D" w:rsidP="001415E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01C4E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  <w:t>А характер – переходный.</w:t>
                            </w:r>
                          </w:p>
                          <w:p w:rsidR="002E4E3D" w:rsidRPr="0063016F" w:rsidRDefault="001415E8" w:rsidP="001415E8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  <w:t>йинимюла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502.05pt;margin-top:5.5pt;width:255pt;height:13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" fillcolor="white [3201]" strokecolor="#002060" strokeweight="2pt">
                <v:textbox>
                  <w:txbxContent>
                    <w:p w:rsidR="00C916D3" w:rsidRPr="00A01C4E" w:rsidRDefault="002E4E3D" w:rsidP="00C916D3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eastAsia="ru-RU"/>
                        </w:rPr>
                      </w:pPr>
                      <w:r w:rsidRPr="00A01C4E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eastAsia="ru-RU"/>
                        </w:rPr>
                        <w:t xml:space="preserve">Я – металл </w:t>
                      </w:r>
                      <w:r w:rsidR="00C916D3" w:rsidRPr="00A01C4E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eastAsia="ru-RU"/>
                        </w:rPr>
                        <w:t>незаменимый,</w:t>
                      </w:r>
                    </w:p>
                    <w:p w:rsidR="00C916D3" w:rsidRDefault="002E4E3D" w:rsidP="00C916D3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eastAsia="ru-RU"/>
                        </w:rPr>
                      </w:pPr>
                      <w:r w:rsidRPr="00A01C4E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eastAsia="ru-RU"/>
                        </w:rPr>
                        <w:t>Очень летчиком</w:t>
                      </w:r>
                      <w:r w:rsidR="00C916D3" w:rsidRPr="00C916D3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C916D3" w:rsidRPr="00A01C4E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eastAsia="ru-RU"/>
                        </w:rPr>
                        <w:t>любимый,</w:t>
                      </w:r>
                    </w:p>
                    <w:p w:rsidR="002E4E3D" w:rsidRPr="00A01C4E" w:rsidRDefault="002E4E3D" w:rsidP="001415E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eastAsia="ru-RU"/>
                        </w:rPr>
                      </w:pPr>
                      <w:r w:rsidRPr="00A01C4E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eastAsia="ru-RU"/>
                        </w:rPr>
                        <w:t>Легкий, электропроводный,</w:t>
                      </w:r>
                    </w:p>
                    <w:p w:rsidR="002E4E3D" w:rsidRPr="00A01C4E" w:rsidRDefault="002E4E3D" w:rsidP="001415E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eastAsia="ru-RU"/>
                        </w:rPr>
                      </w:pPr>
                      <w:r w:rsidRPr="00A01C4E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eastAsia="ru-RU"/>
                        </w:rPr>
                        <w:t>А характер – переходный.</w:t>
                      </w:r>
                    </w:p>
                    <w:p w:rsidR="002E4E3D" w:rsidRPr="0063016F" w:rsidRDefault="001415E8" w:rsidP="001415E8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eastAsia="ru-RU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eastAsia="ru-RU"/>
                        </w:rPr>
                        <w:t>йинимюла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eastAsia="ru-RU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01C4E"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в авиации, в промышленности, а также используется для бытовых нужд.</w:t>
      </w:r>
    </w:p>
    <w:p w:rsidR="00A01C4E" w:rsidRPr="00A01C4E" w:rsidRDefault="003B07E4" w:rsidP="00A01C4E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ЗАДАЧА </w:t>
      </w:r>
    </w:p>
    <w:p w:rsidR="00F47B9C" w:rsidRPr="00F65B6A" w:rsidRDefault="00A01C4E" w:rsidP="003F23E3">
      <w:pPr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 каком веществе массовая доля мета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л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ла больше: в оксиде алюминия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ru-RU"/>
        </w:rPr>
        <w:t>Al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vertAlign w:val="subscript"/>
          <w:lang w:eastAsia="ru-RU"/>
        </w:rPr>
        <w:t>2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ru-RU"/>
        </w:rPr>
        <w:t>O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vertAlign w:val="subscript"/>
          <w:lang w:eastAsia="ru-RU"/>
        </w:rPr>
        <w:t>3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</w:p>
    <w:p w:rsidR="00A96457" w:rsidRPr="00A96457" w:rsidRDefault="00A01C4E" w:rsidP="00A96457">
      <w:pPr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или в оксиде железа 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ru-RU"/>
        </w:rPr>
        <w:t>Fe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vertAlign w:val="subscript"/>
          <w:lang w:eastAsia="ru-RU"/>
        </w:rPr>
        <w:t>2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ru-RU"/>
        </w:rPr>
        <w:t>O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vertAlign w:val="subscript"/>
          <w:lang w:eastAsia="ru-RU"/>
        </w:rPr>
        <w:t>3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? Ответ по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</w:t>
      </w:r>
      <w:r w:rsidRPr="00A01C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твердите расчетом.</w:t>
      </w:r>
    </w:p>
    <w:p w:rsidR="00A96457" w:rsidRPr="00A96457" w:rsidRDefault="00A96457" w:rsidP="00A96457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Дано: </w:t>
      </w:r>
      <w:r w:rsidR="004B0F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</w:t>
      </w:r>
      <w:proofErr w:type="gramStart"/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Fe</w: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vertAlign w:val="subscript"/>
          <w:lang w:eastAsia="ru-RU"/>
        </w:rPr>
        <w:t>2</w: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O</w: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vertAlign w:val="subscript"/>
          <w:lang w:eastAsia="ru-RU"/>
        </w:rPr>
        <w:t>3</w: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;</w:t>
      </w:r>
      <w:proofErr w:type="gramEnd"/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Al</w: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vertAlign w:val="subscript"/>
          <w:lang w:eastAsia="ru-RU"/>
        </w:rPr>
        <w:t>2</w: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O</w: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vertAlign w:val="subscript"/>
          <w:lang w:eastAsia="ru-RU"/>
        </w:rPr>
        <w:t>3</w: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</w:t>
      </w:r>
      <w:r w:rsidR="004B0F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 </w: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Найти</w:t>
      </w:r>
      <w:r w:rsidR="004B0F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</w:t>
      </w:r>
      <w:r w:rsidRPr="00A96457">
        <w:rPr>
          <w:rFonts w:ascii="Times New Roman" w:eastAsia="Times New Roman" w:hAnsi="Times New Roman" w:cs="Times New Roman"/>
          <w:color w:val="002060"/>
          <w:position w:val="-6"/>
          <w:sz w:val="28"/>
          <w:szCs w:val="28"/>
          <w:lang w:eastAsia="ru-RU"/>
        </w:rPr>
        <w:object w:dxaOrig="240" w:dyaOrig="220">
          <v:shape id="_x0000_i1038" type="#_x0000_t75" style="width:22.5pt;height:21pt" o:ole="">
            <v:imagedata r:id="rId41" o:title=""/>
          </v:shape>
          <o:OLEObject Type="Embed" ProgID="Equation.3" ShapeID="_x0000_i1038" DrawAspect="Content" ObjectID="_1545669639" r:id="rId42"/>
        </w:objec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%(</w:t>
      </w:r>
      <w:r w:rsidRPr="00A96457">
        <w:rPr>
          <w:rFonts w:ascii="Calibri" w:eastAsia="Calibri" w:hAnsi="Calibri" w:cs="Times New Roman"/>
          <w:color w:val="002060"/>
        </w:rPr>
        <w:t xml:space="preserve"> </w:t>
      </w:r>
      <w:proofErr w:type="spellStart"/>
      <w:proofErr w:type="gramStart"/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Fe</w:t>
      </w:r>
      <w:proofErr w:type="spellEnd"/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); </w:t>
      </w:r>
      <w:r w:rsidR="000D1AC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A96457">
        <w:rPr>
          <w:rFonts w:ascii="Times New Roman" w:eastAsia="Times New Roman" w:hAnsi="Times New Roman" w:cs="Times New Roman"/>
          <w:color w:val="002060"/>
          <w:position w:val="-6"/>
          <w:sz w:val="28"/>
          <w:szCs w:val="28"/>
          <w:lang w:eastAsia="ru-RU"/>
        </w:rPr>
        <w:object w:dxaOrig="240" w:dyaOrig="220">
          <v:shape id="_x0000_i1039" type="#_x0000_t75" style="width:22.5pt;height:21pt" o:ole="">
            <v:imagedata r:id="rId43" o:title=""/>
          </v:shape>
          <o:OLEObject Type="Embed" ProgID="Equation.3" ShapeID="_x0000_i1039" DrawAspect="Content" ObjectID="_1545669640" r:id="rId44"/>
        </w:objec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% (</w: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Al</w: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  <w:proofErr w:type="gramEnd"/>
    </w:p>
    <w:p w:rsidR="00A96457" w:rsidRPr="00F55AA6" w:rsidRDefault="00A96457" w:rsidP="00A96457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</w:pP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Решение</w: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 xml:space="preserve">: </w:t>
      </w:r>
      <w:r w:rsidR="004B0FA0" w:rsidRPr="004B0FA0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1)</w:t>
      </w:r>
      <w:r w:rsidRPr="00A96457">
        <w:rPr>
          <w:rFonts w:ascii="Times New Roman" w:eastAsia="Times New Roman" w:hAnsi="Times New Roman" w:cs="Times New Roman"/>
          <w:color w:val="002060"/>
          <w:position w:val="-6"/>
          <w:sz w:val="28"/>
          <w:szCs w:val="28"/>
          <w:lang w:eastAsia="ru-RU"/>
        </w:rPr>
        <w:object w:dxaOrig="240" w:dyaOrig="220">
          <v:shape id="_x0000_i1040" type="#_x0000_t75" style="width:22.5pt;height:21pt" o:ole="">
            <v:imagedata r:id="rId43" o:title=""/>
          </v:shape>
          <o:OLEObject Type="Embed" ProgID="Equation.3" ShapeID="_x0000_i1040" DrawAspect="Content" ObjectID="_1545669641" r:id="rId45"/>
        </w:objec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%=</w:t>
      </w:r>
      <w:r w:rsidR="001B6449" w:rsidRPr="00A96457">
        <w:rPr>
          <w:rFonts w:ascii="Times New Roman" w:eastAsia="Times New Roman" w:hAnsi="Times New Roman" w:cs="Times New Roman"/>
          <w:color w:val="002060"/>
          <w:position w:val="-24"/>
          <w:sz w:val="28"/>
          <w:szCs w:val="28"/>
          <w:lang w:eastAsia="ru-RU"/>
        </w:rPr>
        <w:object w:dxaOrig="840" w:dyaOrig="620">
          <v:shape id="_x0000_i1041" type="#_x0000_t75" style="width:42pt;height:31pt" o:ole="">
            <v:imagedata r:id="rId46" o:title=""/>
          </v:shape>
          <o:OLEObject Type="Embed" ProgID="Equation.3" ShapeID="_x0000_i1041" DrawAspect="Content" ObjectID="_1545669642" r:id="rId47"/>
        </w:objec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100%</w:t>
      </w:r>
      <w:r w:rsidRPr="004B0FA0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 xml:space="preserve"> </w:t>
      </w:r>
      <w:r w:rsidR="004B0FA0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 xml:space="preserve">            </w:t>
      </w:r>
      <w:r w:rsidR="004B0FA0" w:rsidRPr="00F55AA6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 xml:space="preserve">4) </w:t>
      </w:r>
      <w:r w:rsidRPr="00A96457">
        <w:rPr>
          <w:rFonts w:ascii="Times New Roman" w:eastAsia="Times New Roman" w:hAnsi="Times New Roman" w:cs="Times New Roman"/>
          <w:color w:val="002060"/>
          <w:position w:val="-6"/>
          <w:sz w:val="28"/>
          <w:szCs w:val="28"/>
          <w:lang w:eastAsia="ru-RU"/>
        </w:rPr>
        <w:object w:dxaOrig="240" w:dyaOrig="220">
          <v:shape id="_x0000_i1042" type="#_x0000_t75" style="width:22.5pt;height:21pt" o:ole="">
            <v:imagedata r:id="rId43" o:title=""/>
          </v:shape>
          <o:OLEObject Type="Embed" ProgID="Equation.3" ShapeID="_x0000_i1042" DrawAspect="Content" ObjectID="_1545669643" r:id="rId48"/>
        </w:objec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 xml:space="preserve">% (Fe) = </w:t>
      </w:r>
      <w:r w:rsidRPr="00A96457">
        <w:rPr>
          <w:rFonts w:ascii="Times New Roman" w:eastAsia="Times New Roman" w:hAnsi="Times New Roman" w:cs="Times New Roman"/>
          <w:color w:val="002060"/>
          <w:position w:val="-24"/>
          <w:sz w:val="28"/>
          <w:szCs w:val="28"/>
          <w:lang w:eastAsia="ru-RU"/>
        </w:rPr>
        <w:object w:dxaOrig="800" w:dyaOrig="620">
          <v:shape id="_x0000_i1043" type="#_x0000_t75" style="width:39.75pt;height:30.75pt" o:ole="">
            <v:imagedata r:id="rId49" o:title=""/>
          </v:shape>
          <o:OLEObject Type="Embed" ProgID="Equation.3" ShapeID="_x0000_i1043" DrawAspect="Content" ObjectID="_1545669644" r:id="rId50"/>
        </w:objec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100%=70%</w:t>
      </w:r>
      <w:r w:rsidR="004B0FA0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 xml:space="preserve">      </w:t>
      </w:r>
      <w:r w:rsidR="004B0FA0" w:rsidRPr="00F55AA6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 xml:space="preserve">5) </w:t>
      </w:r>
      <w:r w:rsidRPr="00A96457">
        <w:rPr>
          <w:rFonts w:ascii="Times New Roman" w:eastAsia="Times New Roman" w:hAnsi="Times New Roman" w:cs="Times New Roman"/>
          <w:color w:val="002060"/>
          <w:position w:val="-6"/>
          <w:sz w:val="28"/>
          <w:szCs w:val="28"/>
          <w:lang w:eastAsia="ru-RU"/>
        </w:rPr>
        <w:object w:dxaOrig="240" w:dyaOrig="220">
          <v:shape id="_x0000_i1044" type="#_x0000_t75" style="width:22.5pt;height:21pt" o:ole="">
            <v:imagedata r:id="rId43" o:title=""/>
          </v:shape>
          <o:OLEObject Type="Embed" ProgID="Equation.3" ShapeID="_x0000_i1044" DrawAspect="Content" ObjectID="_1545669645" r:id="rId51"/>
        </w:objec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%</w:t>
      </w:r>
      <w:r w:rsidR="004B0FA0" w:rsidRPr="004B0FA0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 xml:space="preserve"> </w: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 xml:space="preserve">(Al) = </w:t>
      </w:r>
      <w:r w:rsidRPr="00A96457">
        <w:rPr>
          <w:rFonts w:ascii="Times New Roman" w:eastAsia="Times New Roman" w:hAnsi="Times New Roman" w:cs="Times New Roman"/>
          <w:color w:val="002060"/>
          <w:position w:val="-24"/>
          <w:sz w:val="28"/>
          <w:szCs w:val="28"/>
          <w:lang w:eastAsia="ru-RU"/>
        </w:rPr>
        <w:object w:dxaOrig="800" w:dyaOrig="620">
          <v:shape id="_x0000_i1045" type="#_x0000_t75" style="width:39.75pt;height:30.75pt" o:ole="">
            <v:imagedata r:id="rId52" o:title=""/>
          </v:shape>
          <o:OLEObject Type="Embed" ProgID="Equation.3" ShapeID="_x0000_i1045" DrawAspect="Content" ObjectID="_1545669646" r:id="rId53"/>
        </w:objec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100%=52,9%</w:t>
      </w:r>
      <w:r w:rsidR="004B0FA0" w:rsidRPr="004B0FA0">
        <w:rPr>
          <w:rFonts w:ascii="Times New Roman" w:eastAsia="Times New Roman" w:hAnsi="Times New Roman" w:cs="Times New Roman"/>
          <w:color w:val="002060"/>
          <w:position w:val="-4"/>
          <w:sz w:val="28"/>
          <w:szCs w:val="28"/>
          <w:lang w:val="en-US" w:eastAsia="ru-RU"/>
        </w:rPr>
        <w:object w:dxaOrig="200" w:dyaOrig="200">
          <v:shape id="_x0000_i1046" type="#_x0000_t75" style="width:9.75pt;height:9.75pt" o:ole="">
            <v:imagedata r:id="rId54" o:title=""/>
          </v:shape>
          <o:OLEObject Type="Embed" ProgID="Equation.3" ShapeID="_x0000_i1046" DrawAspect="Content" ObjectID="_1545669647" r:id="rId55"/>
        </w:objec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53%</w:t>
      </w:r>
    </w:p>
    <w:p w:rsidR="00A96457" w:rsidRPr="004B0FA0" w:rsidRDefault="00F55AA6" w:rsidP="00A96457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</w:pPr>
      <w:r w:rsidRPr="00F55AA6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 xml:space="preserve">                  </w:t>
      </w:r>
      <w:r w:rsidR="004B0FA0" w:rsidRPr="004B0FA0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 xml:space="preserve">2) </w:t>
      </w:r>
      <w:proofErr w:type="spellStart"/>
      <w:proofErr w:type="gramStart"/>
      <w:r w:rsidR="00A96457"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Mr</w:t>
      </w:r>
      <w:proofErr w:type="spellEnd"/>
      <w:r w:rsidR="00A96457"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(</w:t>
      </w:r>
      <w:proofErr w:type="gramEnd"/>
      <w:r w:rsidR="00A96457"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Fe</w:t>
      </w:r>
      <w:r w:rsidR="00A96457" w:rsidRPr="00A96457">
        <w:rPr>
          <w:rFonts w:ascii="Times New Roman" w:eastAsia="Times New Roman" w:hAnsi="Times New Roman" w:cs="Times New Roman"/>
          <w:color w:val="002060"/>
          <w:sz w:val="28"/>
          <w:szCs w:val="28"/>
          <w:vertAlign w:val="subscript"/>
          <w:lang w:val="en-US" w:eastAsia="ru-RU"/>
        </w:rPr>
        <w:t>2</w:t>
      </w:r>
      <w:r w:rsidR="00A96457"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O</w:t>
      </w:r>
      <w:r w:rsidR="00A96457" w:rsidRPr="00A96457">
        <w:rPr>
          <w:rFonts w:ascii="Times New Roman" w:eastAsia="Times New Roman" w:hAnsi="Times New Roman" w:cs="Times New Roman"/>
          <w:color w:val="002060"/>
          <w:sz w:val="28"/>
          <w:szCs w:val="28"/>
          <w:vertAlign w:val="subscript"/>
          <w:lang w:val="en-US" w:eastAsia="ru-RU"/>
        </w:rPr>
        <w:t>3</w:t>
      </w:r>
      <w:r w:rsidR="00A96457"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)=56*2+16*3=160</w:t>
      </w:r>
      <w:r w:rsidR="00A96457" w:rsidRPr="004B0FA0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 xml:space="preserve">                                  </w:t>
      </w:r>
    </w:p>
    <w:p w:rsidR="00A96457" w:rsidRPr="000A4CF9" w:rsidRDefault="00F55AA6" w:rsidP="00A96457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55AA6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 xml:space="preserve">                  </w:t>
      </w:r>
      <w:r w:rsidR="004B0FA0" w:rsidRPr="000A4CF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3) </w:t>
      </w:r>
      <w:proofErr w:type="spellStart"/>
      <w:r w:rsidR="004B0FA0"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Mr</w:t>
      </w:r>
      <w:proofErr w:type="spellEnd"/>
      <w:r w:rsidR="004B0FA0" w:rsidRPr="000A4CF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(</w:t>
      </w:r>
      <w:r w:rsidR="004B0FA0"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Al</w:t>
      </w:r>
      <w:r w:rsidR="004B0FA0" w:rsidRPr="000A4CF9">
        <w:rPr>
          <w:rFonts w:ascii="Times New Roman" w:eastAsia="Times New Roman" w:hAnsi="Times New Roman" w:cs="Times New Roman"/>
          <w:color w:val="002060"/>
          <w:sz w:val="28"/>
          <w:szCs w:val="28"/>
          <w:vertAlign w:val="subscript"/>
          <w:lang w:eastAsia="ru-RU"/>
        </w:rPr>
        <w:t>2</w:t>
      </w:r>
      <w:r w:rsidR="004B0FA0"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O</w:t>
      </w:r>
      <w:r w:rsidR="004B0FA0" w:rsidRPr="000A4CF9">
        <w:rPr>
          <w:rFonts w:ascii="Times New Roman" w:eastAsia="Times New Roman" w:hAnsi="Times New Roman" w:cs="Times New Roman"/>
          <w:color w:val="002060"/>
          <w:sz w:val="28"/>
          <w:szCs w:val="28"/>
          <w:vertAlign w:val="subscript"/>
          <w:lang w:eastAsia="ru-RU"/>
        </w:rPr>
        <w:t>3</w:t>
      </w:r>
      <w:r w:rsidR="004B0FA0" w:rsidRPr="000A4CF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 =27*2+16*3=102</w:t>
      </w:r>
    </w:p>
    <w:p w:rsidR="001C5539" w:rsidRDefault="00A96457" w:rsidP="00AF0C7F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Ответ: </w:t>
      </w:r>
      <w:r w:rsidRPr="00A96457">
        <w:rPr>
          <w:rFonts w:ascii="Times New Roman" w:eastAsia="Times New Roman" w:hAnsi="Times New Roman" w:cs="Times New Roman"/>
          <w:color w:val="002060"/>
          <w:position w:val="-6"/>
          <w:sz w:val="28"/>
          <w:szCs w:val="28"/>
          <w:lang w:eastAsia="ru-RU"/>
        </w:rPr>
        <w:object w:dxaOrig="240" w:dyaOrig="220">
          <v:shape id="_x0000_i1047" type="#_x0000_t75" style="width:22.5pt;height:21pt" o:ole="">
            <v:imagedata r:id="rId43" o:title=""/>
          </v:shape>
          <o:OLEObject Type="Embed" ProgID="Equation.3" ShapeID="_x0000_i1047" DrawAspect="Content" ObjectID="_1545669648" r:id="rId56"/>
        </w:objec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%</w:t>
      </w:r>
      <w:r w:rsidR="000A4CF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=</w: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(</w: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Fe</w: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) 70%; </w:t>
      </w:r>
      <w:r w:rsidRPr="00A96457">
        <w:rPr>
          <w:rFonts w:ascii="Times New Roman" w:eastAsia="Times New Roman" w:hAnsi="Times New Roman" w:cs="Times New Roman"/>
          <w:color w:val="002060"/>
          <w:position w:val="-6"/>
          <w:sz w:val="28"/>
          <w:szCs w:val="28"/>
          <w:lang w:eastAsia="ru-RU"/>
        </w:rPr>
        <w:object w:dxaOrig="240" w:dyaOrig="220">
          <v:shape id="_x0000_i1048" type="#_x0000_t75" style="width:22.5pt;height:21pt" o:ole="">
            <v:imagedata r:id="rId43" o:title=""/>
          </v:shape>
          <o:OLEObject Type="Embed" ProgID="Equation.3" ShapeID="_x0000_i1048" DrawAspect="Content" ObjectID="_1545669649" r:id="rId57"/>
        </w:objec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%</w:t>
      </w:r>
      <w:r w:rsidR="000A4CF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=</w: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(</w: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Al</w: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) </w:t>
      </w:r>
      <w:r w:rsidRPr="00A96457">
        <w:rPr>
          <w:rFonts w:ascii="Times New Roman" w:eastAsia="Times New Roman" w:hAnsi="Times New Roman" w:cs="Times New Roman"/>
          <w:color w:val="002060"/>
          <w:position w:val="-4"/>
          <w:sz w:val="28"/>
          <w:szCs w:val="28"/>
          <w:lang w:eastAsia="ru-RU"/>
        </w:rPr>
        <w:object w:dxaOrig="200" w:dyaOrig="200">
          <v:shape id="_x0000_i1049" type="#_x0000_t75" style="width:9.75pt;height:9.75pt" o:ole="">
            <v:imagedata r:id="rId58" o:title=""/>
          </v:shape>
          <o:OLEObject Type="Embed" ProgID="Equation.3" ShapeID="_x0000_i1049" DrawAspect="Content" ObjectID="_1545669650" r:id="rId59"/>
        </w:object>
      </w: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53%,значит массовая доля металла в оксиде железа больше, чем в оксиде </w:t>
      </w:r>
    </w:p>
    <w:p w:rsidR="00A96457" w:rsidRPr="004B0FA0" w:rsidRDefault="00A96457" w:rsidP="00AF0C7F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9645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алюминия.</w:t>
      </w:r>
    </w:p>
    <w:p w:rsidR="003B07E4" w:rsidRPr="003B07E4" w:rsidRDefault="00A32DD5" w:rsidP="00AF0C7F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3B07E4">
        <w:rPr>
          <w:noProof/>
          <w:color w:val="00206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 wp14:anchorId="677419EC" wp14:editId="6C135497">
            <wp:simplePos x="0" y="0"/>
            <wp:positionH relativeFrom="margin">
              <wp:posOffset>3498850</wp:posOffset>
            </wp:positionH>
            <wp:positionV relativeFrom="margin">
              <wp:posOffset>-297180</wp:posOffset>
            </wp:positionV>
            <wp:extent cx="6069965" cy="4552950"/>
            <wp:effectExtent l="38100" t="38100" r="45085" b="3810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965" cy="45529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7E4"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ЗАДАНИЕ </w:t>
      </w:r>
    </w:p>
    <w:p w:rsidR="006C5944" w:rsidRPr="003B07E4" w:rsidRDefault="003B07E4" w:rsidP="00AF0C7F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«МИНИ</w:t>
      </w:r>
      <w:r w:rsidR="001A5D9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1A5D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1A5D90" w:rsidRPr="001A5D9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ЛОГОГРИФЫ»: </w:t>
      </w:r>
    </w:p>
    <w:p w:rsidR="006C5944" w:rsidRPr="003B07E4" w:rsidRDefault="00115B84" w:rsidP="00AF0C7F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 данным словам нужно добавить н</w:t>
      </w:r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е</w:t>
      </w:r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сколько букв,</w:t>
      </w:r>
      <w:r w:rsidR="00A87317"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чтобы </w:t>
      </w:r>
    </w:p>
    <w:p w:rsidR="00AF0C7F" w:rsidRPr="003B07E4" w:rsidRDefault="00115B84" w:rsidP="00AF0C7F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получилось название металла:</w:t>
      </w:r>
    </w:p>
    <w:p w:rsidR="00F65B6A" w:rsidRDefault="00AF0C7F" w:rsidP="00F65B6A">
      <w:pPr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 xml:space="preserve">                                    </w:t>
      </w:r>
    </w:p>
    <w:p w:rsidR="00A32DD5" w:rsidRPr="003B07E4" w:rsidRDefault="003B07E4" w:rsidP="00F65B6A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 xml:space="preserve">         </w:t>
      </w:r>
      <w:r w:rsidR="00A32DD5"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ребро – (</w:t>
      </w:r>
      <w:proofErr w:type="spellStart"/>
      <w:r w:rsidR="00A32DD5"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орберес</w:t>
      </w:r>
      <w:proofErr w:type="spellEnd"/>
      <w:r w:rsidR="00A32DD5"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)</w:t>
      </w:r>
    </w:p>
    <w:p w:rsidR="00F65B6A" w:rsidRPr="003B07E4" w:rsidRDefault="00A32DD5" w:rsidP="00F65B6A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лото – </w:t>
      </w:r>
      <w:r w:rsidR="00A056A4"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(</w:t>
      </w:r>
      <w:proofErr w:type="spellStart"/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отолоз</w:t>
      </w:r>
      <w:proofErr w:type="spellEnd"/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)</w:t>
      </w:r>
    </w:p>
    <w:p w:rsidR="00A32DD5" w:rsidRPr="003B07E4" w:rsidRDefault="00A32DD5" w:rsidP="00F65B6A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желе – (</w:t>
      </w:r>
      <w:proofErr w:type="spellStart"/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озележ</w:t>
      </w:r>
      <w:proofErr w:type="spellEnd"/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)</w:t>
      </w:r>
    </w:p>
    <w:p w:rsidR="00A32DD5" w:rsidRPr="003B07E4" w:rsidRDefault="00A32DD5" w:rsidP="00F65B6A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тина – (</w:t>
      </w:r>
      <w:proofErr w:type="spellStart"/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аниталп</w:t>
      </w:r>
      <w:proofErr w:type="spellEnd"/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)</w:t>
      </w:r>
    </w:p>
    <w:p w:rsidR="00A32DD5" w:rsidRPr="003B07E4" w:rsidRDefault="00A32DD5" w:rsidP="00F65B6A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мини – (</w:t>
      </w:r>
      <w:proofErr w:type="spellStart"/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йинимюла</w:t>
      </w:r>
      <w:proofErr w:type="spellEnd"/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)</w:t>
      </w:r>
    </w:p>
    <w:p w:rsidR="00A32DD5" w:rsidRPr="003B07E4" w:rsidRDefault="00A32DD5" w:rsidP="00F65B6A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маг – </w:t>
      </w:r>
      <w:r w:rsidR="00A056A4"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</w:t>
      </w:r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(</w:t>
      </w:r>
      <w:proofErr w:type="spellStart"/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йингам</w:t>
      </w:r>
      <w:proofErr w:type="spellEnd"/>
      <w:r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)</w:t>
      </w:r>
    </w:p>
    <w:p w:rsidR="00A32DD5" w:rsidRDefault="00A32DD5" w:rsidP="001D027A">
      <w:pPr>
        <w:rPr>
          <w:rFonts w:ascii="Times New Roman" w:hAnsi="Times New Roman" w:cs="Times New Roman"/>
          <w:b/>
          <w:sz w:val="52"/>
          <w:szCs w:val="52"/>
        </w:rPr>
      </w:pPr>
    </w:p>
    <w:p w:rsidR="003B07E4" w:rsidRDefault="003B07E4" w:rsidP="0034039D">
      <w:pPr>
        <w:rPr>
          <w:rFonts w:ascii="Times New Roman" w:hAnsi="Times New Roman" w:cs="Times New Roman"/>
          <w:b/>
          <w:sz w:val="36"/>
          <w:szCs w:val="36"/>
        </w:rPr>
      </w:pPr>
    </w:p>
    <w:p w:rsidR="003B07E4" w:rsidRDefault="003B07E4" w:rsidP="0034039D">
      <w:pPr>
        <w:rPr>
          <w:rFonts w:ascii="Times New Roman" w:hAnsi="Times New Roman" w:cs="Times New Roman"/>
          <w:b/>
          <w:sz w:val="36"/>
          <w:szCs w:val="36"/>
        </w:rPr>
      </w:pPr>
    </w:p>
    <w:p w:rsidR="0034039D" w:rsidRPr="003B07E4" w:rsidRDefault="001601BC" w:rsidP="0034039D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5B6A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0B235C" wp14:editId="235823DD">
                <wp:simplePos x="0" y="0"/>
                <wp:positionH relativeFrom="column">
                  <wp:posOffset>5594985</wp:posOffset>
                </wp:positionH>
                <wp:positionV relativeFrom="paragraph">
                  <wp:posOffset>274320</wp:posOffset>
                </wp:positionV>
                <wp:extent cx="3933825" cy="1981200"/>
                <wp:effectExtent l="19050" t="19050" r="28575" b="1905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C7F" w:rsidRDefault="00AF0C7F" w:rsidP="00AF0C7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AF0C7F" w:rsidRPr="00AF0C7F" w:rsidRDefault="00AF0C7F" w:rsidP="001415E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AF0C7F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>Парад металлов, как парад планет.</w:t>
                            </w:r>
                          </w:p>
                          <w:p w:rsidR="00AF0C7F" w:rsidRPr="00AF0C7F" w:rsidRDefault="00AF0C7F" w:rsidP="001415E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AF0C7F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>Нет главных и второстепенных нет.</w:t>
                            </w:r>
                          </w:p>
                          <w:p w:rsidR="00AF0C7F" w:rsidRPr="00AF0C7F" w:rsidRDefault="00AF0C7F" w:rsidP="001415E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AF0C7F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>Металлы разные по-своему важны.</w:t>
                            </w:r>
                          </w:p>
                          <w:p w:rsidR="00AF0C7F" w:rsidRPr="00AF0C7F" w:rsidRDefault="00AF0C7F" w:rsidP="001415E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AF0C7F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>И в жизни человека все нужны!</w:t>
                            </w:r>
                          </w:p>
                          <w:p w:rsidR="00AF0C7F" w:rsidRDefault="00AF0C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40.55pt;margin-top:21.6pt;width:309.75pt;height:15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" strokecolor="#002060" strokeweight="3pt">
                <v:textbox>
                  <w:txbxContent>
                    <w:p w:rsidR="00AF0C7F" w:rsidRDefault="00AF0C7F" w:rsidP="00AF0C7F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AF0C7F" w:rsidRPr="00AF0C7F" w:rsidRDefault="00AF0C7F" w:rsidP="001415E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</w:pPr>
                      <w:r w:rsidRPr="00AF0C7F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>Парад металлов, как парад планет.</w:t>
                      </w:r>
                    </w:p>
                    <w:p w:rsidR="00AF0C7F" w:rsidRPr="00AF0C7F" w:rsidRDefault="00AF0C7F" w:rsidP="001415E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</w:pPr>
                      <w:r w:rsidRPr="00AF0C7F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>Нет главных и второстепенных нет.</w:t>
                      </w:r>
                    </w:p>
                    <w:p w:rsidR="00AF0C7F" w:rsidRPr="00AF0C7F" w:rsidRDefault="00AF0C7F" w:rsidP="001415E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</w:pPr>
                      <w:r w:rsidRPr="00AF0C7F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>Металлы разные по-своему важны.</w:t>
                      </w:r>
                    </w:p>
                    <w:p w:rsidR="00AF0C7F" w:rsidRPr="00AF0C7F" w:rsidRDefault="00AF0C7F" w:rsidP="001415E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</w:pPr>
                      <w:r w:rsidRPr="00AF0C7F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>И в жизни человека все нужны!</w:t>
                      </w:r>
                    </w:p>
                    <w:p w:rsidR="00AF0C7F" w:rsidRDefault="00AF0C7F"/>
                  </w:txbxContent>
                </v:textbox>
              </v:shape>
            </w:pict>
          </mc:Fallback>
        </mc:AlternateContent>
      </w:r>
      <w:r w:rsidR="00E160D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B07E4" w:rsidRPr="003B07E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ЗАДАНИЕ: </w:t>
      </w:r>
      <w:r w:rsidR="003B07E4" w:rsidRP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НАЗОВИТЕ  ПОГО</w:t>
      </w:r>
      <w:r w:rsidR="004913F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ВОРКИ И</w:t>
      </w:r>
      <w:r w:rsidR="003B07E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ПОСЛОВИЦЫ О МЕТАЛЛАХ</w:t>
      </w:r>
    </w:p>
    <w:p w:rsidR="0034039D" w:rsidRPr="00A32DD5" w:rsidRDefault="003B07E4" w:rsidP="0034039D">
      <w:pP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- Куй железо, пока горячо.</w:t>
      </w:r>
    </w:p>
    <w:p w:rsidR="0034039D" w:rsidRPr="00A32DD5" w:rsidRDefault="0034039D" w:rsidP="0034039D">
      <w:pP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A32DD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- Слово – серебро, а молчание – золото.</w:t>
      </w:r>
    </w:p>
    <w:p w:rsidR="0034039D" w:rsidRPr="00A32DD5" w:rsidRDefault="0034039D" w:rsidP="0034039D">
      <w:pP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A32DD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- В народе без жел</w:t>
      </w:r>
      <w:r w:rsidRPr="00A32DD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е</w:t>
      </w:r>
      <w:r w:rsidRPr="00A32DD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за, как при обеде без соли.</w:t>
      </w:r>
    </w:p>
    <w:p w:rsidR="0034039D" w:rsidRPr="00A32DD5" w:rsidRDefault="0034039D" w:rsidP="0034039D">
      <w:pP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A32DD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- От медного лба золотых мыслей не дождеш</w:t>
      </w:r>
      <w:r w:rsidRPr="00A32DD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ь</w:t>
      </w:r>
      <w:r w:rsidRPr="00A32DD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ся.</w:t>
      </w:r>
    </w:p>
    <w:p w:rsidR="0034039D" w:rsidRPr="00A32DD5" w:rsidRDefault="0034039D" w:rsidP="0034039D">
      <w:pP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A32DD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- Правдивое слово и железо пробьет.</w:t>
      </w:r>
    </w:p>
    <w:p w:rsidR="0034039D" w:rsidRPr="00A32DD5" w:rsidRDefault="001601BC" w:rsidP="0034039D">
      <w:pP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04541B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179C2E" wp14:editId="32CF7CD5">
                <wp:simplePos x="0" y="0"/>
                <wp:positionH relativeFrom="margin">
                  <wp:posOffset>-72390</wp:posOffset>
                </wp:positionH>
                <wp:positionV relativeFrom="margin">
                  <wp:posOffset>2939415</wp:posOffset>
                </wp:positionV>
                <wp:extent cx="4857750" cy="2933700"/>
                <wp:effectExtent l="19050" t="19050" r="19050" b="19050"/>
                <wp:wrapSquare wrapText="bothSides"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C4E" w:rsidRPr="0063016F" w:rsidRDefault="0004541B" w:rsidP="001415E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4541B">
                              <w:rPr>
                                <w:rFonts w:ascii="Times New Roman" w:eastAsia="Calibri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Металл ты можешь обратить во зло,</w:t>
                            </w:r>
                          </w:p>
                          <w:p w:rsidR="0004541B" w:rsidRPr="0004541B" w:rsidRDefault="00A01C4E" w:rsidP="001415E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3016F">
                              <w:rPr>
                                <w:rFonts w:ascii="Times New Roman" w:eastAsia="Calibri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А</w:t>
                            </w:r>
                            <w:r w:rsidR="0004541B" w:rsidRPr="0004541B">
                              <w:rPr>
                                <w:rFonts w:ascii="Times New Roman" w:eastAsia="Calibri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можешь обратить во благо.</w:t>
                            </w:r>
                          </w:p>
                          <w:p w:rsidR="00A01C4E" w:rsidRPr="0063016F" w:rsidRDefault="0004541B" w:rsidP="001415E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4541B">
                              <w:rPr>
                                <w:rFonts w:ascii="Times New Roman" w:eastAsia="Calibri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Промчится мимо пуля – повезло,</w:t>
                            </w:r>
                          </w:p>
                          <w:p w:rsidR="0004541B" w:rsidRPr="0004541B" w:rsidRDefault="00A01C4E" w:rsidP="001415E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3016F">
                              <w:rPr>
                                <w:rFonts w:ascii="Times New Roman" w:eastAsia="Calibri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А</w:t>
                            </w:r>
                            <w:r w:rsidR="0004541B" w:rsidRPr="0004541B">
                              <w:rPr>
                                <w:rFonts w:ascii="Times New Roman" w:eastAsia="Calibri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сталь пера напишет на бумаге.</w:t>
                            </w:r>
                          </w:p>
                          <w:p w:rsidR="00A01C4E" w:rsidRPr="0063016F" w:rsidRDefault="0004541B" w:rsidP="001415E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4541B">
                              <w:rPr>
                                <w:rFonts w:ascii="Times New Roman" w:eastAsia="Calibri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Клинок и пуля жизни оборвут,</w:t>
                            </w:r>
                          </w:p>
                          <w:p w:rsidR="0004541B" w:rsidRPr="0004541B" w:rsidRDefault="00A01C4E" w:rsidP="001415E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3016F">
                              <w:rPr>
                                <w:rFonts w:ascii="Times New Roman" w:eastAsia="Calibri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П</w:t>
                            </w:r>
                            <w:r w:rsidR="0004541B" w:rsidRPr="0004541B">
                              <w:rPr>
                                <w:rFonts w:ascii="Times New Roman" w:eastAsia="Calibri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еро же жизнь увековечит,</w:t>
                            </w:r>
                          </w:p>
                          <w:p w:rsidR="00A01C4E" w:rsidRPr="0063016F" w:rsidRDefault="0004541B" w:rsidP="001415E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4541B">
                              <w:rPr>
                                <w:rFonts w:ascii="Times New Roman" w:eastAsia="Calibri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Пусть созданный металл идет на труд</w:t>
                            </w:r>
                            <w:r w:rsidR="00A01C4E" w:rsidRPr="0063016F">
                              <w:rPr>
                                <w:rFonts w:ascii="Times New Roman" w:eastAsia="Calibri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04541B" w:rsidRPr="0004541B" w:rsidRDefault="00A01C4E" w:rsidP="001415E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3016F">
                              <w:rPr>
                                <w:rFonts w:ascii="Times New Roman" w:eastAsia="Calibri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И </w:t>
                            </w:r>
                            <w:r w:rsidR="0004541B" w:rsidRPr="0004541B">
                              <w:rPr>
                                <w:rFonts w:ascii="Times New Roman" w:eastAsia="Calibri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жизни никому не покалечит.</w:t>
                            </w:r>
                          </w:p>
                          <w:p w:rsidR="0004541B" w:rsidRDefault="000454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5.7pt;margin-top:231.45pt;width:382.5pt;height:23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" strokecolor="#002060" strokeweight="3pt">
                <v:textbox>
                  <w:txbxContent>
                    <w:p w:rsidR="00A01C4E" w:rsidRPr="0063016F" w:rsidRDefault="0004541B" w:rsidP="001415E8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04541B">
                        <w:rPr>
                          <w:rFonts w:ascii="Times New Roman" w:eastAsia="Calibri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Металл ты можешь обратить во зло,</w:t>
                      </w:r>
                    </w:p>
                    <w:p w:rsidR="0004541B" w:rsidRPr="0004541B" w:rsidRDefault="00A01C4E" w:rsidP="001415E8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63016F">
                        <w:rPr>
                          <w:rFonts w:ascii="Times New Roman" w:eastAsia="Calibri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А</w:t>
                      </w:r>
                      <w:r w:rsidR="0004541B" w:rsidRPr="0004541B">
                        <w:rPr>
                          <w:rFonts w:ascii="Times New Roman" w:eastAsia="Calibri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можешь обратить во благо.</w:t>
                      </w:r>
                    </w:p>
                    <w:p w:rsidR="00A01C4E" w:rsidRPr="0063016F" w:rsidRDefault="0004541B" w:rsidP="001415E8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04541B">
                        <w:rPr>
                          <w:rFonts w:ascii="Times New Roman" w:eastAsia="Calibri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Промчится мимо пуля – повезло,</w:t>
                      </w:r>
                    </w:p>
                    <w:p w:rsidR="0004541B" w:rsidRPr="0004541B" w:rsidRDefault="00A01C4E" w:rsidP="001415E8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63016F">
                        <w:rPr>
                          <w:rFonts w:ascii="Times New Roman" w:eastAsia="Calibri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А</w:t>
                      </w:r>
                      <w:r w:rsidR="0004541B" w:rsidRPr="0004541B">
                        <w:rPr>
                          <w:rFonts w:ascii="Times New Roman" w:eastAsia="Calibri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сталь пера напишет на бумаге.</w:t>
                      </w:r>
                    </w:p>
                    <w:p w:rsidR="00A01C4E" w:rsidRPr="0063016F" w:rsidRDefault="0004541B" w:rsidP="001415E8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04541B">
                        <w:rPr>
                          <w:rFonts w:ascii="Times New Roman" w:eastAsia="Calibri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Клинок и пуля жизни оборвут,</w:t>
                      </w:r>
                    </w:p>
                    <w:p w:rsidR="0004541B" w:rsidRPr="0004541B" w:rsidRDefault="00A01C4E" w:rsidP="001415E8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63016F">
                        <w:rPr>
                          <w:rFonts w:ascii="Times New Roman" w:eastAsia="Calibri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П</w:t>
                      </w:r>
                      <w:r w:rsidR="0004541B" w:rsidRPr="0004541B">
                        <w:rPr>
                          <w:rFonts w:ascii="Times New Roman" w:eastAsia="Calibri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еро же жизнь увековечит,</w:t>
                      </w:r>
                    </w:p>
                    <w:p w:rsidR="00A01C4E" w:rsidRPr="0063016F" w:rsidRDefault="0004541B" w:rsidP="001415E8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04541B">
                        <w:rPr>
                          <w:rFonts w:ascii="Times New Roman" w:eastAsia="Calibri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Пусть созданный металл идет на труд</w:t>
                      </w:r>
                      <w:r w:rsidR="00A01C4E" w:rsidRPr="0063016F">
                        <w:rPr>
                          <w:rFonts w:ascii="Times New Roman" w:eastAsia="Calibri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,</w:t>
                      </w:r>
                    </w:p>
                    <w:p w:rsidR="0004541B" w:rsidRPr="0004541B" w:rsidRDefault="00A01C4E" w:rsidP="001415E8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63016F">
                        <w:rPr>
                          <w:rFonts w:ascii="Times New Roman" w:eastAsia="Calibri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И </w:t>
                      </w:r>
                      <w:r w:rsidR="0004541B" w:rsidRPr="0004541B">
                        <w:rPr>
                          <w:rFonts w:ascii="Times New Roman" w:eastAsia="Calibri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жизни никому не покалечит.</w:t>
                      </w:r>
                    </w:p>
                    <w:p w:rsidR="0004541B" w:rsidRDefault="0004541B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4039D" w:rsidRPr="00A32DD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- Если ты настоящий человек, будь крепким, как сталь.</w:t>
      </w:r>
    </w:p>
    <w:p w:rsidR="00C90CB3" w:rsidRDefault="001601BC" w:rsidP="001D027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5C62F52D" wp14:editId="5B6497FD">
            <wp:simplePos x="0" y="0"/>
            <wp:positionH relativeFrom="margin">
              <wp:posOffset>5422900</wp:posOffset>
            </wp:positionH>
            <wp:positionV relativeFrom="margin">
              <wp:posOffset>2939415</wp:posOffset>
            </wp:positionV>
            <wp:extent cx="4105275" cy="2931795"/>
            <wp:effectExtent l="76200" t="76200" r="142875" b="135255"/>
            <wp:wrapSquare wrapText="bothSides"/>
            <wp:docPr id="1" name="Рисунок 1" descr="http://pgr-1.sch.b-edu.ru/files/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gr-1.sch.b-edu.ru/files/251.jp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931795"/>
                    </a:xfrm>
                    <a:prstGeom prst="rect">
                      <a:avLst/>
                    </a:prstGeom>
                    <a:ln w="38100" cap="sq">
                      <a:solidFill>
                        <a:srgbClr val="00206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0A8C" w:rsidRDefault="00DD0A8C" w:rsidP="001D027A">
      <w:pPr>
        <w:rPr>
          <w:rFonts w:ascii="Times New Roman" w:hAnsi="Times New Roman" w:cs="Times New Roman"/>
          <w:b/>
          <w:sz w:val="36"/>
          <w:szCs w:val="36"/>
        </w:rPr>
      </w:pPr>
    </w:p>
    <w:p w:rsidR="00DD0A8C" w:rsidRDefault="00DD0A8C" w:rsidP="001D027A">
      <w:pPr>
        <w:rPr>
          <w:rFonts w:ascii="Times New Roman" w:hAnsi="Times New Roman" w:cs="Times New Roman"/>
          <w:b/>
          <w:sz w:val="36"/>
          <w:szCs w:val="36"/>
        </w:rPr>
      </w:pPr>
    </w:p>
    <w:p w:rsidR="00DD0A8C" w:rsidRDefault="00DD0A8C" w:rsidP="001D027A">
      <w:pPr>
        <w:rPr>
          <w:rFonts w:ascii="Times New Roman" w:hAnsi="Times New Roman" w:cs="Times New Roman"/>
          <w:b/>
          <w:sz w:val="36"/>
          <w:szCs w:val="36"/>
        </w:rPr>
      </w:pPr>
    </w:p>
    <w:p w:rsidR="00DD0A8C" w:rsidRDefault="00DD0A8C" w:rsidP="001D027A">
      <w:pPr>
        <w:rPr>
          <w:rFonts w:ascii="Times New Roman" w:hAnsi="Times New Roman" w:cs="Times New Roman"/>
          <w:b/>
          <w:sz w:val="36"/>
          <w:szCs w:val="36"/>
        </w:rPr>
      </w:pPr>
    </w:p>
    <w:p w:rsidR="00DD0A8C" w:rsidRDefault="00DD0A8C" w:rsidP="001D027A">
      <w:pPr>
        <w:rPr>
          <w:rFonts w:ascii="Times New Roman" w:hAnsi="Times New Roman" w:cs="Times New Roman"/>
          <w:b/>
          <w:sz w:val="36"/>
          <w:szCs w:val="36"/>
        </w:rPr>
      </w:pPr>
    </w:p>
    <w:p w:rsidR="00F65B6A" w:rsidRDefault="00F65B6A" w:rsidP="00C90CB3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705D60" w:rsidRDefault="00705D60" w:rsidP="00705D60">
      <w:pPr>
        <w:jc w:val="center"/>
      </w:pPr>
      <w:r w:rsidRPr="00FA65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КРОССВОРД</w:t>
      </w:r>
    </w:p>
    <w:p w:rsidR="00705D60" w:rsidRPr="004913F0" w:rsidRDefault="00705D60" w:rsidP="00705D60">
      <w:pPr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4913F0">
        <w:rPr>
          <w:rFonts w:ascii="Times New Roman" w:eastAsia="Times New Roman" w:hAnsi="Times New Roman" w:cs="Times New Roman"/>
          <w:b/>
          <w:color w:val="002060"/>
          <w:lang w:eastAsia="ru-RU"/>
        </w:rPr>
        <w:t>По горизонтали:</w:t>
      </w:r>
    </w:p>
    <w:p w:rsidR="00705D60" w:rsidRPr="004913F0" w:rsidRDefault="00705D60" w:rsidP="00705D60">
      <w:pPr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4913F0">
        <w:rPr>
          <w:rFonts w:ascii="Times New Roman" w:eastAsia="Times New Roman" w:hAnsi="Times New Roman" w:cs="Times New Roman"/>
          <w:b/>
          <w:color w:val="002060"/>
          <w:lang w:eastAsia="ru-RU"/>
        </w:rPr>
        <w:t>1. Название группы элементов, в виде простых веществ, обладающих характе</w:t>
      </w:r>
      <w:r w:rsidRPr="004913F0">
        <w:rPr>
          <w:rFonts w:ascii="Times New Roman" w:eastAsia="Times New Roman" w:hAnsi="Times New Roman" w:cs="Times New Roman"/>
          <w:b/>
          <w:color w:val="002060"/>
          <w:lang w:eastAsia="ru-RU"/>
        </w:rPr>
        <w:t>р</w:t>
      </w:r>
      <w:r w:rsidRPr="004913F0">
        <w:rPr>
          <w:rFonts w:ascii="Times New Roman" w:eastAsia="Times New Roman" w:hAnsi="Times New Roman" w:cs="Times New Roman"/>
          <w:b/>
          <w:color w:val="002060"/>
          <w:lang w:eastAsia="ru-RU"/>
        </w:rPr>
        <w:t>ными металлическими свойствами.</w:t>
      </w:r>
    </w:p>
    <w:p w:rsidR="00705D60" w:rsidRPr="004913F0" w:rsidRDefault="00705D60" w:rsidP="00705D60">
      <w:pPr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4913F0">
        <w:rPr>
          <w:rFonts w:ascii="Times New Roman" w:eastAsia="Times New Roman" w:hAnsi="Times New Roman" w:cs="Times New Roman"/>
          <w:b/>
          <w:color w:val="002060"/>
          <w:lang w:eastAsia="ru-RU"/>
        </w:rPr>
        <w:t>2. Фамилия маршала, четырежды Героя Советского Союза, начальника Геншт</w:t>
      </w:r>
      <w:r w:rsidRPr="004913F0">
        <w:rPr>
          <w:rFonts w:ascii="Times New Roman" w:eastAsia="Times New Roman" w:hAnsi="Times New Roman" w:cs="Times New Roman"/>
          <w:b/>
          <w:color w:val="002060"/>
          <w:lang w:eastAsia="ru-RU"/>
        </w:rPr>
        <w:t>а</w:t>
      </w:r>
      <w:r w:rsidRPr="004913F0">
        <w:rPr>
          <w:rFonts w:ascii="Times New Roman" w:eastAsia="Times New Roman" w:hAnsi="Times New Roman" w:cs="Times New Roman"/>
          <w:b/>
          <w:color w:val="002060"/>
          <w:lang w:eastAsia="ru-RU"/>
        </w:rPr>
        <w:t>ба, заместителя Главнокомандующего.</w:t>
      </w:r>
    </w:p>
    <w:p w:rsidR="00705D60" w:rsidRPr="004913F0" w:rsidRDefault="00705D60" w:rsidP="00705D60">
      <w:pPr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4913F0">
        <w:rPr>
          <w:rFonts w:ascii="Times New Roman" w:eastAsia="Times New Roman" w:hAnsi="Times New Roman" w:cs="Times New Roman"/>
          <w:b/>
          <w:color w:val="002060"/>
          <w:lang w:eastAsia="ru-RU"/>
        </w:rPr>
        <w:t>3.Название разъезда, у которого был сорван прорыв немецких танков под Мос</w:t>
      </w:r>
      <w:r w:rsidRPr="004913F0">
        <w:rPr>
          <w:rFonts w:ascii="Times New Roman" w:eastAsia="Times New Roman" w:hAnsi="Times New Roman" w:cs="Times New Roman"/>
          <w:b/>
          <w:color w:val="002060"/>
          <w:lang w:eastAsia="ru-RU"/>
        </w:rPr>
        <w:t>к</w:t>
      </w:r>
      <w:r w:rsidRPr="004913F0">
        <w:rPr>
          <w:rFonts w:ascii="Times New Roman" w:eastAsia="Times New Roman" w:hAnsi="Times New Roman" w:cs="Times New Roman"/>
          <w:b/>
          <w:color w:val="002060"/>
          <w:lang w:eastAsia="ru-RU"/>
        </w:rPr>
        <w:t>вой.</w:t>
      </w:r>
    </w:p>
    <w:p w:rsidR="00705D60" w:rsidRPr="004913F0" w:rsidRDefault="00705D60" w:rsidP="00705D60">
      <w:pPr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4913F0">
        <w:rPr>
          <w:rFonts w:ascii="Times New Roman" w:eastAsia="Times New Roman" w:hAnsi="Times New Roman" w:cs="Times New Roman"/>
          <w:b/>
          <w:color w:val="002060"/>
          <w:lang w:eastAsia="ru-RU"/>
        </w:rPr>
        <w:t>4.Фамилия политру</w:t>
      </w:r>
      <w:r w:rsidR="005A7923" w:rsidRPr="004913F0">
        <w:rPr>
          <w:rFonts w:ascii="Times New Roman" w:eastAsia="Times New Roman" w:hAnsi="Times New Roman" w:cs="Times New Roman"/>
          <w:b/>
          <w:color w:val="002060"/>
          <w:lang w:eastAsia="ru-RU"/>
        </w:rPr>
        <w:t xml:space="preserve">ка, которому принадлежат слова: </w:t>
      </w:r>
      <w:r w:rsidRPr="004913F0">
        <w:rPr>
          <w:rFonts w:ascii="Times New Roman" w:eastAsia="Times New Roman" w:hAnsi="Times New Roman" w:cs="Times New Roman"/>
          <w:b/>
          <w:color w:val="002060"/>
          <w:lang w:eastAsia="ru-RU"/>
        </w:rPr>
        <w:t>«Велика Россия, а отст</w:t>
      </w:r>
      <w:r w:rsidRPr="004913F0">
        <w:rPr>
          <w:rFonts w:ascii="Times New Roman" w:eastAsia="Times New Roman" w:hAnsi="Times New Roman" w:cs="Times New Roman"/>
          <w:b/>
          <w:color w:val="002060"/>
          <w:lang w:eastAsia="ru-RU"/>
        </w:rPr>
        <w:t>у</w:t>
      </w:r>
      <w:r w:rsidRPr="004913F0">
        <w:rPr>
          <w:rFonts w:ascii="Times New Roman" w:eastAsia="Times New Roman" w:hAnsi="Times New Roman" w:cs="Times New Roman"/>
          <w:b/>
          <w:color w:val="002060"/>
          <w:lang w:eastAsia="ru-RU"/>
        </w:rPr>
        <w:t>пать некуда: позади Москва!»</w:t>
      </w:r>
    </w:p>
    <w:p w:rsidR="00705D60" w:rsidRPr="004913F0" w:rsidRDefault="00705D60" w:rsidP="00705D60">
      <w:pPr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4913F0">
        <w:rPr>
          <w:rFonts w:ascii="Times New Roman" w:eastAsia="Times New Roman" w:hAnsi="Times New Roman" w:cs="Times New Roman"/>
          <w:b/>
          <w:color w:val="002060"/>
          <w:lang w:eastAsia="ru-RU"/>
        </w:rPr>
        <w:t>5. Боевое столкновение военных формирований с целью достижения крупных военно-политических результатов.</w:t>
      </w:r>
    </w:p>
    <w:p w:rsidR="00705D60" w:rsidRPr="004913F0" w:rsidRDefault="00705D60" w:rsidP="00705D60">
      <w:pPr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4913F0">
        <w:rPr>
          <w:rFonts w:ascii="Times New Roman" w:eastAsia="Times New Roman" w:hAnsi="Times New Roman" w:cs="Times New Roman"/>
          <w:b/>
          <w:color w:val="002060"/>
          <w:lang w:eastAsia="ru-RU"/>
        </w:rPr>
        <w:t xml:space="preserve">6. </w:t>
      </w:r>
      <w:proofErr w:type="gramStart"/>
      <w:r w:rsidRPr="004913F0">
        <w:rPr>
          <w:rFonts w:ascii="Times New Roman" w:eastAsia="Times New Roman" w:hAnsi="Times New Roman" w:cs="Times New Roman"/>
          <w:b/>
          <w:color w:val="002060"/>
          <w:lang w:eastAsia="ru-RU"/>
        </w:rPr>
        <w:t>Бронированные</w:t>
      </w:r>
      <w:proofErr w:type="gramEnd"/>
      <w:r w:rsidRPr="004913F0">
        <w:rPr>
          <w:rFonts w:ascii="Times New Roman" w:eastAsia="Times New Roman" w:hAnsi="Times New Roman" w:cs="Times New Roman"/>
          <w:b/>
          <w:color w:val="002060"/>
          <w:lang w:eastAsia="ru-RU"/>
        </w:rPr>
        <w:t>, чаще всего на гусеничном ходу, как правило, с пушечным вооружением в полноповоротной башне в качестве основного.</w:t>
      </w:r>
    </w:p>
    <w:p w:rsidR="00C90CB3" w:rsidRPr="004913F0" w:rsidRDefault="00705D60" w:rsidP="004913F0">
      <w:pPr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4913F0">
        <w:rPr>
          <w:rFonts w:ascii="Times New Roman" w:eastAsia="Times New Roman" w:hAnsi="Times New Roman" w:cs="Times New Roman"/>
          <w:b/>
          <w:color w:val="002060"/>
          <w:lang w:eastAsia="ru-RU"/>
        </w:rPr>
        <w:t>По вертикали:</w:t>
      </w:r>
      <w:r w:rsidR="004913F0" w:rsidRPr="004913F0">
        <w:rPr>
          <w:rFonts w:ascii="Times New Roman" w:eastAsia="Times New Roman" w:hAnsi="Times New Roman" w:cs="Times New Roman"/>
          <w:b/>
          <w:color w:val="002060"/>
          <w:lang w:eastAsia="ru-RU"/>
        </w:rPr>
        <w:t xml:space="preserve"> 1.  Н</w:t>
      </w:r>
      <w:r w:rsidRPr="004913F0">
        <w:rPr>
          <w:rFonts w:ascii="Times New Roman" w:eastAsia="Times New Roman" w:hAnsi="Times New Roman" w:cs="Times New Roman"/>
          <w:b/>
          <w:color w:val="002060"/>
          <w:lang w:eastAsia="ru-RU"/>
        </w:rPr>
        <w:t>азвание столицы Союза Советских Социалистических Республик с  1922 по 1991гг.</w:t>
      </w:r>
    </w:p>
    <w:tbl>
      <w:tblPr>
        <w:tblStyle w:val="2"/>
        <w:tblpPr w:leftFromText="180" w:rightFromText="180" w:vertAnchor="text" w:horzAnchor="margin" w:tblpY="39"/>
        <w:tblW w:w="14968" w:type="dxa"/>
        <w:tblLook w:val="04A0" w:firstRow="1" w:lastRow="0" w:firstColumn="1" w:lastColumn="0" w:noHBand="0" w:noVBand="1"/>
      </w:tblPr>
      <w:tblGrid>
        <w:gridCol w:w="1365"/>
        <w:gridCol w:w="1365"/>
        <w:gridCol w:w="1365"/>
        <w:gridCol w:w="1363"/>
        <w:gridCol w:w="1413"/>
        <w:gridCol w:w="1365"/>
        <w:gridCol w:w="1362"/>
        <w:gridCol w:w="1366"/>
        <w:gridCol w:w="1363"/>
        <w:gridCol w:w="1336"/>
        <w:gridCol w:w="1305"/>
      </w:tblGrid>
      <w:tr w:rsidR="004913F0" w:rsidRPr="00C90CB3" w:rsidTr="004913F0">
        <w:trPr>
          <w:trHeight w:val="729"/>
        </w:trPr>
        <w:tc>
          <w:tcPr>
            <w:tcW w:w="1365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shd w:val="clear" w:color="auto" w:fill="E5B8B7" w:themeFill="accent2" w:themeFillTint="66"/>
          </w:tcPr>
          <w:p w:rsidR="00705D60" w:rsidRPr="00C90CB3" w:rsidRDefault="00854884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365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2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6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13F0" w:rsidRPr="00C90CB3" w:rsidTr="004913F0">
        <w:trPr>
          <w:trHeight w:val="697"/>
        </w:trPr>
        <w:tc>
          <w:tcPr>
            <w:tcW w:w="1365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B8CCE4" w:themeFill="accent1" w:themeFillTint="66"/>
          </w:tcPr>
          <w:p w:rsidR="00705D60" w:rsidRPr="00C90CB3" w:rsidRDefault="00854884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365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shd w:val="clear" w:color="auto" w:fill="E5B8B7" w:themeFill="accent2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2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6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13F0" w:rsidRPr="00C90CB3" w:rsidTr="004913F0">
        <w:trPr>
          <w:trHeight w:val="697"/>
        </w:trPr>
        <w:tc>
          <w:tcPr>
            <w:tcW w:w="1365" w:type="dxa"/>
            <w:shd w:val="clear" w:color="auto" w:fill="B8CCE4" w:themeFill="accent1" w:themeFillTint="66"/>
          </w:tcPr>
          <w:p w:rsidR="00705D60" w:rsidRPr="00C90CB3" w:rsidRDefault="00854884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365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shd w:val="clear" w:color="auto" w:fill="E5B8B7" w:themeFill="accent2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2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6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13F0" w:rsidRPr="00C90CB3" w:rsidTr="004913F0">
        <w:trPr>
          <w:trHeight w:val="697"/>
        </w:trPr>
        <w:tc>
          <w:tcPr>
            <w:tcW w:w="1365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shd w:val="clear" w:color="auto" w:fill="E5B8B7" w:themeFill="accent2" w:themeFillTint="66"/>
          </w:tcPr>
          <w:p w:rsidR="00705D60" w:rsidRPr="00C90CB3" w:rsidRDefault="00854884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365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2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6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13F0" w:rsidRPr="00C90CB3" w:rsidTr="004913F0">
        <w:trPr>
          <w:trHeight w:val="697"/>
        </w:trPr>
        <w:tc>
          <w:tcPr>
            <w:tcW w:w="1365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B8CCE4" w:themeFill="accent1" w:themeFillTint="66"/>
          </w:tcPr>
          <w:p w:rsidR="00705D60" w:rsidRPr="00C90CB3" w:rsidRDefault="00854884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365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shd w:val="clear" w:color="auto" w:fill="E5B8B7" w:themeFill="accent2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2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6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13F0" w:rsidRPr="00C90CB3" w:rsidTr="004913F0">
        <w:trPr>
          <w:trHeight w:val="729"/>
        </w:trPr>
        <w:tc>
          <w:tcPr>
            <w:tcW w:w="1365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  <w:shd w:val="clear" w:color="auto" w:fill="B8CCE4" w:themeFill="accent1" w:themeFillTint="66"/>
          </w:tcPr>
          <w:p w:rsidR="00705D60" w:rsidRPr="00C90CB3" w:rsidRDefault="00854884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413" w:type="dxa"/>
            <w:shd w:val="clear" w:color="auto" w:fill="E5B8B7" w:themeFill="accent2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2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6" w:type="dxa"/>
            <w:shd w:val="clear" w:color="auto" w:fill="B8CCE4" w:themeFill="accent1" w:themeFillTint="66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705D60" w:rsidRPr="00C90CB3" w:rsidRDefault="00705D60" w:rsidP="00705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0A8C" w:rsidRDefault="00DD0A8C" w:rsidP="001D027A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4913F0" w:rsidRDefault="004913F0" w:rsidP="001D027A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4913F0" w:rsidRDefault="004913F0" w:rsidP="001D027A">
      <w:pPr>
        <w:rPr>
          <w:rFonts w:ascii="Times New Roman" w:hAnsi="Times New Roman" w:cs="Times New Roman"/>
          <w:b/>
          <w:sz w:val="36"/>
          <w:szCs w:val="36"/>
        </w:rPr>
      </w:pPr>
    </w:p>
    <w:p w:rsidR="002E374F" w:rsidRPr="001F057F" w:rsidRDefault="002E374F" w:rsidP="001F05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57F">
        <w:rPr>
          <w:rFonts w:ascii="Times New Roman" w:hAnsi="Times New Roman" w:cs="Times New Roman"/>
          <w:b/>
          <w:sz w:val="28"/>
          <w:szCs w:val="28"/>
        </w:rPr>
        <w:t xml:space="preserve">ТИПОГРАФИЯ </w:t>
      </w:r>
      <w:r w:rsidR="00FD2581">
        <w:rPr>
          <w:rFonts w:ascii="Times New Roman" w:hAnsi="Times New Roman" w:cs="Times New Roman"/>
          <w:b/>
          <w:sz w:val="28"/>
          <w:szCs w:val="28"/>
        </w:rPr>
        <w:t xml:space="preserve"> ГБУ Ц</w:t>
      </w:r>
      <w:r w:rsidR="00831314">
        <w:rPr>
          <w:rFonts w:ascii="Times New Roman" w:hAnsi="Times New Roman" w:cs="Times New Roman"/>
          <w:b/>
          <w:sz w:val="28"/>
          <w:szCs w:val="28"/>
        </w:rPr>
        <w:t xml:space="preserve">ССВ </w:t>
      </w:r>
      <w:r w:rsidR="001F057F" w:rsidRPr="001F057F">
        <w:rPr>
          <w:rFonts w:ascii="Times New Roman" w:hAnsi="Times New Roman" w:cs="Times New Roman"/>
          <w:b/>
          <w:sz w:val="28"/>
          <w:szCs w:val="28"/>
        </w:rPr>
        <w:t xml:space="preserve"> «СИНЯЯ ПТИЦА».</w:t>
      </w:r>
    </w:p>
    <w:p w:rsidR="001D027A" w:rsidRDefault="001D027A" w:rsidP="001F057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374F" w:rsidRPr="001F057F" w:rsidRDefault="004913F0" w:rsidP="001F05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57F">
        <w:rPr>
          <w:rFonts w:ascii="Times New Roman" w:hAnsi="Times New Roman" w:cs="Times New Roman"/>
          <w:b/>
          <w:sz w:val="28"/>
          <w:szCs w:val="28"/>
        </w:rPr>
        <w:t>4</w:t>
      </w:r>
      <w:r w:rsidR="002E374F" w:rsidRPr="001F057F">
        <w:rPr>
          <w:rFonts w:ascii="Times New Roman" w:hAnsi="Times New Roman" w:cs="Times New Roman"/>
          <w:b/>
          <w:sz w:val="28"/>
          <w:szCs w:val="28"/>
        </w:rPr>
        <w:t xml:space="preserve"> ЭКЗЕМПЛЯР</w:t>
      </w:r>
      <w:r w:rsidR="004E40A2" w:rsidRPr="001F057F">
        <w:rPr>
          <w:rFonts w:ascii="Times New Roman" w:hAnsi="Times New Roman" w:cs="Times New Roman"/>
          <w:b/>
          <w:sz w:val="28"/>
          <w:szCs w:val="28"/>
        </w:rPr>
        <w:t>А</w:t>
      </w:r>
    </w:p>
    <w:p w:rsidR="001D027A" w:rsidRPr="001F057F" w:rsidRDefault="001D027A" w:rsidP="001F05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74F" w:rsidRPr="001F057F" w:rsidRDefault="00C90CB3" w:rsidP="001F05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57F">
        <w:rPr>
          <w:rFonts w:ascii="Times New Roman" w:hAnsi="Times New Roman" w:cs="Times New Roman"/>
          <w:b/>
          <w:sz w:val="28"/>
          <w:szCs w:val="28"/>
        </w:rPr>
        <w:t>2016 – 2017</w:t>
      </w:r>
      <w:r w:rsidR="004913F0" w:rsidRPr="001F05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74F" w:rsidRPr="001F057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sectPr w:rsidR="002E374F" w:rsidRPr="001F057F" w:rsidSect="002705C7">
      <w:footerReference w:type="default" r:id="rId62"/>
      <w:pgSz w:w="16838" w:h="11906" w:orient="landscape"/>
      <w:pgMar w:top="170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FD3" w:rsidRDefault="004C2FD3" w:rsidP="000A3FD5">
      <w:pPr>
        <w:spacing w:after="0" w:line="240" w:lineRule="auto"/>
      </w:pPr>
      <w:r>
        <w:separator/>
      </w:r>
    </w:p>
  </w:endnote>
  <w:endnote w:type="continuationSeparator" w:id="0">
    <w:p w:rsidR="004C2FD3" w:rsidRDefault="004C2FD3" w:rsidP="000A3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233857"/>
      <w:docPartObj>
        <w:docPartGallery w:val="Page Numbers (Bottom of Page)"/>
        <w:docPartUnique/>
      </w:docPartObj>
    </w:sdtPr>
    <w:sdtEndPr/>
    <w:sdtContent>
      <w:p w:rsidR="001841CD" w:rsidRDefault="001841C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7AD">
          <w:rPr>
            <w:noProof/>
          </w:rPr>
          <w:t>1</w:t>
        </w:r>
        <w:r>
          <w:fldChar w:fldCharType="end"/>
        </w:r>
      </w:p>
    </w:sdtContent>
  </w:sdt>
  <w:p w:rsidR="00DF458D" w:rsidRDefault="00DF45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FD3" w:rsidRDefault="004C2FD3" w:rsidP="000A3FD5">
      <w:pPr>
        <w:spacing w:after="0" w:line="240" w:lineRule="auto"/>
      </w:pPr>
      <w:r>
        <w:separator/>
      </w:r>
    </w:p>
  </w:footnote>
  <w:footnote w:type="continuationSeparator" w:id="0">
    <w:p w:rsidR="004C2FD3" w:rsidRDefault="004C2FD3" w:rsidP="000A3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2AAC"/>
    <w:multiLevelType w:val="hybridMultilevel"/>
    <w:tmpl w:val="F1B8DF58"/>
    <w:lvl w:ilvl="0" w:tplc="04190011">
      <w:start w:val="1"/>
      <w:numFmt w:val="decimal"/>
      <w:lvlText w:val="%1)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>
    <w:nsid w:val="106530BA"/>
    <w:multiLevelType w:val="hybridMultilevel"/>
    <w:tmpl w:val="09AA05E6"/>
    <w:lvl w:ilvl="0" w:tplc="953A3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16C05CB"/>
    <w:multiLevelType w:val="hybridMultilevel"/>
    <w:tmpl w:val="C6C87C3C"/>
    <w:lvl w:ilvl="0" w:tplc="8006E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C5C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C4E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C684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6E3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0A36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422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2E2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251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802EA"/>
    <w:multiLevelType w:val="hybridMultilevel"/>
    <w:tmpl w:val="D91C7FB6"/>
    <w:lvl w:ilvl="0" w:tplc="04190009">
      <w:start w:val="1"/>
      <w:numFmt w:val="bullet"/>
      <w:lvlText w:val=""/>
      <w:lvlJc w:val="left"/>
      <w:pPr>
        <w:ind w:left="4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>
    <w:nsid w:val="21A44F22"/>
    <w:multiLevelType w:val="hybridMultilevel"/>
    <w:tmpl w:val="2D5ED4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4127B"/>
    <w:multiLevelType w:val="hybridMultilevel"/>
    <w:tmpl w:val="A710BB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E412C"/>
    <w:multiLevelType w:val="hybridMultilevel"/>
    <w:tmpl w:val="61B6E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F73B6"/>
    <w:multiLevelType w:val="hybridMultilevel"/>
    <w:tmpl w:val="7D8C0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3923BD"/>
    <w:multiLevelType w:val="hybridMultilevel"/>
    <w:tmpl w:val="9D3C9E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40"/>
    <w:rsid w:val="000171CD"/>
    <w:rsid w:val="0002645D"/>
    <w:rsid w:val="0003496D"/>
    <w:rsid w:val="00036CC8"/>
    <w:rsid w:val="000412E1"/>
    <w:rsid w:val="0004541B"/>
    <w:rsid w:val="00071725"/>
    <w:rsid w:val="000777AD"/>
    <w:rsid w:val="00077954"/>
    <w:rsid w:val="000A1DD5"/>
    <w:rsid w:val="000A3FD5"/>
    <w:rsid w:val="000A4CF9"/>
    <w:rsid w:val="000A7866"/>
    <w:rsid w:val="000B0A78"/>
    <w:rsid w:val="000C42A3"/>
    <w:rsid w:val="000D1ACE"/>
    <w:rsid w:val="000D1EC1"/>
    <w:rsid w:val="000D3825"/>
    <w:rsid w:val="000D4D3A"/>
    <w:rsid w:val="00103CA1"/>
    <w:rsid w:val="00112374"/>
    <w:rsid w:val="00115B84"/>
    <w:rsid w:val="001249A4"/>
    <w:rsid w:val="001415E8"/>
    <w:rsid w:val="00156B9D"/>
    <w:rsid w:val="001601BC"/>
    <w:rsid w:val="001607E4"/>
    <w:rsid w:val="001841CD"/>
    <w:rsid w:val="00197B52"/>
    <w:rsid w:val="001A3326"/>
    <w:rsid w:val="001A5D90"/>
    <w:rsid w:val="001B1547"/>
    <w:rsid w:val="001B6449"/>
    <w:rsid w:val="001C5539"/>
    <w:rsid w:val="001C6A06"/>
    <w:rsid w:val="001C6F8A"/>
    <w:rsid w:val="001D027A"/>
    <w:rsid w:val="001D080B"/>
    <w:rsid w:val="001E5BA9"/>
    <w:rsid w:val="001F057F"/>
    <w:rsid w:val="001F1825"/>
    <w:rsid w:val="00207DB7"/>
    <w:rsid w:val="00225B74"/>
    <w:rsid w:val="00232A09"/>
    <w:rsid w:val="00244E1C"/>
    <w:rsid w:val="0025588B"/>
    <w:rsid w:val="002705C7"/>
    <w:rsid w:val="002772CB"/>
    <w:rsid w:val="00290442"/>
    <w:rsid w:val="002A56FD"/>
    <w:rsid w:val="002B3859"/>
    <w:rsid w:val="002E0A6A"/>
    <w:rsid w:val="002E374F"/>
    <w:rsid w:val="002E4E3D"/>
    <w:rsid w:val="00320539"/>
    <w:rsid w:val="00326EAF"/>
    <w:rsid w:val="0034039D"/>
    <w:rsid w:val="003427CF"/>
    <w:rsid w:val="0034549B"/>
    <w:rsid w:val="00350792"/>
    <w:rsid w:val="003510CF"/>
    <w:rsid w:val="00354359"/>
    <w:rsid w:val="00381BA1"/>
    <w:rsid w:val="003A0A72"/>
    <w:rsid w:val="003B07E4"/>
    <w:rsid w:val="003B57AD"/>
    <w:rsid w:val="003C358A"/>
    <w:rsid w:val="003C420B"/>
    <w:rsid w:val="003E3448"/>
    <w:rsid w:val="003E7E15"/>
    <w:rsid w:val="003F23E3"/>
    <w:rsid w:val="003F559C"/>
    <w:rsid w:val="003F5964"/>
    <w:rsid w:val="00400023"/>
    <w:rsid w:val="00437507"/>
    <w:rsid w:val="004419DB"/>
    <w:rsid w:val="00443A87"/>
    <w:rsid w:val="00462A2E"/>
    <w:rsid w:val="00484DEB"/>
    <w:rsid w:val="004913F0"/>
    <w:rsid w:val="00492129"/>
    <w:rsid w:val="00493D09"/>
    <w:rsid w:val="004A4EAF"/>
    <w:rsid w:val="004B0E12"/>
    <w:rsid w:val="004B0FA0"/>
    <w:rsid w:val="004C2FD3"/>
    <w:rsid w:val="004D5D92"/>
    <w:rsid w:val="004E36C4"/>
    <w:rsid w:val="004E40A2"/>
    <w:rsid w:val="00532D6E"/>
    <w:rsid w:val="00533EE5"/>
    <w:rsid w:val="0053604E"/>
    <w:rsid w:val="00541A25"/>
    <w:rsid w:val="00593353"/>
    <w:rsid w:val="005A7923"/>
    <w:rsid w:val="005B51B4"/>
    <w:rsid w:val="005C4E2C"/>
    <w:rsid w:val="006010D8"/>
    <w:rsid w:val="00607EED"/>
    <w:rsid w:val="00621A28"/>
    <w:rsid w:val="0063016F"/>
    <w:rsid w:val="00642102"/>
    <w:rsid w:val="00651763"/>
    <w:rsid w:val="00652257"/>
    <w:rsid w:val="00665207"/>
    <w:rsid w:val="006A4FB2"/>
    <w:rsid w:val="006A610A"/>
    <w:rsid w:val="006B1F03"/>
    <w:rsid w:val="006B1F66"/>
    <w:rsid w:val="006B5A8B"/>
    <w:rsid w:val="006C5944"/>
    <w:rsid w:val="006E3FF5"/>
    <w:rsid w:val="006E6089"/>
    <w:rsid w:val="006E6F26"/>
    <w:rsid w:val="00705D60"/>
    <w:rsid w:val="007134AD"/>
    <w:rsid w:val="00714133"/>
    <w:rsid w:val="00717ACA"/>
    <w:rsid w:val="00720F40"/>
    <w:rsid w:val="0072529D"/>
    <w:rsid w:val="007430CB"/>
    <w:rsid w:val="00744F9B"/>
    <w:rsid w:val="00765CCC"/>
    <w:rsid w:val="007A2695"/>
    <w:rsid w:val="007B10E8"/>
    <w:rsid w:val="007D1739"/>
    <w:rsid w:val="007D2626"/>
    <w:rsid w:val="007D2F62"/>
    <w:rsid w:val="007D40E3"/>
    <w:rsid w:val="007E1EC9"/>
    <w:rsid w:val="007F0105"/>
    <w:rsid w:val="007F5C56"/>
    <w:rsid w:val="007F655F"/>
    <w:rsid w:val="007F7B5A"/>
    <w:rsid w:val="00831314"/>
    <w:rsid w:val="008528A4"/>
    <w:rsid w:val="00854884"/>
    <w:rsid w:val="00856636"/>
    <w:rsid w:val="00867E46"/>
    <w:rsid w:val="008717D5"/>
    <w:rsid w:val="008B2869"/>
    <w:rsid w:val="008C46BA"/>
    <w:rsid w:val="00911584"/>
    <w:rsid w:val="009311C9"/>
    <w:rsid w:val="00950713"/>
    <w:rsid w:val="009911EE"/>
    <w:rsid w:val="009A19EB"/>
    <w:rsid w:val="009C3439"/>
    <w:rsid w:val="009C7337"/>
    <w:rsid w:val="009E25FD"/>
    <w:rsid w:val="00A01C4E"/>
    <w:rsid w:val="00A056A4"/>
    <w:rsid w:val="00A3100B"/>
    <w:rsid w:val="00A32DD5"/>
    <w:rsid w:val="00A52F20"/>
    <w:rsid w:val="00A87317"/>
    <w:rsid w:val="00A96457"/>
    <w:rsid w:val="00AC02F2"/>
    <w:rsid w:val="00AD055B"/>
    <w:rsid w:val="00AD721B"/>
    <w:rsid w:val="00AF0C7F"/>
    <w:rsid w:val="00B10779"/>
    <w:rsid w:val="00B17D37"/>
    <w:rsid w:val="00B44687"/>
    <w:rsid w:val="00B44B92"/>
    <w:rsid w:val="00B84FFE"/>
    <w:rsid w:val="00BA3CC7"/>
    <w:rsid w:val="00BD76B3"/>
    <w:rsid w:val="00BE1AD2"/>
    <w:rsid w:val="00BE65D5"/>
    <w:rsid w:val="00BE75C5"/>
    <w:rsid w:val="00C043F7"/>
    <w:rsid w:val="00C22387"/>
    <w:rsid w:val="00C2617E"/>
    <w:rsid w:val="00C325B3"/>
    <w:rsid w:val="00C46A7A"/>
    <w:rsid w:val="00C802EE"/>
    <w:rsid w:val="00C90CB3"/>
    <w:rsid w:val="00C916D3"/>
    <w:rsid w:val="00CC2481"/>
    <w:rsid w:val="00CD278F"/>
    <w:rsid w:val="00CD5318"/>
    <w:rsid w:val="00CF358B"/>
    <w:rsid w:val="00D211EB"/>
    <w:rsid w:val="00D33451"/>
    <w:rsid w:val="00D5202C"/>
    <w:rsid w:val="00D53859"/>
    <w:rsid w:val="00D653DE"/>
    <w:rsid w:val="00D71CB6"/>
    <w:rsid w:val="00D913D8"/>
    <w:rsid w:val="00DA6F0B"/>
    <w:rsid w:val="00DC3949"/>
    <w:rsid w:val="00DD0A8C"/>
    <w:rsid w:val="00DD2287"/>
    <w:rsid w:val="00DE372B"/>
    <w:rsid w:val="00DE43AE"/>
    <w:rsid w:val="00DE6FA6"/>
    <w:rsid w:val="00DF458D"/>
    <w:rsid w:val="00E02472"/>
    <w:rsid w:val="00E0329C"/>
    <w:rsid w:val="00E06156"/>
    <w:rsid w:val="00E160D0"/>
    <w:rsid w:val="00E267CE"/>
    <w:rsid w:val="00E5013A"/>
    <w:rsid w:val="00E67EEC"/>
    <w:rsid w:val="00E9289D"/>
    <w:rsid w:val="00E95F8B"/>
    <w:rsid w:val="00EA0A75"/>
    <w:rsid w:val="00EA7AFF"/>
    <w:rsid w:val="00EB32BF"/>
    <w:rsid w:val="00EB5DC5"/>
    <w:rsid w:val="00EE787F"/>
    <w:rsid w:val="00EF24A7"/>
    <w:rsid w:val="00F33A6A"/>
    <w:rsid w:val="00F458B7"/>
    <w:rsid w:val="00F46A15"/>
    <w:rsid w:val="00F47B9C"/>
    <w:rsid w:val="00F55AA6"/>
    <w:rsid w:val="00F60FDB"/>
    <w:rsid w:val="00F65B6A"/>
    <w:rsid w:val="00F77D82"/>
    <w:rsid w:val="00F80DCF"/>
    <w:rsid w:val="00F87606"/>
    <w:rsid w:val="00F970EF"/>
    <w:rsid w:val="00FA535C"/>
    <w:rsid w:val="00FA6572"/>
    <w:rsid w:val="00FD2581"/>
    <w:rsid w:val="00FE6198"/>
    <w:rsid w:val="00FF0B25"/>
    <w:rsid w:val="00FF0FCE"/>
    <w:rsid w:val="00F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2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A3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3FD5"/>
  </w:style>
  <w:style w:type="paragraph" w:styleId="a7">
    <w:name w:val="footer"/>
    <w:basedOn w:val="a"/>
    <w:link w:val="a8"/>
    <w:uiPriority w:val="99"/>
    <w:unhideWhenUsed/>
    <w:rsid w:val="000A3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3FD5"/>
  </w:style>
  <w:style w:type="table" w:styleId="a9">
    <w:name w:val="Table Grid"/>
    <w:basedOn w:val="a1"/>
    <w:uiPriority w:val="59"/>
    <w:rsid w:val="000A7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017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D4D3A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C46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C90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2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A3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3FD5"/>
  </w:style>
  <w:style w:type="paragraph" w:styleId="a7">
    <w:name w:val="footer"/>
    <w:basedOn w:val="a"/>
    <w:link w:val="a8"/>
    <w:uiPriority w:val="99"/>
    <w:unhideWhenUsed/>
    <w:rsid w:val="000A3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3FD5"/>
  </w:style>
  <w:style w:type="table" w:styleId="a9">
    <w:name w:val="Table Grid"/>
    <w:basedOn w:val="a1"/>
    <w:uiPriority w:val="59"/>
    <w:rsid w:val="000A7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017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D4D3A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C46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C90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4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7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1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4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7.bin"/><Relationship Id="rId50" Type="http://schemas.openxmlformats.org/officeDocument/2006/relationships/oleObject" Target="embeddings/oleObject19.bin"/><Relationship Id="rId55" Type="http://schemas.openxmlformats.org/officeDocument/2006/relationships/oleObject" Target="embeddings/oleObject22.bin"/><Relationship Id="rId63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image" Target="media/image25.wmf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2.bin"/><Relationship Id="rId40" Type="http://schemas.openxmlformats.org/officeDocument/2006/relationships/image" Target="media/image19.jpeg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6.wmf"/><Relationship Id="rId5" Type="http://schemas.openxmlformats.org/officeDocument/2006/relationships/image" Target="media/image1.jpeg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57" Type="http://schemas.openxmlformats.org/officeDocument/2006/relationships/oleObject" Target="embeddings/oleObject24.bin"/><Relationship Id="rId61" Type="http://schemas.openxmlformats.org/officeDocument/2006/relationships/image" Target="media/image28.jpeg"/><Relationship Id="rId10" Type="http://schemas.openxmlformats.org/officeDocument/2006/relationships/image" Target="media/image2.png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5.bin"/><Relationship Id="rId52" Type="http://schemas.openxmlformats.org/officeDocument/2006/relationships/image" Target="media/image24.wmf"/><Relationship Id="rId60" Type="http://schemas.openxmlformats.org/officeDocument/2006/relationships/image" Target="media/image27.png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7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1.bin"/><Relationship Id="rId43" Type="http://schemas.openxmlformats.org/officeDocument/2006/relationships/image" Target="media/image21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3.bin"/><Relationship Id="rId64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oleObject" Target="embeddings/oleObject20.bin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99573-029D-4017-A21C-86851BE0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92</cp:revision>
  <dcterms:created xsi:type="dcterms:W3CDTF">2016-11-22T17:15:00Z</dcterms:created>
  <dcterms:modified xsi:type="dcterms:W3CDTF">2017-01-11T16:54:00Z</dcterms:modified>
</cp:coreProperties>
</file>