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FF" w:rsidRPr="003A6538" w:rsidRDefault="00142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3A6538" w:rsidRPr="003A6538">
        <w:rPr>
          <w:rFonts w:ascii="Times New Roman" w:hAnsi="Times New Roman" w:cs="Times New Roman"/>
          <w:sz w:val="28"/>
          <w:szCs w:val="28"/>
        </w:rPr>
        <w:t>.</w:t>
      </w:r>
    </w:p>
    <w:p w:rsidR="003A6538" w:rsidRPr="003A6538" w:rsidRDefault="00E8239B" w:rsidP="003A6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6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Бактерии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наиболее распространенная форма жизни на Земле. Это микроорганизмы, их можно рассмотреть только под микроскопом. Бактерия состоит только из одной клетки и имеет </w:t>
      </w:r>
      <w:proofErr w:type="gramStart"/>
      <w:r w:rsidR="003A6538"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</w:t>
      </w:r>
      <w:proofErr w:type="gramEnd"/>
      <w:r w:rsidR="003A6538"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животных, так и растений. </w:t>
      </w:r>
    </w:p>
    <w:p w:rsidR="003A6538" w:rsidRDefault="003A6538" w:rsidP="003A6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говорят о бактериях, многие сразу пред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ставляют вредные организмы, разносящие болез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ни. Но дело в том, что существует более </w:t>
      </w:r>
      <w:r w:rsidR="00E8239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000 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видов бактерий и большинство из них полезно живым организмам, включая челове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E8239B" w:rsidRPr="003A6538" w:rsidRDefault="00E8239B" w:rsidP="00E82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бактерий</w:t>
      </w:r>
      <w:r w:rsidRPr="003A6538">
        <w:rPr>
          <w:rFonts w:ascii="Times New Roman" w:hAnsi="Times New Roman" w:cs="Times New Roman"/>
          <w:sz w:val="28"/>
          <w:szCs w:val="28"/>
        </w:rPr>
        <w:t xml:space="preserve"> занимается  </w:t>
      </w:r>
      <w:r w:rsidRPr="003A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микробиология</w:t>
      </w:r>
      <w:r w:rsidRPr="003A6538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Бактериология" w:history="1">
        <w:r w:rsidRPr="003A65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бактериология</w:t>
        </w:r>
      </w:hyperlink>
      <w:r w:rsidRPr="003A653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6538">
        <w:rPr>
          <w:rFonts w:ascii="Times New Roman" w:hAnsi="Times New Roman" w:cs="Times New Roman"/>
          <w:sz w:val="28"/>
          <w:szCs w:val="28"/>
        </w:rPr>
        <w:t>– одна из областей медицинских знаний. Именно благодаря ее достижениям мы сегодня гораздо меньше болеем, чем наши предки!</w:t>
      </w:r>
    </w:p>
    <w:p w:rsidR="00E8239B" w:rsidRPr="003A6538" w:rsidRDefault="00E8239B" w:rsidP="00E82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8">
        <w:rPr>
          <w:rFonts w:ascii="Times New Roman" w:hAnsi="Times New Roman" w:cs="Times New Roman"/>
          <w:sz w:val="28"/>
          <w:szCs w:val="28"/>
        </w:rPr>
        <w:t>Известно, что в 1 кубическом миллиметре воды содержится несколько миллиардов различных микробов: все это можно наблюдать в электронный микроскоп.</w:t>
      </w:r>
    </w:p>
    <w:p w:rsidR="00E8239B" w:rsidRPr="00E8239B" w:rsidRDefault="00E8239B" w:rsidP="00E8239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239B">
        <w:rPr>
          <w:sz w:val="28"/>
          <w:szCs w:val="28"/>
        </w:rPr>
        <w:t>Впервые бактерии увидел в</w:t>
      </w:r>
      <w:r w:rsidRPr="00E8239B">
        <w:rPr>
          <w:rStyle w:val="apple-converted-space"/>
          <w:sz w:val="28"/>
          <w:szCs w:val="28"/>
        </w:rPr>
        <w:t> </w:t>
      </w:r>
      <w:hyperlink r:id="rId6" w:tooltip="Оптический микроскоп" w:history="1">
        <w:r w:rsidRPr="00E8239B">
          <w:rPr>
            <w:rStyle w:val="a3"/>
            <w:color w:val="auto"/>
            <w:sz w:val="28"/>
            <w:szCs w:val="28"/>
            <w:u w:val="none"/>
          </w:rPr>
          <w:t>оптический микроскоп</w:t>
        </w:r>
      </w:hyperlink>
      <w:r w:rsidRPr="00E8239B">
        <w:rPr>
          <w:rStyle w:val="apple-converted-space"/>
          <w:sz w:val="28"/>
          <w:szCs w:val="28"/>
        </w:rPr>
        <w:t> </w:t>
      </w:r>
      <w:r w:rsidRPr="00E8239B">
        <w:rPr>
          <w:sz w:val="28"/>
          <w:szCs w:val="28"/>
        </w:rPr>
        <w:t>и описал в</w:t>
      </w:r>
      <w:r w:rsidRPr="00E8239B">
        <w:rPr>
          <w:rStyle w:val="apple-converted-space"/>
          <w:sz w:val="28"/>
          <w:szCs w:val="28"/>
        </w:rPr>
        <w:t> </w:t>
      </w:r>
      <w:hyperlink r:id="rId7" w:tooltip="1676 год" w:history="1">
        <w:r w:rsidRPr="00E8239B">
          <w:rPr>
            <w:rStyle w:val="a3"/>
            <w:color w:val="auto"/>
            <w:sz w:val="28"/>
            <w:szCs w:val="28"/>
            <w:u w:val="none"/>
          </w:rPr>
          <w:t>1676 году</w:t>
        </w:r>
      </w:hyperlink>
      <w:r w:rsidRPr="00E8239B">
        <w:rPr>
          <w:rStyle w:val="apple-converted-space"/>
          <w:sz w:val="28"/>
          <w:szCs w:val="28"/>
        </w:rPr>
        <w:t> </w:t>
      </w:r>
      <w:hyperlink r:id="rId8" w:tooltip="Голландия" w:history="1">
        <w:r w:rsidRPr="00E8239B">
          <w:rPr>
            <w:rStyle w:val="a3"/>
            <w:color w:val="auto"/>
            <w:sz w:val="28"/>
            <w:szCs w:val="28"/>
            <w:u w:val="none"/>
          </w:rPr>
          <w:t>голландский</w:t>
        </w:r>
      </w:hyperlink>
      <w:r w:rsidRPr="00E8239B">
        <w:rPr>
          <w:rStyle w:val="apple-converted-space"/>
          <w:sz w:val="28"/>
          <w:szCs w:val="28"/>
        </w:rPr>
        <w:t> </w:t>
      </w:r>
      <w:hyperlink r:id="rId9" w:tooltip="Натуралист" w:history="1">
        <w:r w:rsidRPr="00E8239B">
          <w:rPr>
            <w:rStyle w:val="a3"/>
            <w:color w:val="auto"/>
            <w:sz w:val="28"/>
            <w:szCs w:val="28"/>
            <w:u w:val="none"/>
          </w:rPr>
          <w:t>натуралист</w:t>
        </w:r>
      </w:hyperlink>
      <w:r w:rsidRPr="00E8239B">
        <w:rPr>
          <w:rStyle w:val="apple-converted-space"/>
          <w:sz w:val="28"/>
          <w:szCs w:val="28"/>
        </w:rPr>
        <w:t> </w:t>
      </w:r>
      <w:proofErr w:type="spellStart"/>
      <w:r w:rsidR="00330914" w:rsidRPr="00E8239B">
        <w:rPr>
          <w:b/>
          <w:sz w:val="28"/>
          <w:szCs w:val="28"/>
        </w:rPr>
        <w:fldChar w:fldCharType="begin"/>
      </w:r>
      <w:r w:rsidRPr="00E8239B">
        <w:rPr>
          <w:b/>
          <w:sz w:val="28"/>
          <w:szCs w:val="28"/>
        </w:rPr>
        <w:instrText xml:space="preserve"> HYPERLINK "https://ru.wikipedia.org/wiki/%D0%9B%D0%B5%D0%B2%D0%B5%D0%BD%D0%B3%D1%83%D0%BA,_%D0%90%D0%BD%D1%82%D0%BE%D0%BD%D0%B8_%D0%B2%D0%B0%D0%BD" \o "Левенгук, Антони ван" </w:instrText>
      </w:r>
      <w:r w:rsidR="00330914" w:rsidRPr="00E8239B">
        <w:rPr>
          <w:b/>
          <w:sz w:val="28"/>
          <w:szCs w:val="28"/>
        </w:rPr>
        <w:fldChar w:fldCharType="separate"/>
      </w:r>
      <w:r w:rsidRPr="00E8239B">
        <w:rPr>
          <w:rStyle w:val="a3"/>
          <w:b/>
          <w:color w:val="auto"/>
          <w:sz w:val="28"/>
          <w:szCs w:val="28"/>
          <w:u w:val="none"/>
        </w:rPr>
        <w:t>Антони</w:t>
      </w:r>
      <w:proofErr w:type="spellEnd"/>
      <w:r w:rsidRPr="00E8239B">
        <w:rPr>
          <w:rStyle w:val="a3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E8239B">
        <w:rPr>
          <w:rStyle w:val="a3"/>
          <w:b/>
          <w:color w:val="auto"/>
          <w:sz w:val="28"/>
          <w:szCs w:val="28"/>
          <w:u w:val="none"/>
        </w:rPr>
        <w:t>ван</w:t>
      </w:r>
      <w:proofErr w:type="spellEnd"/>
      <w:r w:rsidRPr="00E8239B">
        <w:rPr>
          <w:rStyle w:val="a3"/>
          <w:b/>
          <w:color w:val="auto"/>
          <w:sz w:val="28"/>
          <w:szCs w:val="28"/>
          <w:u w:val="none"/>
        </w:rPr>
        <w:t xml:space="preserve"> Левенгук</w:t>
      </w:r>
      <w:r w:rsidR="00330914" w:rsidRPr="00E8239B">
        <w:rPr>
          <w:b/>
          <w:sz w:val="28"/>
          <w:szCs w:val="28"/>
        </w:rPr>
        <w:fldChar w:fldCharType="end"/>
      </w:r>
      <w:r w:rsidRPr="00E8239B">
        <w:rPr>
          <w:b/>
          <w:sz w:val="28"/>
          <w:szCs w:val="28"/>
        </w:rPr>
        <w:t>.</w:t>
      </w:r>
      <w:r w:rsidRPr="00E8239B">
        <w:rPr>
          <w:sz w:val="28"/>
          <w:szCs w:val="28"/>
        </w:rPr>
        <w:t xml:space="preserve"> Как и всех микроскопических существ, он назвал их «</w:t>
      </w:r>
      <w:proofErr w:type="spellStart"/>
      <w:r w:rsidRPr="00E8239B">
        <w:rPr>
          <w:sz w:val="28"/>
          <w:szCs w:val="28"/>
        </w:rPr>
        <w:t>анималькули</w:t>
      </w:r>
      <w:proofErr w:type="spellEnd"/>
      <w:r w:rsidRPr="00E8239B">
        <w:rPr>
          <w:sz w:val="28"/>
          <w:szCs w:val="28"/>
        </w:rPr>
        <w:t>».</w:t>
      </w:r>
    </w:p>
    <w:p w:rsidR="00E8239B" w:rsidRPr="00E8239B" w:rsidRDefault="00E8239B" w:rsidP="00E8239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239B">
        <w:rPr>
          <w:sz w:val="28"/>
          <w:szCs w:val="28"/>
        </w:rPr>
        <w:t>Название «бактерии» ввёл в употребление в</w:t>
      </w:r>
      <w:r w:rsidRPr="00E8239B">
        <w:rPr>
          <w:rStyle w:val="apple-converted-space"/>
          <w:sz w:val="28"/>
          <w:szCs w:val="28"/>
        </w:rPr>
        <w:t> </w:t>
      </w:r>
      <w:hyperlink r:id="rId10" w:tooltip="1828 год" w:history="1">
        <w:r w:rsidRPr="00E8239B">
          <w:rPr>
            <w:rStyle w:val="a3"/>
            <w:color w:val="auto"/>
            <w:sz w:val="28"/>
            <w:szCs w:val="28"/>
            <w:u w:val="none"/>
          </w:rPr>
          <w:t>1828 году</w:t>
        </w:r>
      </w:hyperlink>
      <w:r w:rsidRPr="00E8239B">
        <w:rPr>
          <w:rStyle w:val="apple-converted-space"/>
          <w:sz w:val="28"/>
          <w:szCs w:val="28"/>
        </w:rPr>
        <w:t> </w:t>
      </w:r>
      <w:hyperlink r:id="rId11" w:tooltip="Эренберг, Христиан Готфрид" w:history="1">
        <w:r w:rsidRPr="00E8239B">
          <w:rPr>
            <w:rStyle w:val="a3"/>
            <w:color w:val="auto"/>
            <w:sz w:val="28"/>
            <w:szCs w:val="28"/>
            <w:u w:val="none"/>
          </w:rPr>
          <w:t xml:space="preserve">Христиан </w:t>
        </w:r>
        <w:proofErr w:type="spellStart"/>
        <w:r w:rsidRPr="00E8239B">
          <w:rPr>
            <w:rStyle w:val="a3"/>
            <w:color w:val="auto"/>
            <w:sz w:val="28"/>
            <w:szCs w:val="28"/>
            <w:u w:val="none"/>
          </w:rPr>
          <w:t>Эренберг</w:t>
        </w:r>
        <w:proofErr w:type="spellEnd"/>
      </w:hyperlink>
      <w:r w:rsidRPr="00E8239B">
        <w:rPr>
          <w:sz w:val="28"/>
          <w:szCs w:val="28"/>
        </w:rPr>
        <w:t>.</w:t>
      </w:r>
    </w:p>
    <w:p w:rsidR="00E8239B" w:rsidRPr="00E8239B" w:rsidRDefault="00E8239B" w:rsidP="00E8239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239B">
        <w:rPr>
          <w:sz w:val="28"/>
          <w:szCs w:val="28"/>
        </w:rPr>
        <w:t>Изучение строения бактериальной клетки началось с изобретением</w:t>
      </w:r>
      <w:r w:rsidRPr="00E8239B">
        <w:rPr>
          <w:rStyle w:val="apple-converted-space"/>
          <w:sz w:val="28"/>
          <w:szCs w:val="28"/>
        </w:rPr>
        <w:t> </w:t>
      </w:r>
      <w:hyperlink r:id="rId12" w:tooltip="Электронный микроскоп" w:history="1">
        <w:r w:rsidRPr="00E8239B">
          <w:rPr>
            <w:rStyle w:val="a3"/>
            <w:color w:val="auto"/>
            <w:sz w:val="28"/>
            <w:szCs w:val="28"/>
            <w:u w:val="none"/>
          </w:rPr>
          <w:t>электронного микроскопа</w:t>
        </w:r>
      </w:hyperlink>
      <w:r w:rsidRPr="00E8239B">
        <w:rPr>
          <w:rStyle w:val="apple-converted-space"/>
          <w:sz w:val="28"/>
          <w:szCs w:val="28"/>
        </w:rPr>
        <w:t> </w:t>
      </w:r>
      <w:r w:rsidRPr="00E8239B">
        <w:rPr>
          <w:sz w:val="28"/>
          <w:szCs w:val="28"/>
        </w:rPr>
        <w:t>в</w:t>
      </w:r>
      <w:r w:rsidRPr="00E8239B">
        <w:rPr>
          <w:rStyle w:val="apple-converted-space"/>
          <w:sz w:val="28"/>
          <w:szCs w:val="28"/>
        </w:rPr>
        <w:t> </w:t>
      </w:r>
      <w:r w:rsidRPr="00E8239B">
        <w:rPr>
          <w:sz w:val="28"/>
          <w:szCs w:val="28"/>
        </w:rPr>
        <w:t xml:space="preserve">1930 году. </w:t>
      </w:r>
    </w:p>
    <w:p w:rsidR="003A6538" w:rsidRPr="003A6538" w:rsidRDefault="003A6538" w:rsidP="00E82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Бактерии вызывают гниение погибших расте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животных на земле и в воде. Без этих бак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терий земля была бы покрыта различным мерт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вым материалом. Перерабатывая сложные вещест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ва, бактерии разлагают их </w:t>
      </w:r>
      <w:proofErr w:type="gramStart"/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простые. Эти веще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возвращаются в почву, воду и воздух, где могут быть использованы растениями и животны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3A6538" w:rsidRPr="003A6538" w:rsidRDefault="003A6538" w:rsidP="003A6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Бактерии играют важную роль в пищевари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тельном процессе человека и других животных. Их очень много в кишечнике. Эти бактерии раз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лагают пищу. В то же время они вырабатывают витамины, которые использует затем организм.</w:t>
      </w:r>
    </w:p>
    <w:p w:rsidR="003A6538" w:rsidRPr="003A6538" w:rsidRDefault="003A6538" w:rsidP="003A6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Бактерии необходимы для поддержания жизни. Например, азотсодержащие бактерии обитают в почве и помогают превратить азот в вещества, которые нужны растениям. А человек эти расте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употребляет в пищу.</w:t>
      </w:r>
    </w:p>
    <w:p w:rsidR="00E8239B" w:rsidRDefault="003A6538" w:rsidP="003A65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Бактерии необходимы в процессе брожения при производстве сыра и уксуса. Такой же про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 протекает в промышленном производстве красок, пластмасс, косметических товаров и кон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дитерских изделий. Бактерии нужны для получе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некоторых напитков. Бактерии используются в производственных процессах по заготовке та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бачных листьев, выработке кож, снятии оболочек с зерен кофе и какао, отделении определенных волокон в текстильной промышленности. </w:t>
      </w:r>
    </w:p>
    <w:p w:rsidR="003A6538" w:rsidRPr="003A6538" w:rsidRDefault="003A6538" w:rsidP="003A653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можно сделать вывод, насколько бактерии важны в жизни человека. Существует и много других сфер деятельности, где применяют бактерии и бу</w:t>
      </w:r>
      <w:r w:rsidRPr="003A653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дут применять впредь.</w:t>
      </w:r>
    </w:p>
    <w:sectPr w:rsidR="003A6538" w:rsidRPr="003A6538" w:rsidSect="000F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895"/>
    <w:multiLevelType w:val="hybridMultilevel"/>
    <w:tmpl w:val="4470F14C"/>
    <w:lvl w:ilvl="0" w:tplc="A4667A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0EF3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E0D4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76F3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F625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CC98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0A6F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127B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AFE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A93C6C"/>
    <w:multiLevelType w:val="hybridMultilevel"/>
    <w:tmpl w:val="4C6070B0"/>
    <w:lvl w:ilvl="0" w:tplc="767A9E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28CE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843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4AA2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8E88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F47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CC7B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4E6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408B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F240CD4"/>
    <w:multiLevelType w:val="hybridMultilevel"/>
    <w:tmpl w:val="C5C221B2"/>
    <w:lvl w:ilvl="0" w:tplc="196223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6CCA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CA7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AE27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60B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C455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B0D5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7E3B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8613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538"/>
    <w:rsid w:val="000F7DFF"/>
    <w:rsid w:val="001423AC"/>
    <w:rsid w:val="00330914"/>
    <w:rsid w:val="003A6538"/>
    <w:rsid w:val="00AC2A04"/>
    <w:rsid w:val="00E8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6538"/>
  </w:style>
  <w:style w:type="character" w:styleId="a3">
    <w:name w:val="Hyperlink"/>
    <w:basedOn w:val="a0"/>
    <w:uiPriority w:val="99"/>
    <w:semiHidden/>
    <w:unhideWhenUsed/>
    <w:rsid w:val="003A653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5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2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1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0%BB%D0%BB%D0%B0%D0%BD%D0%B4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676_%D0%B3%D0%BE%D0%B4" TargetMode="External"/><Relationship Id="rId12" Type="http://schemas.openxmlformats.org/officeDocument/2006/relationships/hyperlink" Target="https://ru.wikipedia.org/wiki/%D0%AD%D0%BB%D0%B5%D0%BA%D1%82%D1%80%D0%BE%D0%BD%D0%BD%D1%8B%D0%B9_%D0%BC%D0%B8%D0%BA%D1%80%D0%BE%D1%81%D0%BA%D0%BE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F%D1%82%D0%B8%D1%87%D0%B5%D1%81%D0%BA%D0%B8%D0%B9_%D0%BC%D0%B8%D0%BA%D1%80%D0%BE%D1%81%D0%BA%D0%BE%D0%BF" TargetMode="External"/><Relationship Id="rId11" Type="http://schemas.openxmlformats.org/officeDocument/2006/relationships/hyperlink" Target="https://ru.wikipedia.org/wiki/%D0%AD%D1%80%D0%B5%D0%BD%D0%B1%D0%B5%D1%80%D0%B3,_%D0%A5%D1%80%D0%B8%D1%81%D1%82%D0%B8%D0%B0%D0%BD_%D0%93%D0%BE%D1%82%D1%84%D1%80%D0%B8%D0%B4" TargetMode="External"/><Relationship Id="rId5" Type="http://schemas.openxmlformats.org/officeDocument/2006/relationships/hyperlink" Target="https://ru.wikipedia.org/wiki/%D0%91%D0%B0%D0%BA%D1%82%D0%B5%D1%80%D0%B8%D0%BE%D0%BB%D0%BE%D0%B3%D0%B8%D1%8F" TargetMode="External"/><Relationship Id="rId10" Type="http://schemas.openxmlformats.org/officeDocument/2006/relationships/hyperlink" Target="https://ru.wikipedia.org/wiki/1828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2%D1%83%D1%80%D0%B0%D0%BB%D0%B8%D1%81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2015-12-15T01:46:00Z</dcterms:created>
  <dcterms:modified xsi:type="dcterms:W3CDTF">2015-12-15T16:34:00Z</dcterms:modified>
</cp:coreProperties>
</file>