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77" w:rsidRPr="00797F77" w:rsidRDefault="00797F77" w:rsidP="00D172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797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Приложение  2.</w:t>
      </w:r>
    </w:p>
    <w:p w:rsidR="00797F77" w:rsidRPr="00797F77" w:rsidRDefault="00797F77" w:rsidP="00D172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Памятник «Утка-мама и утята» или «Дайте дорогу утятам» 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C37095E" wp14:editId="266F1E96">
            <wp:simplePos x="0" y="0"/>
            <wp:positionH relativeFrom="column">
              <wp:posOffset>-30480</wp:posOffset>
            </wp:positionH>
            <wp:positionV relativeFrom="paragraph">
              <wp:posOffset>285750</wp:posOffset>
            </wp:positionV>
            <wp:extent cx="2628900" cy="1694815"/>
            <wp:effectExtent l="0" t="0" r="0" b="635"/>
            <wp:wrapThrough wrapText="bothSides">
              <wp:wrapPolygon edited="0">
                <wp:start x="0" y="0"/>
                <wp:lineTo x="0" y="21365"/>
                <wp:lineTo x="21443" y="21365"/>
                <wp:lineTo x="21443" y="0"/>
                <wp:lineTo x="0" y="0"/>
              </wp:wrapPolygon>
            </wp:wrapThrough>
            <wp:docPr id="4" name="Рисунок 4" descr="http://content.foto.mail.ru/mail/artem.samsonov/_answers/i-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ontent.foto.mail.ru/mail/artem.samsonov/_answers/i-2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F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Pr="00797F7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Интересная по своему исполнению скульптурная композиция утки с утятами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была установлена на берегу пруда у </w:t>
      </w:r>
      <w:hyperlink r:id="rId8" w:tgtFrame="_blank" w:tooltip="Новодевичий монастырь" w:history="1">
        <w:r w:rsidRPr="00797F7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Новодевичьего монастыря</w:t>
        </w:r>
      </w:hyperlink>
      <w:r w:rsidRPr="00797F77">
        <w:rPr>
          <w:rFonts w:ascii="Times New Roman" w:eastAsia="Calibri" w:hAnsi="Times New Roman" w:cs="Times New Roman"/>
          <w:sz w:val="24"/>
          <w:szCs w:val="24"/>
          <w:lang w:eastAsia="ru-RU"/>
        </w:rPr>
        <w:t> в 1991 году. Прототипом стали герои сказки «Дайте до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рогу утятам», написанной американцем Робертом </w:t>
      </w:r>
      <w:proofErr w:type="spellStart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Маклосски</w:t>
      </w:r>
      <w:proofErr w:type="spellEnd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еще в 1941 году.</w:t>
      </w:r>
      <w:r w:rsidRPr="00797F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Скульптуры утки и утят отлиты из бронзы. Всего их девять - мама Миссис </w:t>
      </w:r>
      <w:proofErr w:type="spellStart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Маллард</w:t>
      </w:r>
      <w:proofErr w:type="spellEnd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8 птенцов. Автором является скульптор из США </w:t>
      </w:r>
      <w:proofErr w:type="spellStart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Шен</w:t>
      </w:r>
      <w:proofErr w:type="spellEnd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Нэнси.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вышеназванной сказке описывается жизненная история утиного семейства, чета которой построила свое семейное гнездышко в городском парке американского Бостона. Со временем у них появилось потомство, которое они и воспитывали.</w:t>
      </w:r>
      <w:r w:rsidRPr="00797F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одно утро мать-утка повела уже подросших утят на пруд, но их дорогу преградило к этому времени скоростное шоссе. Возникли трудности, но на помощь семейству пришел полицейский Майкл, остановивший поток автомобилей, что позволило утятам без риска перейти дорогу и отправиться на водные процедуры.</w:t>
      </w:r>
      <w:r w:rsidRPr="00797F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Историю очень полюбили американские детишки, что и подтолкнуло со временем и создать этот необычный памятник в парке города Бостона. В самом мегаполисе с 1978 года проходит ежегодный костюмированный Парад Утят, участниками которого являются взрослые и дети, облаченные в яркие, специально сшитые к празднику, костюмы этих прекрасных птиц.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7F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История памятника «Дайте дорогу утятам» в Москве</w:t>
      </w:r>
      <w:r w:rsidRPr="00797F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1991 году в Соединенные Штаты прибыл с очередным политическим визитом Михаил Сергеевич Горбачев со своей супругой. Гуляя по парку Бостона, Раиса Максимовна заинтересовалась скульптурной композицией утки и утят, которая ей очень понравилась. Спустя время уже Барбара Буш - супруга американского президента прибывает в Москву и в качестве подарка привозит копию этого памятника, которую выполнила все та же </w:t>
      </w:r>
      <w:proofErr w:type="spellStart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Шен</w:t>
      </w:r>
      <w:proofErr w:type="spellEnd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Ненси</w:t>
      </w:r>
      <w:proofErr w:type="spellEnd"/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797F77" w:rsidRPr="00797F77" w:rsidRDefault="00D17255" w:rsidP="00D172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FF52641" wp14:editId="4AC94336">
            <wp:simplePos x="0" y="0"/>
            <wp:positionH relativeFrom="column">
              <wp:posOffset>3394075</wp:posOffset>
            </wp:positionH>
            <wp:positionV relativeFrom="paragraph">
              <wp:posOffset>64770</wp:posOffset>
            </wp:positionV>
            <wp:extent cx="2480945" cy="1651635"/>
            <wp:effectExtent l="0" t="0" r="0" b="5715"/>
            <wp:wrapThrough wrapText="bothSides">
              <wp:wrapPolygon edited="0">
                <wp:start x="0" y="0"/>
                <wp:lineTo x="0" y="21426"/>
                <wp:lineTo x="21395" y="21426"/>
                <wp:lineTo x="21395" y="0"/>
                <wp:lineTo x="0" y="0"/>
              </wp:wrapPolygon>
            </wp:wrapThrough>
            <wp:docPr id="3" name="Рисунок 3" descr="G:\мои документы\Ирина\мои рисунки\Утка с утятами\0_5afd5_633e25e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мои документы\Ирина\мои рисунки\Утка с утятами\0_5afd5_633e25e9_X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F77" w:rsidRPr="00797F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Памятник «Дайте дорогу утятам»</w:t>
      </w:r>
      <w:r w:rsidR="00797F77"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установили в небольшом сквере поблизости у Новодевичьего монастыря, но многие люди, даже москвичи, так и не успели толком его рассмотреть. Дело в том, что вандалы чуть ли не в первые дни после открытия украли сначала одного утенка, а потом почти и всех остальных, включая маму-утку. Узнав об этом печальном случае, </w:t>
      </w:r>
      <w:proofErr w:type="spellStart"/>
      <w:r w:rsidR="00797F77"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Шен</w:t>
      </w:r>
      <w:proofErr w:type="spellEnd"/>
      <w:r w:rsidR="00797F77"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Нэнси решила восстановить свое творение. Повторное открытие состоялось уже в 2000 году, на которое пригласили Михаила Сергеевича Горбачева, тогдашнего министра культуры Михаила Швыдкого и американского посла Коллинза.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97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бы проблемы не возникали перед РФ и США, но этот памятник утке и утятам из сказки «Дайте дорогу утятам» является символом добра и примирения между нашими странами.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F77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</w:rPr>
        <w:lastRenderedPageBreak/>
        <w:t xml:space="preserve">        И вновь утиное семейство радует деток и гостей Москвы. Туристы делают замечательные фотографии. А ценители искусства удивляются творческой задумке и удачной реализацией проекта автором.</w:t>
      </w:r>
    </w:p>
    <w:p w:rsidR="00797F77" w:rsidRPr="00797F77" w:rsidRDefault="00797F77" w:rsidP="00D17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F7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243FEB" wp14:editId="57B4D0EB">
            <wp:extent cx="3053715" cy="2299335"/>
            <wp:effectExtent l="0" t="0" r="0" b="5715"/>
            <wp:docPr id="2" name="Рисунок 2" descr="http://content.foto.mail.ru/mail/artem.samsonov/_answers/i-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ontent.foto.mail.ru/mail/artem.samsonov/_answers/i-2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7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FAA33" wp14:editId="29F156C6">
            <wp:extent cx="2006600" cy="2663190"/>
            <wp:effectExtent l="0" t="0" r="0" b="3810"/>
            <wp:docPr id="1" name="Рисунок 1" descr="http://content.foto.mail.ru/mail/artem.samsonov/_answers/i-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content.foto.mail.ru/mail/artem.samsonov/_answers/i-2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97F77" w:rsidRPr="00797F77" w:rsidRDefault="00797F77" w:rsidP="00797F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F77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797F77" w:rsidRPr="00797F77" w:rsidRDefault="00797F77" w:rsidP="00797F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97F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</w:p>
    <w:p w:rsidR="00797F77" w:rsidRPr="00797F77" w:rsidRDefault="00797F77" w:rsidP="00797F7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7F77" w:rsidRPr="00797F77" w:rsidRDefault="00797F77" w:rsidP="00797F7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AC24B6" w:rsidRDefault="00AC24B6"/>
    <w:sectPr w:rsidR="00AC24B6" w:rsidSect="00D1725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E6" w:rsidRDefault="00C025E6">
      <w:pPr>
        <w:spacing w:after="0" w:line="240" w:lineRule="auto"/>
      </w:pPr>
      <w:r>
        <w:separator/>
      </w:r>
    </w:p>
  </w:endnote>
  <w:endnote w:type="continuationSeparator" w:id="0">
    <w:p w:rsidR="00C025E6" w:rsidRDefault="00C0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52" w:rsidRDefault="00797F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7255">
      <w:rPr>
        <w:noProof/>
      </w:rPr>
      <w:t>1</w:t>
    </w:r>
    <w:r>
      <w:fldChar w:fldCharType="end"/>
    </w:r>
  </w:p>
  <w:p w:rsidR="002C7252" w:rsidRDefault="00C025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E6" w:rsidRDefault="00C025E6">
      <w:pPr>
        <w:spacing w:after="0" w:line="240" w:lineRule="auto"/>
      </w:pPr>
      <w:r>
        <w:separator/>
      </w:r>
    </w:p>
  </w:footnote>
  <w:footnote w:type="continuationSeparator" w:id="0">
    <w:p w:rsidR="00C025E6" w:rsidRDefault="00C02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88"/>
    <w:rsid w:val="005E0F88"/>
    <w:rsid w:val="00797F77"/>
    <w:rsid w:val="00AC24B6"/>
    <w:rsid w:val="00C025E6"/>
    <w:rsid w:val="00D1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F7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97F77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F7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97F77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ulkipomoskve.ru/publ/khramy_i_cerkvi/novodevichij_monastyr_v_moskve/36-1-0-2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2546</Characters>
  <Application>Microsoft Office Word</Application>
  <DocSecurity>0</DocSecurity>
  <Lines>21</Lines>
  <Paragraphs>5</Paragraphs>
  <ScaleCrop>false</ScaleCrop>
  <Company>*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2015-12-21T05:22:00Z</dcterms:created>
  <dcterms:modified xsi:type="dcterms:W3CDTF">2015-12-21T09:24:00Z</dcterms:modified>
</cp:coreProperties>
</file>