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E0" w:rsidRPr="009A258C" w:rsidRDefault="00CB3C9B" w:rsidP="00CB3C9B">
      <w:pPr>
        <w:jc w:val="center"/>
        <w:rPr>
          <w:rFonts w:ascii="Times New Roman" w:hAnsi="Times New Roman" w:cs="Times New Roman"/>
        </w:rPr>
      </w:pPr>
      <w:r w:rsidRPr="00CB3C9B">
        <w:rPr>
          <w:rFonts w:ascii="Times New Roman" w:hAnsi="Times New Roman" w:cs="Times New Roman"/>
        </w:rPr>
        <w:t>Мурашова Ольга Анатольевна  № 206-570-721</w:t>
      </w:r>
    </w:p>
    <w:p w:rsidR="00541FE0" w:rsidRPr="009A258C" w:rsidRDefault="00541FE0" w:rsidP="00541FE0">
      <w:pPr>
        <w:rPr>
          <w:rFonts w:ascii="Times New Roman" w:hAnsi="Times New Roman" w:cs="Times New Roman"/>
        </w:rPr>
      </w:pPr>
    </w:p>
    <w:p w:rsidR="00541FE0" w:rsidRPr="009A258C" w:rsidRDefault="00541FE0" w:rsidP="00541FE0">
      <w:pPr>
        <w:rPr>
          <w:rFonts w:ascii="Times New Roman" w:hAnsi="Times New Roman" w:cs="Times New Roman"/>
        </w:rPr>
      </w:pPr>
    </w:p>
    <w:p w:rsidR="00541FE0" w:rsidRPr="009A258C" w:rsidRDefault="00541FE0" w:rsidP="00541FE0">
      <w:pPr>
        <w:rPr>
          <w:rFonts w:ascii="Times New Roman" w:hAnsi="Times New Roman" w:cs="Times New Roman"/>
        </w:rPr>
      </w:pPr>
    </w:p>
    <w:p w:rsidR="00541FE0" w:rsidRPr="009A258C" w:rsidRDefault="00541FE0" w:rsidP="00541FE0">
      <w:pPr>
        <w:rPr>
          <w:rFonts w:ascii="Times New Roman" w:hAnsi="Times New Roman" w:cs="Times New Roman"/>
        </w:rPr>
      </w:pPr>
    </w:p>
    <w:p w:rsidR="00541FE0" w:rsidRPr="009A258C" w:rsidRDefault="00541FE0" w:rsidP="00541FE0">
      <w:pPr>
        <w:rPr>
          <w:rFonts w:ascii="Times New Roman" w:hAnsi="Times New Roman" w:cs="Times New Roman"/>
        </w:rPr>
      </w:pPr>
    </w:p>
    <w:p w:rsidR="00541FE0" w:rsidRPr="009A258C" w:rsidRDefault="00541FE0" w:rsidP="00541FE0">
      <w:pPr>
        <w:rPr>
          <w:rFonts w:ascii="Times New Roman" w:hAnsi="Times New Roman" w:cs="Times New Roman"/>
          <w:sz w:val="28"/>
          <w:szCs w:val="28"/>
        </w:rPr>
      </w:pPr>
    </w:p>
    <w:p w:rsidR="00541FE0" w:rsidRPr="009A258C" w:rsidRDefault="00541FE0" w:rsidP="00541FE0">
      <w:pPr>
        <w:rPr>
          <w:rFonts w:ascii="Times New Roman" w:hAnsi="Times New Roman" w:cs="Times New Roman"/>
          <w:sz w:val="28"/>
          <w:szCs w:val="28"/>
        </w:rPr>
      </w:pPr>
    </w:p>
    <w:p w:rsidR="00541FE0" w:rsidRPr="009A258C" w:rsidRDefault="00541FE0" w:rsidP="00541FE0">
      <w:pPr>
        <w:rPr>
          <w:rFonts w:ascii="Times New Roman" w:hAnsi="Times New Roman" w:cs="Times New Roman"/>
          <w:sz w:val="28"/>
          <w:szCs w:val="28"/>
        </w:rPr>
      </w:pPr>
    </w:p>
    <w:p w:rsidR="00541FE0" w:rsidRPr="009A258C" w:rsidRDefault="00541FE0" w:rsidP="00541FE0">
      <w:pPr>
        <w:rPr>
          <w:rFonts w:ascii="Times New Roman" w:hAnsi="Times New Roman" w:cs="Times New Roman"/>
          <w:sz w:val="28"/>
          <w:szCs w:val="28"/>
        </w:rPr>
      </w:pPr>
    </w:p>
    <w:p w:rsidR="00541FE0" w:rsidRPr="009A258C" w:rsidRDefault="00541FE0" w:rsidP="00541FE0">
      <w:pPr>
        <w:rPr>
          <w:rFonts w:ascii="Times New Roman" w:hAnsi="Times New Roman" w:cs="Times New Roman"/>
          <w:sz w:val="28"/>
          <w:szCs w:val="28"/>
        </w:rPr>
      </w:pPr>
    </w:p>
    <w:p w:rsidR="00541FE0" w:rsidRPr="009A258C" w:rsidRDefault="00541FE0" w:rsidP="00541FE0">
      <w:pPr>
        <w:rPr>
          <w:rFonts w:ascii="Times New Roman" w:hAnsi="Times New Roman" w:cs="Times New Roman"/>
          <w:sz w:val="28"/>
          <w:szCs w:val="28"/>
        </w:rPr>
      </w:pPr>
    </w:p>
    <w:p w:rsidR="00541FE0" w:rsidRPr="009A258C" w:rsidRDefault="00541FE0" w:rsidP="00541FE0">
      <w:pPr>
        <w:rPr>
          <w:rFonts w:ascii="Times New Roman" w:hAnsi="Times New Roman" w:cs="Times New Roman"/>
          <w:sz w:val="28"/>
          <w:szCs w:val="28"/>
        </w:rPr>
      </w:pPr>
    </w:p>
    <w:p w:rsidR="00541FE0" w:rsidRPr="009A258C" w:rsidRDefault="00541FE0" w:rsidP="00541FE0">
      <w:pPr>
        <w:rPr>
          <w:rFonts w:ascii="Times New Roman" w:hAnsi="Times New Roman" w:cs="Times New Roman"/>
          <w:sz w:val="28"/>
          <w:szCs w:val="28"/>
        </w:rPr>
      </w:pPr>
    </w:p>
    <w:p w:rsidR="009A258C" w:rsidRDefault="009A258C" w:rsidP="009A258C">
      <w:pPr>
        <w:spacing w:line="360" w:lineRule="auto"/>
        <w:jc w:val="both"/>
        <w:rPr>
          <w:rFonts w:ascii="Times New Roman" w:hAnsi="Times New Roman" w:cs="Times New Roman"/>
        </w:rPr>
      </w:pPr>
    </w:p>
    <w:p w:rsidR="009A258C" w:rsidRDefault="009A258C" w:rsidP="009A258C">
      <w:pPr>
        <w:spacing w:line="360" w:lineRule="auto"/>
        <w:jc w:val="both"/>
        <w:rPr>
          <w:rFonts w:ascii="Times New Roman" w:hAnsi="Times New Roman" w:cs="Times New Roman"/>
        </w:rPr>
      </w:pPr>
    </w:p>
    <w:p w:rsidR="009A258C" w:rsidRDefault="009A258C" w:rsidP="009A258C">
      <w:pPr>
        <w:spacing w:line="360" w:lineRule="auto"/>
        <w:jc w:val="both"/>
        <w:rPr>
          <w:rFonts w:ascii="Times New Roman" w:hAnsi="Times New Roman" w:cs="Times New Roman"/>
        </w:rPr>
      </w:pPr>
    </w:p>
    <w:p w:rsidR="009A258C" w:rsidRDefault="009A258C" w:rsidP="009A258C">
      <w:pPr>
        <w:spacing w:line="360" w:lineRule="auto"/>
        <w:jc w:val="both"/>
        <w:rPr>
          <w:rFonts w:ascii="Times New Roman" w:hAnsi="Times New Roman" w:cs="Times New Roman"/>
        </w:rPr>
      </w:pPr>
    </w:p>
    <w:p w:rsidR="009A258C" w:rsidRDefault="00FE1034" w:rsidP="00FE1034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</w:p>
    <w:p w:rsidR="00095B2B" w:rsidRDefault="00095B2B" w:rsidP="00095B2B">
      <w:pPr>
        <w:spacing w:line="240" w:lineRule="auto"/>
        <w:jc w:val="center"/>
        <w:rPr>
          <w:rFonts w:ascii="Times New Roman" w:hAnsi="Times New Roman" w:cs="Times New Roman"/>
        </w:rPr>
      </w:pPr>
      <w:r w:rsidRPr="00095B2B">
        <w:rPr>
          <w:rFonts w:ascii="Times New Roman" w:hAnsi="Times New Roman" w:cs="Times New Roman"/>
        </w:rPr>
        <w:lastRenderedPageBreak/>
        <w:t>Мурашова Ольга Анатольевна  № 206-570-721</w:t>
      </w:r>
    </w:p>
    <w:p w:rsidR="0052672F" w:rsidRPr="0052672F" w:rsidRDefault="0052672F" w:rsidP="0052672F">
      <w:pPr>
        <w:spacing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</w:t>
      </w:r>
      <w:r w:rsidRPr="0052672F">
        <w:rPr>
          <w:rFonts w:ascii="Times New Roman" w:hAnsi="Times New Roman" w:cs="Times New Roman"/>
          <w:b/>
          <w:i/>
        </w:rPr>
        <w:t>Приложение 1</w:t>
      </w:r>
    </w:p>
    <w:p w:rsidR="009A258C" w:rsidRDefault="0052672F" w:rsidP="00447834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286.5pt;height:33.75pt" adj="8717" fillcolor="gray" strokeweight="1pt">
            <v:fill r:id="rId6" o:title="Частый вертикальный" color2="yellow" type="pattern"/>
            <v:shadow on="t" opacity="52429f" offset="3pt"/>
            <v:textpath style="font-family:&quot;Arial Black&quot;;font-size:14pt;v-text-kern:t" trim="t" fitpath="t" xscale="f" string="Профессия &quot;Маляр строительный&quot;"/>
          </v:shape>
        </w:pict>
      </w:r>
    </w:p>
    <w:p w:rsidR="00447834" w:rsidRDefault="00447834" w:rsidP="009A258C">
      <w:pPr>
        <w:spacing w:line="360" w:lineRule="auto"/>
        <w:jc w:val="both"/>
        <w:rPr>
          <w:rFonts w:ascii="Times New Roman" w:hAnsi="Times New Roman" w:cs="Times New Roman"/>
        </w:rPr>
      </w:pPr>
    </w:p>
    <w:p w:rsidR="009A258C" w:rsidRDefault="00FF1A8B" w:rsidP="00694075">
      <w:pPr>
        <w:spacing w:line="360" w:lineRule="auto"/>
        <w:jc w:val="center"/>
        <w:rPr>
          <w:rFonts w:ascii="Times New Roman" w:hAnsi="Times New Roman" w:cs="Times New Roman"/>
        </w:rPr>
      </w:pPr>
      <w:r>
        <w:t xml:space="preserve">        </w:t>
      </w:r>
      <w:r w:rsidR="0052672F">
        <w:pict>
          <v:shape id="_x0000_i1026" type="#_x0000_t152" style="width:324.75pt;height:52.5pt" adj="8717" fillcolor="gray" strokeweight="1pt">
            <v:fill r:id="rId6" o:title="Частый вертикальный" color2="yellow" type="pattern"/>
            <v:shadow on="t" opacity="52429f" offset="3pt"/>
            <v:textpath style="font-family:&quot;Arial Black&quot;;font-size:24pt;v-text-kern:t" trim="t" fitpath="t" xscale="f" string="&quot;Основы цветоведения&quot;"/>
          </v:shape>
        </w:pict>
      </w:r>
    </w:p>
    <w:p w:rsidR="009A258C" w:rsidRDefault="009A258C" w:rsidP="009A258C">
      <w:pPr>
        <w:spacing w:line="360" w:lineRule="auto"/>
        <w:jc w:val="both"/>
        <w:rPr>
          <w:rFonts w:ascii="Times New Roman" w:hAnsi="Times New Roman" w:cs="Times New Roman"/>
        </w:rPr>
      </w:pPr>
    </w:p>
    <w:p w:rsidR="009A258C" w:rsidRDefault="0052672F" w:rsidP="00447834">
      <w:pPr>
        <w:spacing w:line="360" w:lineRule="auto"/>
        <w:jc w:val="center"/>
        <w:rPr>
          <w:rFonts w:ascii="Times New Roman" w:hAnsi="Times New Roman" w:cs="Times New Roman"/>
        </w:rPr>
      </w:pPr>
      <w:r>
        <w:pict>
          <v:shape id="_x0000_i1027" type="#_x0000_t152" style="width:202.5pt;height:62.25pt" adj="8717" fillcolor="gray" strokeweight="1pt">
            <v:fill r:id="rId6" o:title="Частый вертикальный" color2="yellow" type="pattern"/>
            <v:shadow on="t" opacity="52429f" offset="3pt"/>
            <v:textpath style="font-family:&quot;Arial Black&quot;;font-size:14pt;v-text-kern:t" trim="t" fitpath="t" xscale="f" string="Буклет с заданиями&#10;"/>
          </v:shape>
        </w:pict>
      </w:r>
    </w:p>
    <w:p w:rsidR="009A258C" w:rsidRDefault="009A258C" w:rsidP="009A258C">
      <w:pPr>
        <w:spacing w:line="360" w:lineRule="auto"/>
        <w:jc w:val="both"/>
        <w:rPr>
          <w:rFonts w:ascii="Times New Roman" w:hAnsi="Times New Roman" w:cs="Times New Roman"/>
        </w:rPr>
      </w:pPr>
    </w:p>
    <w:p w:rsidR="00447834" w:rsidRDefault="00447834" w:rsidP="009A258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FF1A8B">
        <w:rPr>
          <w:rFonts w:ascii="Times New Roman" w:hAnsi="Times New Roman" w:cs="Times New Roman"/>
        </w:rPr>
        <w:t xml:space="preserve">   </w:t>
      </w:r>
      <w:r w:rsidR="0052672F">
        <w:rPr>
          <w:rFonts w:ascii="Times New Roman" w:hAnsi="Times New Roman" w:cs="Times New Roman"/>
        </w:rPr>
        <w:pict>
          <v:shape id="_x0000_i1028" type="#_x0000_t152" style="width:132pt;height:21pt" adj="8717" fillcolor="gray" strokeweight="1pt">
            <v:fill r:id="rId6" o:title="Частый вертикальный" color2="yellow" type="pattern"/>
            <v:shadow on="t" opacity="52429f" offset="3pt"/>
            <v:textpath style="font-family:&quot;Arial Black&quot;;font-size:10pt;v-text-kern:t" trim="t" fitpath="t" xscale="f" string="Выполнил:"/>
          </v:shape>
        </w:pict>
      </w:r>
    </w:p>
    <w:p w:rsidR="00447834" w:rsidRDefault="00447834" w:rsidP="009A258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F1A8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52672F">
        <w:rPr>
          <w:rFonts w:ascii="Times New Roman" w:hAnsi="Times New Roman" w:cs="Times New Roman"/>
        </w:rPr>
        <w:pict>
          <v:shape id="_x0000_i1029" type="#_x0000_t152" style="width:136.5pt;height:28.5pt" adj="8717" fillcolor="gray" strokeweight="1pt">
            <v:fill r:id="rId6" o:title="Частый вертикальный" color2="yellow" type="pattern"/>
            <v:shadow on="t" opacity="52429f" offset="3pt"/>
            <v:textpath style="font-family:&quot;Arial Black&quot;;font-size:12pt;v-text-kern:t" trim="t" fitpath="t" xscale="f" string="Проверил:"/>
          </v:shape>
        </w:pict>
      </w:r>
    </w:p>
    <w:p w:rsidR="009A258C" w:rsidRDefault="009A258C" w:rsidP="009A258C">
      <w:pPr>
        <w:spacing w:line="360" w:lineRule="auto"/>
        <w:jc w:val="both"/>
        <w:rPr>
          <w:rFonts w:ascii="Times New Roman" w:hAnsi="Times New Roman" w:cs="Times New Roman"/>
        </w:rPr>
      </w:pPr>
    </w:p>
    <w:p w:rsidR="002E526A" w:rsidRDefault="002E526A" w:rsidP="009A258C">
      <w:pPr>
        <w:spacing w:line="360" w:lineRule="auto"/>
        <w:jc w:val="both"/>
        <w:rPr>
          <w:rFonts w:ascii="Times New Roman" w:hAnsi="Times New Roman" w:cs="Times New Roman"/>
        </w:rPr>
      </w:pPr>
    </w:p>
    <w:p w:rsidR="002E526A" w:rsidRDefault="00D6677D" w:rsidP="0052672F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1</w:t>
      </w:r>
    </w:p>
    <w:p w:rsidR="008D2DA4" w:rsidRPr="00650AF2" w:rsidRDefault="008D2DA4" w:rsidP="00095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lastRenderedPageBreak/>
        <w:t>Мурашова Ольга Анатольевна  № 206-570-721</w:t>
      </w:r>
    </w:p>
    <w:p w:rsidR="00637D82" w:rsidRPr="00650AF2" w:rsidRDefault="00637D82" w:rsidP="00B95AEC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0AF2">
        <w:rPr>
          <w:rFonts w:ascii="Times New Roman" w:hAnsi="Times New Roman" w:cs="Times New Roman"/>
          <w:i/>
          <w:sz w:val="24"/>
          <w:szCs w:val="24"/>
        </w:rPr>
        <w:t>Задание № 1: «Виды цветов»</w:t>
      </w:r>
    </w:p>
    <w:p w:rsidR="00637D82" w:rsidRPr="00650AF2" w:rsidRDefault="00637D82" w:rsidP="00B95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 xml:space="preserve">Перечислите  цвета: </w:t>
      </w:r>
    </w:p>
    <w:p w:rsidR="00637D82" w:rsidRPr="00650AF2" w:rsidRDefault="00637D82" w:rsidP="00B95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 xml:space="preserve">Ахроматические </w:t>
      </w:r>
      <w:r w:rsidR="00BC2BE0" w:rsidRPr="00650AF2">
        <w:rPr>
          <w:rFonts w:ascii="Times New Roman" w:hAnsi="Times New Roman" w:cs="Times New Roman"/>
          <w:sz w:val="24"/>
          <w:szCs w:val="24"/>
        </w:rPr>
        <w:t>–</w:t>
      </w:r>
      <w:r w:rsidR="00BF4C56" w:rsidRPr="00650AF2">
        <w:rPr>
          <w:rFonts w:ascii="Times New Roman" w:hAnsi="Times New Roman" w:cs="Times New Roman"/>
          <w:sz w:val="24"/>
          <w:szCs w:val="24"/>
        </w:rPr>
        <w:t>______________</w:t>
      </w:r>
      <w:r w:rsidR="00844614">
        <w:rPr>
          <w:rFonts w:ascii="Times New Roman" w:hAnsi="Times New Roman" w:cs="Times New Roman"/>
          <w:sz w:val="24"/>
          <w:szCs w:val="24"/>
        </w:rPr>
        <w:t>_____________________</w:t>
      </w:r>
    </w:p>
    <w:p w:rsidR="008D2DA4" w:rsidRPr="00650AF2" w:rsidRDefault="00637D82" w:rsidP="00B95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 xml:space="preserve">Хроматические  - </w:t>
      </w:r>
      <w:r w:rsidR="0084461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37D82" w:rsidRPr="00650AF2" w:rsidRDefault="00637D82" w:rsidP="00B95AEC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0AF2">
        <w:rPr>
          <w:rFonts w:ascii="Times New Roman" w:hAnsi="Times New Roman" w:cs="Times New Roman"/>
          <w:i/>
          <w:sz w:val="24"/>
          <w:szCs w:val="24"/>
        </w:rPr>
        <w:t>Задание № 2: «Качества цвета»</w:t>
      </w:r>
    </w:p>
    <w:p w:rsidR="00637D82" w:rsidRPr="00650AF2" w:rsidRDefault="00637D82" w:rsidP="00B95A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>На заданный вопрос выберите ответ, который считаете правильным.</w:t>
      </w:r>
    </w:p>
    <w:p w:rsidR="005856EC" w:rsidRPr="00844614" w:rsidRDefault="005011A7" w:rsidP="00B95AEC">
      <w:pPr>
        <w:pStyle w:val="a5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614">
        <w:rPr>
          <w:rFonts w:ascii="Times New Roman" w:eastAsia="Times New Roman" w:hAnsi="Times New Roman"/>
          <w:sz w:val="24"/>
          <w:szCs w:val="24"/>
          <w:lang w:eastAsia="ru-RU"/>
        </w:rPr>
        <w:t xml:space="preserve">Светлота – </w:t>
      </w:r>
      <w:r w:rsidR="0008120B" w:rsidRPr="00844614">
        <w:rPr>
          <w:rFonts w:ascii="Times New Roman" w:eastAsia="Times New Roman" w:hAnsi="Times New Roman"/>
          <w:sz w:val="24"/>
          <w:szCs w:val="24"/>
          <w:lang w:eastAsia="ru-RU"/>
        </w:rPr>
        <w:t xml:space="preserve">это </w:t>
      </w:r>
      <w:r w:rsidRPr="00844614">
        <w:rPr>
          <w:rFonts w:ascii="Times New Roman" w:eastAsia="Times New Roman" w:hAnsi="Times New Roman"/>
          <w:sz w:val="24"/>
          <w:szCs w:val="24"/>
          <w:lang w:eastAsia="ru-RU"/>
        </w:rPr>
        <w:t>степень приближения к белому цвету</w:t>
      </w:r>
      <w:r w:rsidR="00637D82" w:rsidRPr="00844614">
        <w:rPr>
          <w:rFonts w:ascii="Times New Roman" w:eastAsia="Times New Roman" w:hAnsi="Times New Roman"/>
          <w:sz w:val="24"/>
          <w:szCs w:val="24"/>
          <w:lang w:eastAsia="ru-RU"/>
        </w:rPr>
        <w:t xml:space="preserve">?        </w:t>
      </w:r>
    </w:p>
    <w:p w:rsidR="00637D82" w:rsidRPr="00844614" w:rsidRDefault="00637D82" w:rsidP="005856EC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6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B4621A" w:rsidRPr="00844614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5011A7" w:rsidRPr="00844614">
        <w:rPr>
          <w:rFonts w:ascii="Times New Roman" w:eastAsia="Times New Roman" w:hAnsi="Times New Roman"/>
          <w:sz w:val="24"/>
          <w:szCs w:val="24"/>
          <w:lang w:eastAsia="ru-RU"/>
        </w:rPr>
        <w:t>Да.</w:t>
      </w:r>
      <w:proofErr w:type="gramEnd"/>
      <w:r w:rsidRPr="0084461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B4621A" w:rsidRPr="008446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B4621A" w:rsidRPr="00844614">
        <w:rPr>
          <w:rFonts w:ascii="Times New Roman" w:eastAsia="Times New Roman" w:hAnsi="Times New Roman"/>
          <w:sz w:val="24"/>
          <w:szCs w:val="24"/>
          <w:lang w:eastAsia="ru-RU"/>
        </w:rPr>
        <w:t>Нет)</w:t>
      </w:r>
      <w:proofErr w:type="gramEnd"/>
    </w:p>
    <w:p w:rsidR="005856EC" w:rsidRPr="00844614" w:rsidRDefault="00637D82" w:rsidP="00B95AEC">
      <w:pPr>
        <w:pStyle w:val="a5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61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08120B" w:rsidRPr="00844614">
        <w:rPr>
          <w:rFonts w:ascii="Times New Roman" w:eastAsia="Times New Roman" w:hAnsi="Times New Roman"/>
          <w:sz w:val="24"/>
          <w:szCs w:val="24"/>
          <w:lang w:eastAsia="ru-RU"/>
        </w:rPr>
        <w:t xml:space="preserve">асыщенность </w:t>
      </w:r>
      <w:r w:rsidR="00A65104" w:rsidRPr="00844614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08120B" w:rsidRPr="008446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5104" w:rsidRPr="00844614">
        <w:rPr>
          <w:rFonts w:ascii="Times New Roman" w:eastAsia="Times New Roman" w:hAnsi="Times New Roman"/>
          <w:sz w:val="24"/>
          <w:szCs w:val="24"/>
          <w:lang w:eastAsia="ru-RU"/>
        </w:rPr>
        <w:t>это степень яркости цветового пятна</w:t>
      </w:r>
      <w:r w:rsidR="005856EC" w:rsidRPr="00844614">
        <w:rPr>
          <w:rFonts w:ascii="Times New Roman" w:eastAsia="Times New Roman" w:hAnsi="Times New Roman"/>
          <w:sz w:val="24"/>
          <w:szCs w:val="24"/>
          <w:lang w:eastAsia="ru-RU"/>
        </w:rPr>
        <w:t xml:space="preserve">?   </w:t>
      </w:r>
    </w:p>
    <w:p w:rsidR="00637D82" w:rsidRPr="00844614" w:rsidRDefault="00B4621A" w:rsidP="005856EC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44614">
        <w:rPr>
          <w:rFonts w:ascii="Times New Roman" w:eastAsia="Times New Roman" w:hAnsi="Times New Roman"/>
          <w:sz w:val="24"/>
          <w:szCs w:val="24"/>
          <w:lang w:eastAsia="ru-RU"/>
        </w:rPr>
        <w:t>(Да.</w:t>
      </w:r>
      <w:proofErr w:type="gramEnd"/>
      <w:r w:rsidR="00637D82" w:rsidRPr="0084461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gramStart"/>
      <w:r w:rsidR="00637D82" w:rsidRPr="00844614">
        <w:rPr>
          <w:rFonts w:ascii="Times New Roman" w:eastAsia="Times New Roman" w:hAnsi="Times New Roman"/>
          <w:sz w:val="24"/>
          <w:szCs w:val="24"/>
          <w:lang w:eastAsia="ru-RU"/>
        </w:rPr>
        <w:t>Нет.</w:t>
      </w:r>
      <w:r w:rsidRPr="0084461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gramEnd"/>
    </w:p>
    <w:p w:rsidR="00637D82" w:rsidRPr="00844614" w:rsidRDefault="00F60769" w:rsidP="00B95AEC">
      <w:pPr>
        <w:pStyle w:val="a5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4614">
        <w:rPr>
          <w:rFonts w:ascii="Times New Roman" w:eastAsia="Times New Roman" w:hAnsi="Times New Roman"/>
          <w:sz w:val="24"/>
          <w:szCs w:val="24"/>
          <w:lang w:eastAsia="ru-RU"/>
        </w:rPr>
        <w:t xml:space="preserve">Цветовой тон – </w:t>
      </w:r>
      <w:r w:rsidR="0008120B" w:rsidRPr="00844614">
        <w:rPr>
          <w:rFonts w:ascii="Times New Roman" w:eastAsia="Times New Roman" w:hAnsi="Times New Roman"/>
          <w:sz w:val="24"/>
          <w:szCs w:val="24"/>
          <w:lang w:eastAsia="ru-RU"/>
        </w:rPr>
        <w:t xml:space="preserve">это </w:t>
      </w:r>
      <w:r w:rsidRPr="00844614">
        <w:rPr>
          <w:rFonts w:ascii="Times New Roman" w:eastAsia="Times New Roman" w:hAnsi="Times New Roman"/>
          <w:sz w:val="24"/>
          <w:szCs w:val="24"/>
          <w:lang w:eastAsia="ru-RU"/>
        </w:rPr>
        <w:t>цветовой признак предмета</w:t>
      </w:r>
      <w:r w:rsidR="00637D82" w:rsidRPr="00844614">
        <w:rPr>
          <w:rFonts w:ascii="Times New Roman" w:eastAsia="Times New Roman" w:hAnsi="Times New Roman"/>
          <w:sz w:val="24"/>
          <w:szCs w:val="24"/>
          <w:lang w:eastAsia="ru-RU"/>
        </w:rPr>
        <w:t xml:space="preserve">? </w:t>
      </w:r>
    </w:p>
    <w:p w:rsidR="00637D82" w:rsidRPr="00844614" w:rsidRDefault="00B4621A" w:rsidP="00B95AEC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44614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8446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Да.</w:t>
      </w:r>
      <w:proofErr w:type="gramEnd"/>
      <w:r w:rsidRPr="008446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gramStart"/>
      <w:r w:rsidRPr="008446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Нет)</w:t>
      </w:r>
      <w:proofErr w:type="gramEnd"/>
    </w:p>
    <w:p w:rsidR="00637D82" w:rsidRPr="00844614" w:rsidRDefault="0008120B" w:rsidP="00B95AEC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446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Интенсивность – это отличие хроматического цвета </w:t>
      </w:r>
      <w:proofErr w:type="gramStart"/>
      <w:r w:rsidRPr="008446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proofErr w:type="gramEnd"/>
      <w:r w:rsidRPr="008446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ахроматического</w:t>
      </w:r>
      <w:r w:rsidR="00637D82" w:rsidRPr="008446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?    </w:t>
      </w:r>
      <w:proofErr w:type="gramStart"/>
      <w:r w:rsidR="00B4621A" w:rsidRPr="008446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(Да.</w:t>
      </w:r>
      <w:proofErr w:type="gramEnd"/>
      <w:r w:rsidR="00B4621A" w:rsidRPr="008446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gramStart"/>
      <w:r w:rsidR="00B4621A" w:rsidRPr="008446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Нет)</w:t>
      </w:r>
      <w:proofErr w:type="gramEnd"/>
    </w:p>
    <w:p w:rsidR="008D2DA4" w:rsidRPr="00844614" w:rsidRDefault="008D2DA4" w:rsidP="00B95AEC">
      <w:pPr>
        <w:pStyle w:val="a5"/>
        <w:spacing w:line="36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95B2B" w:rsidRPr="00650AF2" w:rsidRDefault="00095B2B" w:rsidP="008D2DA4">
      <w:pPr>
        <w:pStyle w:val="a5"/>
        <w:spacing w:line="36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50AF2" w:rsidRDefault="00650AF2" w:rsidP="00B95AEC">
      <w:pPr>
        <w:pStyle w:val="a5"/>
        <w:spacing w:line="36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50AF2" w:rsidRDefault="00650AF2" w:rsidP="00B95AEC">
      <w:pPr>
        <w:pStyle w:val="a5"/>
        <w:spacing w:line="36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50AF2" w:rsidRDefault="00650AF2" w:rsidP="00B95AEC">
      <w:pPr>
        <w:pStyle w:val="a5"/>
        <w:spacing w:line="36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B95AEC" w:rsidRPr="00650AF2" w:rsidRDefault="00D6677D" w:rsidP="00B95AEC">
      <w:pPr>
        <w:pStyle w:val="a5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50AF2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2</w:t>
      </w:r>
    </w:p>
    <w:p w:rsidR="00637D82" w:rsidRPr="00650AF2" w:rsidRDefault="002004CA" w:rsidP="00650A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lastRenderedPageBreak/>
        <w:t>Мурашова Ольга Анатольевна  № 206-570-721</w:t>
      </w:r>
    </w:p>
    <w:p w:rsidR="00F516F8" w:rsidRPr="00650AF2" w:rsidRDefault="00F516F8" w:rsidP="00F516F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0AF2">
        <w:rPr>
          <w:rFonts w:ascii="Times New Roman" w:hAnsi="Times New Roman" w:cs="Times New Roman"/>
          <w:i/>
          <w:sz w:val="24"/>
          <w:szCs w:val="24"/>
        </w:rPr>
        <w:t>Подведение итогов:</w:t>
      </w:r>
    </w:p>
    <w:p w:rsidR="00F516F8" w:rsidRPr="00650AF2" w:rsidRDefault="00F516F8" w:rsidP="00F516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 xml:space="preserve">Предлагает подсчитать количество правильных ответов. </w:t>
      </w:r>
    </w:p>
    <w:p w:rsidR="00F516F8" w:rsidRPr="00650AF2" w:rsidRDefault="00F516F8" w:rsidP="00F516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>Оценки: Правильных ответов 14 -18– «отлично»</w:t>
      </w:r>
    </w:p>
    <w:p w:rsidR="00F516F8" w:rsidRPr="00650AF2" w:rsidRDefault="00F516F8" w:rsidP="00F516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 xml:space="preserve">                         ---//---                10  -  14 – «хорошо»</w:t>
      </w:r>
    </w:p>
    <w:p w:rsidR="00F516F8" w:rsidRPr="00650AF2" w:rsidRDefault="00F516F8" w:rsidP="00F516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 xml:space="preserve">                                            Менее   10  -   «удовл.»</w:t>
      </w:r>
    </w:p>
    <w:p w:rsidR="00F516F8" w:rsidRPr="00650AF2" w:rsidRDefault="00F516F8" w:rsidP="00F516F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0AF2">
        <w:rPr>
          <w:rFonts w:ascii="Times New Roman" w:hAnsi="Times New Roman" w:cs="Times New Roman"/>
          <w:i/>
          <w:sz w:val="24"/>
          <w:szCs w:val="24"/>
        </w:rPr>
        <w:t xml:space="preserve">  Рефлексия:</w:t>
      </w:r>
    </w:p>
    <w:p w:rsidR="00F516F8" w:rsidRPr="00650AF2" w:rsidRDefault="00F516F8" w:rsidP="00F516F8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>Отметьте смайлик, который обозначает ваше отношение к уроку.</w:t>
      </w:r>
    </w:p>
    <w:p w:rsidR="00F516F8" w:rsidRPr="00650AF2" w:rsidRDefault="00F516F8" w:rsidP="00F516F8">
      <w:pPr>
        <w:jc w:val="center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D46255" wp14:editId="2ECD2C00">
            <wp:extent cx="2296800" cy="1872000"/>
            <wp:effectExtent l="19050" t="19050" r="8255" b="0"/>
            <wp:docPr id="1" name="Рисунок 1" descr="C:\Documents and Settings\Admin\Мои документы\Мои рисунки\20164_html_m10cfab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Admin\Мои документы\Мои рисунки\20164_html_m10cfabc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800" cy="18720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6F8" w:rsidRPr="00650AF2" w:rsidRDefault="00F516F8" w:rsidP="00F516F8">
      <w:pPr>
        <w:jc w:val="center"/>
        <w:rPr>
          <w:rFonts w:ascii="Times New Roman" w:eastAsia="Times New Roman" w:hAnsi="Times New Roman" w:cs="Times New Roman"/>
          <w:bCs/>
          <w:iCs/>
          <w:color w:val="303030"/>
          <w:sz w:val="24"/>
          <w:szCs w:val="24"/>
          <w:lang w:eastAsia="ru-RU"/>
        </w:rPr>
      </w:pPr>
      <w:r w:rsidRPr="00650AF2">
        <w:rPr>
          <w:rFonts w:ascii="Times New Roman" w:eastAsia="Times New Roman" w:hAnsi="Times New Roman" w:cs="Times New Roman"/>
          <w:bCs/>
          <w:iCs/>
          <w:color w:val="303030"/>
          <w:sz w:val="24"/>
          <w:szCs w:val="24"/>
          <w:lang w:eastAsia="ru-RU"/>
        </w:rPr>
        <w:t>Приятных Вам цветов и хорошего настроения!</w:t>
      </w:r>
    </w:p>
    <w:p w:rsidR="00637D82" w:rsidRPr="008D2DA4" w:rsidRDefault="00637D82" w:rsidP="009A258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36AD" w:rsidRDefault="006636AD" w:rsidP="00B95A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6AD" w:rsidRDefault="006636AD" w:rsidP="00B95A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AF2" w:rsidRPr="006636AD" w:rsidRDefault="00F516F8" w:rsidP="006636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9B0">
        <w:rPr>
          <w:rFonts w:ascii="Times New Roman" w:hAnsi="Times New Roman" w:cs="Times New Roman"/>
          <w:b/>
          <w:sz w:val="24"/>
          <w:szCs w:val="24"/>
        </w:rPr>
        <w:t>7</w:t>
      </w:r>
    </w:p>
    <w:p w:rsidR="00637D82" w:rsidRPr="00C34D39" w:rsidRDefault="00D242EB" w:rsidP="00D242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D39">
        <w:rPr>
          <w:rFonts w:ascii="Times New Roman" w:hAnsi="Times New Roman" w:cs="Times New Roman"/>
          <w:sz w:val="24"/>
          <w:szCs w:val="24"/>
        </w:rPr>
        <w:lastRenderedPageBreak/>
        <w:t>Мурашова Ольга Анатольевна  № 206-570-721</w:t>
      </w:r>
    </w:p>
    <w:p w:rsidR="006E12E2" w:rsidRPr="00650AF2" w:rsidRDefault="006E12E2" w:rsidP="006E12E2">
      <w:pPr>
        <w:rPr>
          <w:rFonts w:ascii="Times New Roman" w:hAnsi="Times New Roman" w:cs="Times New Roman"/>
          <w:i/>
          <w:sz w:val="24"/>
          <w:szCs w:val="24"/>
        </w:rPr>
      </w:pPr>
      <w:r w:rsidRPr="00650AF2">
        <w:rPr>
          <w:rFonts w:ascii="Times New Roman" w:hAnsi="Times New Roman" w:cs="Times New Roman"/>
          <w:i/>
          <w:sz w:val="24"/>
          <w:szCs w:val="24"/>
        </w:rPr>
        <w:t>Задание  № 6: «Влияние цвета на нервную систему человека»</w:t>
      </w:r>
    </w:p>
    <w:p w:rsidR="006E12E2" w:rsidRPr="00650AF2" w:rsidRDefault="006E12E2" w:rsidP="006E12E2">
      <w:pPr>
        <w:rPr>
          <w:rFonts w:ascii="Times New Roman" w:hAnsi="Times New Roman" w:cs="Times New Roman"/>
          <w:b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>Расставить цвета в правильные строки.</w:t>
      </w:r>
    </w:p>
    <w:tbl>
      <w:tblPr>
        <w:tblW w:w="474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1462"/>
        <w:gridCol w:w="4998"/>
      </w:tblGrid>
      <w:tr w:rsidR="006E12E2" w:rsidRPr="00650AF2" w:rsidTr="00675142">
        <w:tc>
          <w:tcPr>
            <w:tcW w:w="188" w:type="pct"/>
          </w:tcPr>
          <w:p w:rsidR="006E12E2" w:rsidRPr="00650AF2" w:rsidRDefault="006E12E2" w:rsidP="0067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A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E12E2" w:rsidRPr="00650AF2" w:rsidRDefault="006E12E2" w:rsidP="0067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AF2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650A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3" w:type="pct"/>
          </w:tcPr>
          <w:p w:rsidR="006E12E2" w:rsidRPr="00650AF2" w:rsidRDefault="006E12E2" w:rsidP="0067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AF2">
              <w:rPr>
                <w:rFonts w:ascii="Times New Roman" w:hAnsi="Times New Roman" w:cs="Times New Roman"/>
                <w:sz w:val="24"/>
                <w:szCs w:val="24"/>
              </w:rPr>
              <w:t xml:space="preserve">Цвет </w:t>
            </w:r>
          </w:p>
        </w:tc>
        <w:tc>
          <w:tcPr>
            <w:tcW w:w="3659" w:type="pct"/>
          </w:tcPr>
          <w:p w:rsidR="006E12E2" w:rsidRPr="00650AF2" w:rsidRDefault="006E12E2" w:rsidP="0067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AF2">
              <w:rPr>
                <w:rFonts w:ascii="Times New Roman" w:hAnsi="Times New Roman" w:cs="Times New Roman"/>
                <w:sz w:val="24"/>
                <w:szCs w:val="24"/>
              </w:rPr>
              <w:t>Характер воздействия цвета на нервную систему человека</w:t>
            </w:r>
          </w:p>
        </w:tc>
      </w:tr>
      <w:tr w:rsidR="006E12E2" w:rsidRPr="008D2DA4" w:rsidTr="00675142">
        <w:tc>
          <w:tcPr>
            <w:tcW w:w="188" w:type="pct"/>
          </w:tcPr>
          <w:p w:rsidR="006E12E2" w:rsidRPr="00B72AD0" w:rsidRDefault="006E12E2" w:rsidP="0067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53" w:type="pct"/>
          </w:tcPr>
          <w:p w:rsidR="006E12E2" w:rsidRPr="00B72AD0" w:rsidRDefault="006E12E2" w:rsidP="0067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pct"/>
          </w:tcPr>
          <w:p w:rsidR="006E12E2" w:rsidRPr="00B72AD0" w:rsidRDefault="006E12E2" w:rsidP="0067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AD0">
              <w:rPr>
                <w:rFonts w:ascii="Times New Roman" w:hAnsi="Times New Roman" w:cs="Times New Roman"/>
                <w:sz w:val="24"/>
                <w:szCs w:val="24"/>
              </w:rPr>
              <w:t>Активный, возбуждающий. При  более длительном воздействии возникает утомление.</w:t>
            </w:r>
          </w:p>
        </w:tc>
      </w:tr>
      <w:tr w:rsidR="006E12E2" w:rsidRPr="008D2DA4" w:rsidTr="00675142">
        <w:tc>
          <w:tcPr>
            <w:tcW w:w="188" w:type="pct"/>
          </w:tcPr>
          <w:p w:rsidR="006E12E2" w:rsidRPr="00B72AD0" w:rsidRDefault="006E12E2" w:rsidP="0067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53" w:type="pct"/>
          </w:tcPr>
          <w:p w:rsidR="006E12E2" w:rsidRPr="00B72AD0" w:rsidRDefault="006E12E2" w:rsidP="0067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pct"/>
          </w:tcPr>
          <w:p w:rsidR="006E12E2" w:rsidRPr="00B72AD0" w:rsidRDefault="006E12E2" w:rsidP="0067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2AD0">
              <w:rPr>
                <w:rFonts w:ascii="Times New Roman" w:hAnsi="Times New Roman" w:cs="Times New Roman"/>
                <w:sz w:val="24"/>
                <w:szCs w:val="24"/>
              </w:rPr>
              <w:t>Активный</w:t>
            </w:r>
            <w:proofErr w:type="gramEnd"/>
            <w:r w:rsidRPr="00B72AD0">
              <w:rPr>
                <w:rFonts w:ascii="Times New Roman" w:hAnsi="Times New Roman" w:cs="Times New Roman"/>
                <w:sz w:val="24"/>
                <w:szCs w:val="24"/>
              </w:rPr>
              <w:t xml:space="preserve">, способствует созданию хорошего бодрого настроения. </w:t>
            </w:r>
          </w:p>
        </w:tc>
      </w:tr>
      <w:tr w:rsidR="006E12E2" w:rsidRPr="008D2DA4" w:rsidTr="00675142">
        <w:tc>
          <w:tcPr>
            <w:tcW w:w="188" w:type="pct"/>
          </w:tcPr>
          <w:p w:rsidR="006E12E2" w:rsidRPr="00B72AD0" w:rsidRDefault="006E12E2" w:rsidP="0067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53" w:type="pct"/>
          </w:tcPr>
          <w:p w:rsidR="006E12E2" w:rsidRPr="00B72AD0" w:rsidRDefault="006E12E2" w:rsidP="0067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pct"/>
          </w:tcPr>
          <w:p w:rsidR="006E12E2" w:rsidRPr="00B72AD0" w:rsidRDefault="006E12E2" w:rsidP="0067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AD0">
              <w:rPr>
                <w:rFonts w:ascii="Times New Roman" w:hAnsi="Times New Roman" w:cs="Times New Roman"/>
                <w:sz w:val="24"/>
                <w:szCs w:val="24"/>
              </w:rPr>
              <w:t xml:space="preserve">Нейтральный, мягкий, успокаивающий. </w:t>
            </w:r>
          </w:p>
        </w:tc>
      </w:tr>
      <w:tr w:rsidR="006E12E2" w:rsidRPr="008D2DA4" w:rsidTr="00675142">
        <w:tc>
          <w:tcPr>
            <w:tcW w:w="188" w:type="pct"/>
          </w:tcPr>
          <w:p w:rsidR="006E12E2" w:rsidRPr="00B72AD0" w:rsidRDefault="006E12E2" w:rsidP="0067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53" w:type="pct"/>
          </w:tcPr>
          <w:p w:rsidR="006E12E2" w:rsidRPr="00B72AD0" w:rsidRDefault="006E12E2" w:rsidP="0067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pct"/>
          </w:tcPr>
          <w:p w:rsidR="006E12E2" w:rsidRPr="00B72AD0" w:rsidRDefault="006E12E2" w:rsidP="0067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2AD0">
              <w:rPr>
                <w:rFonts w:ascii="Times New Roman" w:hAnsi="Times New Roman" w:cs="Times New Roman"/>
                <w:sz w:val="24"/>
                <w:szCs w:val="24"/>
              </w:rPr>
              <w:t>Пассивный</w:t>
            </w:r>
            <w:proofErr w:type="gramEnd"/>
            <w:r w:rsidRPr="00B72AD0">
              <w:rPr>
                <w:rFonts w:ascii="Times New Roman" w:hAnsi="Times New Roman" w:cs="Times New Roman"/>
                <w:sz w:val="24"/>
                <w:szCs w:val="24"/>
              </w:rPr>
              <w:t>, под его влиянием активность жизненных процессов уменьшается.</w:t>
            </w:r>
          </w:p>
        </w:tc>
      </w:tr>
      <w:tr w:rsidR="006E12E2" w:rsidRPr="008D2DA4" w:rsidTr="00675142">
        <w:tc>
          <w:tcPr>
            <w:tcW w:w="188" w:type="pct"/>
          </w:tcPr>
          <w:p w:rsidR="006E12E2" w:rsidRPr="00B72AD0" w:rsidRDefault="006E12E2" w:rsidP="0067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D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53" w:type="pct"/>
          </w:tcPr>
          <w:p w:rsidR="006E12E2" w:rsidRPr="00B72AD0" w:rsidRDefault="006E12E2" w:rsidP="0067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pct"/>
          </w:tcPr>
          <w:p w:rsidR="006E12E2" w:rsidRPr="00B72AD0" w:rsidRDefault="006E12E2" w:rsidP="0067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AD0">
              <w:rPr>
                <w:rFonts w:ascii="Times New Roman" w:hAnsi="Times New Roman" w:cs="Times New Roman"/>
                <w:sz w:val="24"/>
                <w:szCs w:val="24"/>
              </w:rPr>
              <w:t>Резко снижает настроение.</w:t>
            </w:r>
          </w:p>
        </w:tc>
      </w:tr>
      <w:tr w:rsidR="006E12E2" w:rsidRPr="008D2DA4" w:rsidTr="00675142">
        <w:tc>
          <w:tcPr>
            <w:tcW w:w="188" w:type="pct"/>
          </w:tcPr>
          <w:p w:rsidR="006E12E2" w:rsidRPr="00B72AD0" w:rsidRDefault="006E12E2" w:rsidP="0067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D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53" w:type="pct"/>
          </w:tcPr>
          <w:p w:rsidR="006E12E2" w:rsidRPr="00B72AD0" w:rsidRDefault="006E12E2" w:rsidP="0067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pct"/>
          </w:tcPr>
          <w:p w:rsidR="006E12E2" w:rsidRPr="00B72AD0" w:rsidRDefault="006E12E2" w:rsidP="0067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AD0">
              <w:rPr>
                <w:rFonts w:ascii="Times New Roman" w:hAnsi="Times New Roman" w:cs="Times New Roman"/>
                <w:sz w:val="24"/>
                <w:szCs w:val="24"/>
              </w:rPr>
              <w:t>Вызывает апатию, скуку.</w:t>
            </w:r>
          </w:p>
        </w:tc>
      </w:tr>
      <w:tr w:rsidR="006E12E2" w:rsidRPr="008D2DA4" w:rsidTr="00675142">
        <w:tc>
          <w:tcPr>
            <w:tcW w:w="188" w:type="pct"/>
          </w:tcPr>
          <w:p w:rsidR="006E12E2" w:rsidRPr="00B72AD0" w:rsidRDefault="006E12E2" w:rsidP="00675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D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53" w:type="pct"/>
          </w:tcPr>
          <w:p w:rsidR="006E12E2" w:rsidRPr="00B72AD0" w:rsidRDefault="006E12E2" w:rsidP="00675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pct"/>
          </w:tcPr>
          <w:p w:rsidR="006E12E2" w:rsidRPr="00B72AD0" w:rsidRDefault="006E12E2" w:rsidP="0067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AD0">
              <w:rPr>
                <w:rFonts w:ascii="Times New Roman" w:hAnsi="Times New Roman" w:cs="Times New Roman"/>
                <w:sz w:val="24"/>
                <w:szCs w:val="24"/>
              </w:rPr>
              <w:t>Создаёт ощущение покоя.</w:t>
            </w:r>
          </w:p>
        </w:tc>
      </w:tr>
    </w:tbl>
    <w:p w:rsidR="006E12E2" w:rsidRDefault="006E12E2" w:rsidP="006E12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AD0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6E12E2" w:rsidRPr="00B72AD0" w:rsidRDefault="006E12E2" w:rsidP="006E12E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2AD0">
        <w:rPr>
          <w:rFonts w:ascii="Times New Roman" w:hAnsi="Times New Roman" w:cs="Times New Roman"/>
          <w:sz w:val="24"/>
          <w:szCs w:val="24"/>
        </w:rPr>
        <w:t>Серый,  красный,  синий, чёрный, зелёный, белый,  жёлтый</w:t>
      </w:r>
    </w:p>
    <w:p w:rsidR="006E12E2" w:rsidRDefault="006E12E2" w:rsidP="006E12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AF2" w:rsidRDefault="00650AF2" w:rsidP="006E12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12E2" w:rsidRPr="00E45BAE" w:rsidRDefault="006E12E2" w:rsidP="006E12E2">
      <w:pPr>
        <w:jc w:val="center"/>
        <w:rPr>
          <w:rFonts w:ascii="Times New Roman" w:hAnsi="Times New Roman" w:cs="Times New Roman"/>
          <w:sz w:val="24"/>
          <w:szCs w:val="24"/>
        </w:rPr>
      </w:pPr>
      <w:r w:rsidRPr="00E45BAE">
        <w:rPr>
          <w:rFonts w:ascii="Times New Roman" w:hAnsi="Times New Roman" w:cs="Times New Roman"/>
          <w:sz w:val="24"/>
          <w:szCs w:val="24"/>
        </w:rPr>
        <w:t>6</w:t>
      </w:r>
    </w:p>
    <w:p w:rsidR="006E12E2" w:rsidRDefault="00C34D39" w:rsidP="006E12E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D39">
        <w:rPr>
          <w:rFonts w:ascii="Times New Roman" w:hAnsi="Times New Roman" w:cs="Times New Roman"/>
          <w:sz w:val="24"/>
          <w:szCs w:val="24"/>
        </w:rPr>
        <w:lastRenderedPageBreak/>
        <w:t>Мурашова Ольга Анатольевна  № 206-570-721</w:t>
      </w:r>
    </w:p>
    <w:p w:rsidR="00637D82" w:rsidRPr="00A0327E" w:rsidRDefault="00637D82" w:rsidP="006E12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327E">
        <w:rPr>
          <w:rFonts w:ascii="Times New Roman" w:hAnsi="Times New Roman" w:cs="Times New Roman"/>
          <w:i/>
          <w:sz w:val="24"/>
          <w:szCs w:val="24"/>
        </w:rPr>
        <w:t>Задание № 3:</w:t>
      </w:r>
      <w:r w:rsidR="00F94C83" w:rsidRPr="00A0327E">
        <w:rPr>
          <w:rFonts w:ascii="Times New Roman" w:hAnsi="Times New Roman" w:cs="Times New Roman"/>
          <w:i/>
          <w:sz w:val="24"/>
          <w:szCs w:val="24"/>
        </w:rPr>
        <w:t xml:space="preserve"> «Три основных</w:t>
      </w:r>
      <w:r w:rsidR="00A80ECD" w:rsidRPr="00A0327E">
        <w:rPr>
          <w:rFonts w:ascii="Times New Roman" w:hAnsi="Times New Roman" w:cs="Times New Roman"/>
          <w:i/>
          <w:sz w:val="24"/>
          <w:szCs w:val="24"/>
        </w:rPr>
        <w:t xml:space="preserve"> волшебных</w:t>
      </w:r>
      <w:r w:rsidR="00F94C83" w:rsidRPr="00A0327E">
        <w:rPr>
          <w:rFonts w:ascii="Times New Roman" w:hAnsi="Times New Roman" w:cs="Times New Roman"/>
          <w:i/>
          <w:sz w:val="24"/>
          <w:szCs w:val="24"/>
        </w:rPr>
        <w:t xml:space="preserve"> цвета»</w:t>
      </w:r>
    </w:p>
    <w:p w:rsidR="00F94C83" w:rsidRPr="00650AF2" w:rsidRDefault="00FF1A8B" w:rsidP="00F94C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25F8">
        <w:rPr>
          <w:rFonts w:ascii="Times New Roman" w:hAnsi="Times New Roman" w:cs="Times New Roman"/>
          <w:sz w:val="28"/>
          <w:szCs w:val="28"/>
        </w:rPr>
        <w:t xml:space="preserve">     </w:t>
      </w:r>
      <w:r w:rsidR="00F94C83" w:rsidRPr="00650AF2">
        <w:rPr>
          <w:rFonts w:ascii="Times New Roman" w:hAnsi="Times New Roman" w:cs="Times New Roman"/>
          <w:sz w:val="24"/>
          <w:szCs w:val="24"/>
        </w:rPr>
        <w:t xml:space="preserve">Практическая работа по смешению красок. </w:t>
      </w:r>
    </w:p>
    <w:p w:rsidR="00F94C83" w:rsidRPr="00650AF2" w:rsidRDefault="00FF1A8B" w:rsidP="006F40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 xml:space="preserve">    </w:t>
      </w:r>
      <w:r w:rsidR="00F94C83" w:rsidRPr="00650AF2">
        <w:rPr>
          <w:rFonts w:ascii="Times New Roman" w:hAnsi="Times New Roman" w:cs="Times New Roman"/>
          <w:sz w:val="24"/>
          <w:szCs w:val="24"/>
        </w:rPr>
        <w:t xml:space="preserve">В 3-х стаканчиках с водой развести краски: </w:t>
      </w:r>
    </w:p>
    <w:p w:rsidR="00F94C83" w:rsidRPr="00650AF2" w:rsidRDefault="00F94C83" w:rsidP="006F406C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>Красную</w:t>
      </w:r>
    </w:p>
    <w:p w:rsidR="00F94C83" w:rsidRPr="00650AF2" w:rsidRDefault="00F94C83" w:rsidP="006F406C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>Жёлтую</w:t>
      </w:r>
    </w:p>
    <w:p w:rsidR="00F94C83" w:rsidRPr="00650AF2" w:rsidRDefault="00F94C83" w:rsidP="006F406C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 xml:space="preserve">Синюю </w:t>
      </w:r>
    </w:p>
    <w:p w:rsidR="00F94C83" w:rsidRPr="00650AF2" w:rsidRDefault="00FF1A8B" w:rsidP="006F40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 xml:space="preserve">   </w:t>
      </w:r>
      <w:r w:rsidR="00F94C83" w:rsidRPr="00650AF2">
        <w:rPr>
          <w:rFonts w:ascii="Times New Roman" w:hAnsi="Times New Roman" w:cs="Times New Roman"/>
          <w:sz w:val="24"/>
          <w:szCs w:val="24"/>
        </w:rPr>
        <w:t xml:space="preserve">Поочерёдно смешивать </w:t>
      </w:r>
    </w:p>
    <w:p w:rsidR="00F94C83" w:rsidRPr="00650AF2" w:rsidRDefault="00F94C83" w:rsidP="006F406C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650AF2">
        <w:rPr>
          <w:rFonts w:ascii="Times New Roman" w:hAnsi="Times New Roman" w:cs="Times New Roman"/>
          <w:sz w:val="24"/>
          <w:szCs w:val="24"/>
        </w:rPr>
        <w:t>Красная</w:t>
      </w:r>
      <w:proofErr w:type="gramEnd"/>
      <w:r w:rsidRPr="00650AF2">
        <w:rPr>
          <w:rFonts w:ascii="Times New Roman" w:hAnsi="Times New Roman" w:cs="Times New Roman"/>
          <w:sz w:val="24"/>
          <w:szCs w:val="24"/>
        </w:rPr>
        <w:t xml:space="preserve">  + жёлтая =</w:t>
      </w:r>
      <w:r w:rsidR="009D205E" w:rsidRPr="00650AF2">
        <w:rPr>
          <w:rFonts w:ascii="Times New Roman" w:hAnsi="Times New Roman" w:cs="Times New Roman"/>
          <w:sz w:val="24"/>
          <w:szCs w:val="24"/>
        </w:rPr>
        <w:t xml:space="preserve"> </w:t>
      </w:r>
      <w:r w:rsidR="0099377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94C83" w:rsidRPr="00650AF2" w:rsidRDefault="00F94C83" w:rsidP="006F406C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0AF2">
        <w:rPr>
          <w:rFonts w:ascii="Times New Roman" w:hAnsi="Times New Roman" w:cs="Times New Roman"/>
          <w:sz w:val="24"/>
          <w:szCs w:val="24"/>
        </w:rPr>
        <w:t>Синяя</w:t>
      </w:r>
      <w:proofErr w:type="gramEnd"/>
      <w:r w:rsidRPr="00650AF2">
        <w:rPr>
          <w:rFonts w:ascii="Times New Roman" w:hAnsi="Times New Roman" w:cs="Times New Roman"/>
          <w:sz w:val="24"/>
          <w:szCs w:val="24"/>
        </w:rPr>
        <w:t xml:space="preserve"> + жёлтая =</w:t>
      </w:r>
      <w:r w:rsidR="009D205E" w:rsidRPr="00650AF2">
        <w:rPr>
          <w:rFonts w:ascii="Times New Roman" w:hAnsi="Times New Roman" w:cs="Times New Roman"/>
          <w:sz w:val="24"/>
          <w:szCs w:val="24"/>
        </w:rPr>
        <w:t xml:space="preserve">     </w:t>
      </w:r>
      <w:r w:rsidR="0099377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94C83" w:rsidRPr="00650AF2" w:rsidRDefault="00F94C83" w:rsidP="006F406C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650AF2">
        <w:rPr>
          <w:rFonts w:ascii="Times New Roman" w:hAnsi="Times New Roman" w:cs="Times New Roman"/>
          <w:sz w:val="24"/>
          <w:szCs w:val="24"/>
        </w:rPr>
        <w:t>Красная</w:t>
      </w:r>
      <w:proofErr w:type="gramEnd"/>
      <w:r w:rsidRPr="00650AF2">
        <w:rPr>
          <w:rFonts w:ascii="Times New Roman" w:hAnsi="Times New Roman" w:cs="Times New Roman"/>
          <w:sz w:val="24"/>
          <w:szCs w:val="24"/>
        </w:rPr>
        <w:t xml:space="preserve"> + синяя =</w:t>
      </w:r>
      <w:r w:rsidR="009D205E" w:rsidRPr="00650AF2">
        <w:rPr>
          <w:rFonts w:ascii="Times New Roman" w:hAnsi="Times New Roman" w:cs="Times New Roman"/>
          <w:sz w:val="24"/>
          <w:szCs w:val="24"/>
        </w:rPr>
        <w:t xml:space="preserve">    </w:t>
      </w:r>
      <w:r w:rsidR="0099377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37D82" w:rsidRPr="00650AF2" w:rsidRDefault="00FF1A8B" w:rsidP="006F40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655C5" w:rsidRPr="00650AF2">
        <w:rPr>
          <w:rFonts w:ascii="Times New Roman" w:hAnsi="Times New Roman" w:cs="Times New Roman"/>
          <w:sz w:val="24"/>
          <w:szCs w:val="24"/>
        </w:rPr>
        <w:t>Сделать вывод, записать полученные результаты.</w:t>
      </w:r>
    </w:p>
    <w:p w:rsidR="00637D82" w:rsidRPr="00650AF2" w:rsidRDefault="005F7046" w:rsidP="005F7046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0AF2">
        <w:rPr>
          <w:rFonts w:ascii="Times New Roman" w:hAnsi="Times New Roman" w:cs="Times New Roman"/>
          <w:i/>
          <w:sz w:val="24"/>
          <w:szCs w:val="24"/>
        </w:rPr>
        <w:t>Задание № 4</w:t>
      </w:r>
      <w:r w:rsidR="009250B0" w:rsidRPr="00650AF2">
        <w:rPr>
          <w:rFonts w:ascii="Times New Roman" w:hAnsi="Times New Roman" w:cs="Times New Roman"/>
          <w:i/>
          <w:sz w:val="24"/>
          <w:szCs w:val="24"/>
        </w:rPr>
        <w:t>:</w:t>
      </w:r>
      <w:r w:rsidRPr="00650AF2">
        <w:rPr>
          <w:rFonts w:ascii="Times New Roman" w:hAnsi="Times New Roman" w:cs="Times New Roman"/>
          <w:i/>
          <w:sz w:val="24"/>
          <w:szCs w:val="24"/>
        </w:rPr>
        <w:t xml:space="preserve"> «Цвета радуги»</w:t>
      </w:r>
    </w:p>
    <w:p w:rsidR="005F7046" w:rsidRPr="00650AF2" w:rsidRDefault="005F7046" w:rsidP="005F70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0AF2">
        <w:rPr>
          <w:rFonts w:ascii="Times New Roman" w:hAnsi="Times New Roman" w:cs="Times New Roman"/>
          <w:sz w:val="24"/>
          <w:szCs w:val="24"/>
        </w:rPr>
        <w:t xml:space="preserve">  </w:t>
      </w:r>
      <w:r w:rsidR="00FF1A8B" w:rsidRPr="00650AF2">
        <w:rPr>
          <w:rFonts w:ascii="Times New Roman" w:hAnsi="Times New Roman" w:cs="Times New Roman"/>
          <w:sz w:val="24"/>
          <w:szCs w:val="24"/>
        </w:rPr>
        <w:t xml:space="preserve">  </w:t>
      </w:r>
      <w:r w:rsidRPr="00650AF2">
        <w:rPr>
          <w:rFonts w:ascii="Times New Roman" w:hAnsi="Times New Roman" w:cs="Times New Roman"/>
          <w:sz w:val="24"/>
          <w:szCs w:val="24"/>
        </w:rPr>
        <w:t>Записать поговорку про цвета радуги, где первая буква слова обозначает цвет радуги.</w:t>
      </w:r>
    </w:p>
    <w:p w:rsidR="00650AF2" w:rsidRPr="0099377D" w:rsidRDefault="0099377D" w:rsidP="00E45BAE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77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</w:t>
      </w:r>
    </w:p>
    <w:p w:rsidR="00650AF2" w:rsidRDefault="00650AF2" w:rsidP="00E45B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7915" w:rsidRDefault="00B77915" w:rsidP="00E45B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D54" w:rsidRPr="00E45BAE" w:rsidRDefault="00D6677D" w:rsidP="00E45B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5BAE">
        <w:rPr>
          <w:rFonts w:ascii="Times New Roman" w:hAnsi="Times New Roman" w:cs="Times New Roman"/>
          <w:sz w:val="24"/>
          <w:szCs w:val="24"/>
        </w:rPr>
        <w:t>3</w:t>
      </w:r>
    </w:p>
    <w:p w:rsidR="008D2DA4" w:rsidRPr="008A2F53" w:rsidRDefault="002B5B08" w:rsidP="008A2F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D54">
        <w:rPr>
          <w:rFonts w:ascii="Times New Roman" w:hAnsi="Times New Roman" w:cs="Times New Roman"/>
          <w:sz w:val="24"/>
          <w:szCs w:val="24"/>
        </w:rPr>
        <w:lastRenderedPageBreak/>
        <w:t>Мурашова Ольга Анатольевна  № 206-570-721</w:t>
      </w:r>
    </w:p>
    <w:p w:rsidR="00684957" w:rsidRPr="00FD03D9" w:rsidRDefault="009250B0" w:rsidP="0095461A">
      <w:pPr>
        <w:jc w:val="center"/>
        <w:rPr>
          <w:rFonts w:ascii="Times New Roman" w:hAnsi="Times New Roman" w:cs="Times New Roman"/>
          <w:sz w:val="24"/>
          <w:szCs w:val="24"/>
        </w:rPr>
      </w:pPr>
      <w:r w:rsidRPr="00FD03D9">
        <w:rPr>
          <w:rFonts w:ascii="Times New Roman" w:hAnsi="Times New Roman" w:cs="Times New Roman"/>
          <w:i/>
          <w:sz w:val="24"/>
          <w:szCs w:val="24"/>
        </w:rPr>
        <w:t>Задание № 5: «Цветовой круг»</w:t>
      </w:r>
    </w:p>
    <w:p w:rsidR="00684957" w:rsidRPr="00FD03D9" w:rsidRDefault="00403877" w:rsidP="00684957">
      <w:pPr>
        <w:rPr>
          <w:rFonts w:ascii="Times New Roman" w:hAnsi="Times New Roman" w:cs="Times New Roman"/>
          <w:sz w:val="24"/>
          <w:szCs w:val="24"/>
        </w:rPr>
      </w:pPr>
      <w:r w:rsidRPr="00FD03D9">
        <w:rPr>
          <w:rFonts w:ascii="Times New Roman" w:hAnsi="Times New Roman" w:cs="Times New Roman"/>
          <w:sz w:val="24"/>
          <w:szCs w:val="24"/>
        </w:rPr>
        <w:t xml:space="preserve">А) </w:t>
      </w:r>
      <w:r w:rsidR="00684957" w:rsidRPr="00FD03D9">
        <w:rPr>
          <w:rFonts w:ascii="Times New Roman" w:hAnsi="Times New Roman" w:cs="Times New Roman"/>
          <w:sz w:val="24"/>
          <w:szCs w:val="24"/>
        </w:rPr>
        <w:t>Выбрать цвета:</w:t>
      </w:r>
    </w:p>
    <w:tbl>
      <w:tblPr>
        <w:tblStyle w:val="a3"/>
        <w:tblW w:w="4756" w:type="pct"/>
        <w:tblLook w:val="04A0" w:firstRow="1" w:lastRow="0" w:firstColumn="1" w:lastColumn="0" w:noHBand="0" w:noVBand="1"/>
      </w:tblPr>
      <w:tblGrid>
        <w:gridCol w:w="2477"/>
        <w:gridCol w:w="2476"/>
        <w:gridCol w:w="2114"/>
      </w:tblGrid>
      <w:tr w:rsidR="00684957" w:rsidRPr="00FD03D9" w:rsidTr="005C4B19">
        <w:tc>
          <w:tcPr>
            <w:tcW w:w="1752" w:type="pct"/>
          </w:tcPr>
          <w:p w:rsidR="00684957" w:rsidRPr="00FD03D9" w:rsidRDefault="00684957" w:rsidP="0040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D9">
              <w:rPr>
                <w:rFonts w:ascii="Times New Roman" w:hAnsi="Times New Roman" w:cs="Times New Roman"/>
                <w:sz w:val="24"/>
                <w:szCs w:val="24"/>
              </w:rPr>
              <w:t>Тёплые</w:t>
            </w:r>
          </w:p>
        </w:tc>
        <w:tc>
          <w:tcPr>
            <w:tcW w:w="1752" w:type="pct"/>
          </w:tcPr>
          <w:p w:rsidR="00684957" w:rsidRPr="00FD03D9" w:rsidRDefault="00684957" w:rsidP="0040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D9">
              <w:rPr>
                <w:rFonts w:ascii="Times New Roman" w:hAnsi="Times New Roman" w:cs="Times New Roman"/>
                <w:sz w:val="24"/>
                <w:szCs w:val="24"/>
              </w:rPr>
              <w:t>Холодные</w:t>
            </w:r>
          </w:p>
        </w:tc>
        <w:tc>
          <w:tcPr>
            <w:tcW w:w="1496" w:type="pct"/>
          </w:tcPr>
          <w:p w:rsidR="00684957" w:rsidRPr="00FD03D9" w:rsidRDefault="00684957" w:rsidP="00403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D9">
              <w:rPr>
                <w:rFonts w:ascii="Times New Roman" w:hAnsi="Times New Roman" w:cs="Times New Roman"/>
                <w:sz w:val="24"/>
                <w:szCs w:val="24"/>
              </w:rPr>
              <w:t>Нейтральные</w:t>
            </w:r>
          </w:p>
        </w:tc>
      </w:tr>
      <w:tr w:rsidR="00684957" w:rsidRPr="00FD03D9" w:rsidTr="005C4B19">
        <w:tc>
          <w:tcPr>
            <w:tcW w:w="1752" w:type="pct"/>
          </w:tcPr>
          <w:p w:rsidR="00684957" w:rsidRPr="00FD03D9" w:rsidRDefault="00684957" w:rsidP="00403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pct"/>
          </w:tcPr>
          <w:p w:rsidR="00684957" w:rsidRPr="00FD03D9" w:rsidRDefault="00684957" w:rsidP="00403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pct"/>
          </w:tcPr>
          <w:p w:rsidR="00684957" w:rsidRPr="00FD03D9" w:rsidRDefault="00684957" w:rsidP="00403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4957" w:rsidRPr="00FD03D9" w:rsidTr="005C4B19">
        <w:tc>
          <w:tcPr>
            <w:tcW w:w="1752" w:type="pct"/>
          </w:tcPr>
          <w:p w:rsidR="00684957" w:rsidRPr="00FD03D9" w:rsidRDefault="00684957" w:rsidP="00684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pct"/>
          </w:tcPr>
          <w:p w:rsidR="00684957" w:rsidRPr="00FD03D9" w:rsidRDefault="00684957" w:rsidP="00684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pct"/>
          </w:tcPr>
          <w:p w:rsidR="00684957" w:rsidRPr="00FD03D9" w:rsidRDefault="00684957" w:rsidP="00684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4957" w:rsidRPr="00FD03D9" w:rsidTr="005C4B19">
        <w:tc>
          <w:tcPr>
            <w:tcW w:w="1752" w:type="pct"/>
          </w:tcPr>
          <w:p w:rsidR="00684957" w:rsidRPr="00FD03D9" w:rsidRDefault="00684957" w:rsidP="00684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pct"/>
          </w:tcPr>
          <w:p w:rsidR="00684957" w:rsidRPr="00FD03D9" w:rsidRDefault="00684957" w:rsidP="00684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pct"/>
          </w:tcPr>
          <w:p w:rsidR="00684957" w:rsidRPr="00FD03D9" w:rsidRDefault="00684957" w:rsidP="00684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4957" w:rsidRPr="00FD03D9" w:rsidTr="005C4B19">
        <w:tc>
          <w:tcPr>
            <w:tcW w:w="1752" w:type="pct"/>
          </w:tcPr>
          <w:p w:rsidR="00684957" w:rsidRPr="00FD03D9" w:rsidRDefault="00684957" w:rsidP="00684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pct"/>
          </w:tcPr>
          <w:p w:rsidR="00684957" w:rsidRPr="00FD03D9" w:rsidRDefault="00684957" w:rsidP="00684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pct"/>
          </w:tcPr>
          <w:p w:rsidR="00684957" w:rsidRPr="00FD03D9" w:rsidRDefault="00684957" w:rsidP="00684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4957" w:rsidRPr="00FD03D9" w:rsidTr="005C4B19">
        <w:tc>
          <w:tcPr>
            <w:tcW w:w="1752" w:type="pct"/>
          </w:tcPr>
          <w:p w:rsidR="00684957" w:rsidRPr="00FD03D9" w:rsidRDefault="00684957" w:rsidP="00684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pct"/>
          </w:tcPr>
          <w:p w:rsidR="00684957" w:rsidRPr="00FD03D9" w:rsidRDefault="00684957" w:rsidP="00684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pct"/>
          </w:tcPr>
          <w:p w:rsidR="00684957" w:rsidRPr="00FD03D9" w:rsidRDefault="00684957" w:rsidP="00684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A41E8" w:rsidRPr="00FD03D9" w:rsidRDefault="00CA41E8" w:rsidP="008A2F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3877" w:rsidRPr="00FD03D9" w:rsidRDefault="00403877" w:rsidP="008A2F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03D9">
        <w:rPr>
          <w:rFonts w:ascii="Times New Roman" w:hAnsi="Times New Roman" w:cs="Times New Roman"/>
          <w:sz w:val="24"/>
          <w:szCs w:val="24"/>
        </w:rPr>
        <w:t>Б) Цветовые сочетания</w:t>
      </w:r>
    </w:p>
    <w:p w:rsidR="00FF67F8" w:rsidRDefault="00403877" w:rsidP="00CA41E8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D03D9">
        <w:rPr>
          <w:rFonts w:ascii="Times New Roman" w:hAnsi="Times New Roman" w:cs="Times New Roman"/>
          <w:sz w:val="24"/>
          <w:szCs w:val="24"/>
        </w:rPr>
        <w:t xml:space="preserve">Тон в тон </w:t>
      </w:r>
      <w:r w:rsidR="00DF5F7F" w:rsidRPr="00FD03D9">
        <w:rPr>
          <w:rFonts w:ascii="Times New Roman" w:hAnsi="Times New Roman" w:cs="Times New Roman"/>
          <w:sz w:val="24"/>
          <w:szCs w:val="24"/>
        </w:rPr>
        <w:t>–</w:t>
      </w:r>
      <w:r w:rsidR="00FF67F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FF67F8">
        <w:rPr>
          <w:rFonts w:ascii="Times New Roman" w:hAnsi="Times New Roman" w:cs="Times New Roman"/>
          <w:sz w:val="24"/>
          <w:szCs w:val="24"/>
        </w:rPr>
        <w:br/>
        <w:t>____________________________________________________</w:t>
      </w:r>
    </w:p>
    <w:p w:rsidR="00FF67F8" w:rsidRPr="00FF67F8" w:rsidRDefault="00FF67F8" w:rsidP="00FF67F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403877" w:rsidRPr="00FD03D9" w:rsidRDefault="00403877" w:rsidP="00CA41E8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D03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Сочетание цветов одной цветовой области - </w:t>
      </w:r>
      <w:r w:rsidR="00FF67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____________________________________________________</w:t>
      </w:r>
    </w:p>
    <w:p w:rsidR="00403877" w:rsidRPr="00FF67F8" w:rsidRDefault="00FF67F8" w:rsidP="00CA41E8">
      <w:pPr>
        <w:pStyle w:val="a5"/>
        <w:spacing w:after="12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</w:t>
      </w:r>
    </w:p>
    <w:p w:rsidR="00FF67F8" w:rsidRPr="00FF67F8" w:rsidRDefault="00FF67F8" w:rsidP="00FF67F8">
      <w:pPr>
        <w:pStyle w:val="a5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DE3ECC" w:rsidRPr="00FF67F8" w:rsidRDefault="00BE5254" w:rsidP="00FF67F8">
      <w:pPr>
        <w:pStyle w:val="a5"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F67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Контрастные цвета </w:t>
      </w:r>
      <w:r w:rsidR="00266423" w:rsidRPr="00FF67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FF67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</w:t>
      </w:r>
    </w:p>
    <w:p w:rsidR="00DE3ECC" w:rsidRDefault="00FF67F8" w:rsidP="00FF67F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F67F8" w:rsidRDefault="00FF67F8" w:rsidP="00FF67F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DE3ECC" w:rsidRDefault="00DE3ECC" w:rsidP="00D344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3ECC" w:rsidRDefault="00DE3ECC" w:rsidP="00D344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7915" w:rsidRDefault="00B77915" w:rsidP="00DE3E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03D9" w:rsidRDefault="00BB5C03" w:rsidP="00DE3E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195A88" w:rsidRPr="00195A88" w:rsidRDefault="00195A88" w:rsidP="00BB5C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95A88">
        <w:rPr>
          <w:rFonts w:ascii="Times New Roman" w:hAnsi="Times New Roman" w:cs="Times New Roman"/>
          <w:sz w:val="24"/>
          <w:szCs w:val="24"/>
        </w:rPr>
        <w:lastRenderedPageBreak/>
        <w:t>Мурашова Ольга Анатольевна  № 206-570-721</w:t>
      </w:r>
    </w:p>
    <w:p w:rsidR="00775B5F" w:rsidRPr="00FD03D9" w:rsidRDefault="00AB2522" w:rsidP="00066B31">
      <w:pPr>
        <w:jc w:val="center"/>
        <w:rPr>
          <w:rFonts w:ascii="Times New Roman" w:hAnsi="Times New Roman" w:cs="Times New Roman"/>
          <w:sz w:val="24"/>
          <w:szCs w:val="24"/>
        </w:rPr>
      </w:pPr>
      <w:r w:rsidRPr="00FD03D9">
        <w:rPr>
          <w:rFonts w:ascii="Times New Roman" w:hAnsi="Times New Roman" w:cs="Times New Roman"/>
          <w:sz w:val="24"/>
          <w:szCs w:val="24"/>
        </w:rPr>
        <w:t>Цветовой круг</w:t>
      </w:r>
    </w:p>
    <w:p w:rsidR="00775B5F" w:rsidRDefault="00775B5F" w:rsidP="00637D82">
      <w:pPr>
        <w:rPr>
          <w:rFonts w:ascii="Times New Roman" w:hAnsi="Times New Roman" w:cs="Times New Roman"/>
          <w:i/>
          <w:sz w:val="28"/>
          <w:szCs w:val="28"/>
        </w:rPr>
      </w:pPr>
    </w:p>
    <w:p w:rsidR="00775B5F" w:rsidRDefault="00066B31" w:rsidP="00637D8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3098C079" wp14:editId="6F1CA7B6">
            <wp:extent cx="4761230" cy="4243608"/>
            <wp:effectExtent l="0" t="0" r="0" b="0"/>
            <wp:docPr id="2" name="Рисунок 2" descr="D:\Мои документы\Мои рисунки\color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ои документы\Мои рисунки\color-0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4243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ECC" w:rsidRDefault="00DE3ECC" w:rsidP="00DE3ECC">
      <w:pPr>
        <w:rPr>
          <w:rFonts w:ascii="Times New Roman" w:hAnsi="Times New Roman" w:cs="Times New Roman"/>
          <w:sz w:val="24"/>
          <w:szCs w:val="24"/>
        </w:rPr>
      </w:pPr>
    </w:p>
    <w:p w:rsidR="00DE3ECC" w:rsidRDefault="00DE3ECC" w:rsidP="00DE3ECC">
      <w:pPr>
        <w:rPr>
          <w:rFonts w:ascii="Times New Roman" w:hAnsi="Times New Roman" w:cs="Times New Roman"/>
          <w:sz w:val="24"/>
          <w:szCs w:val="24"/>
        </w:rPr>
      </w:pPr>
    </w:p>
    <w:p w:rsidR="00775B5F" w:rsidRPr="00B410F8" w:rsidRDefault="00107B08" w:rsidP="00DE3ECC">
      <w:pPr>
        <w:jc w:val="center"/>
        <w:rPr>
          <w:rFonts w:ascii="Times New Roman" w:hAnsi="Times New Roman" w:cs="Times New Roman"/>
          <w:sz w:val="24"/>
          <w:szCs w:val="24"/>
        </w:rPr>
      </w:pPr>
      <w:r w:rsidRPr="00B410F8">
        <w:rPr>
          <w:rFonts w:ascii="Times New Roman" w:hAnsi="Times New Roman" w:cs="Times New Roman"/>
          <w:sz w:val="24"/>
          <w:szCs w:val="24"/>
        </w:rPr>
        <w:t>5</w:t>
      </w:r>
    </w:p>
    <w:p w:rsidR="0093114F" w:rsidRDefault="0093114F" w:rsidP="00F54095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3114F" w:rsidRPr="0093114F" w:rsidRDefault="0093114F" w:rsidP="009311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40" w:rsidRDefault="009B2740" w:rsidP="00F54095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C0311" w:rsidRPr="008D2DA4" w:rsidRDefault="00EC0311" w:rsidP="00AF10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0311" w:rsidRPr="008D2DA4" w:rsidRDefault="00EC0311" w:rsidP="00541FE0">
      <w:pPr>
        <w:rPr>
          <w:rFonts w:ascii="Times New Roman" w:hAnsi="Times New Roman" w:cs="Times New Roman"/>
          <w:sz w:val="28"/>
          <w:szCs w:val="28"/>
        </w:rPr>
      </w:pPr>
    </w:p>
    <w:p w:rsidR="004239B4" w:rsidRPr="008D2DA4" w:rsidRDefault="004239B4" w:rsidP="00541FE0">
      <w:pPr>
        <w:rPr>
          <w:rFonts w:ascii="Times New Roman" w:hAnsi="Times New Roman" w:cs="Times New Roman"/>
          <w:sz w:val="28"/>
          <w:szCs w:val="28"/>
        </w:rPr>
      </w:pPr>
    </w:p>
    <w:p w:rsidR="003F6E20" w:rsidRDefault="003F6E20" w:rsidP="009D6209">
      <w:pPr>
        <w:rPr>
          <w:rFonts w:ascii="Times New Roman" w:hAnsi="Times New Roman" w:cs="Times New Roman"/>
          <w:sz w:val="24"/>
          <w:szCs w:val="24"/>
        </w:rPr>
      </w:pPr>
    </w:p>
    <w:p w:rsidR="00DF14F5" w:rsidRPr="003F6E20" w:rsidRDefault="00DF14F5" w:rsidP="00F27CD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F14F5" w:rsidRPr="003F6E20" w:rsidSect="006636AD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711F"/>
    <w:multiLevelType w:val="multilevel"/>
    <w:tmpl w:val="F1AC0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22FB6"/>
    <w:multiLevelType w:val="multilevel"/>
    <w:tmpl w:val="3AF4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7D6600"/>
    <w:multiLevelType w:val="hybridMultilevel"/>
    <w:tmpl w:val="A8C62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81D1C"/>
    <w:multiLevelType w:val="hybridMultilevel"/>
    <w:tmpl w:val="EE060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7E3F3C"/>
    <w:multiLevelType w:val="hybridMultilevel"/>
    <w:tmpl w:val="29282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E4E9E"/>
    <w:multiLevelType w:val="multilevel"/>
    <w:tmpl w:val="81E6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D138C2"/>
    <w:multiLevelType w:val="hybridMultilevel"/>
    <w:tmpl w:val="4E36E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2040"/>
    <w:rsid w:val="00033E5E"/>
    <w:rsid w:val="00066B31"/>
    <w:rsid w:val="0008120B"/>
    <w:rsid w:val="00090CE5"/>
    <w:rsid w:val="00095B2B"/>
    <w:rsid w:val="000D5CF2"/>
    <w:rsid w:val="000E350A"/>
    <w:rsid w:val="000F3687"/>
    <w:rsid w:val="00107B08"/>
    <w:rsid w:val="00141FD3"/>
    <w:rsid w:val="00150E41"/>
    <w:rsid w:val="001725F8"/>
    <w:rsid w:val="00195A88"/>
    <w:rsid w:val="001C3ABB"/>
    <w:rsid w:val="002004CA"/>
    <w:rsid w:val="00205C3B"/>
    <w:rsid w:val="00216E75"/>
    <w:rsid w:val="002560D1"/>
    <w:rsid w:val="002655C5"/>
    <w:rsid w:val="00266423"/>
    <w:rsid w:val="002B531D"/>
    <w:rsid w:val="002B5B08"/>
    <w:rsid w:val="002E526A"/>
    <w:rsid w:val="003931E4"/>
    <w:rsid w:val="003F6E20"/>
    <w:rsid w:val="00403877"/>
    <w:rsid w:val="004239B4"/>
    <w:rsid w:val="0042697A"/>
    <w:rsid w:val="00447834"/>
    <w:rsid w:val="0047763E"/>
    <w:rsid w:val="004F067C"/>
    <w:rsid w:val="005011A7"/>
    <w:rsid w:val="0052672F"/>
    <w:rsid w:val="00541FE0"/>
    <w:rsid w:val="00543E4D"/>
    <w:rsid w:val="00555216"/>
    <w:rsid w:val="00566D4D"/>
    <w:rsid w:val="00574E83"/>
    <w:rsid w:val="005856EC"/>
    <w:rsid w:val="005C4B19"/>
    <w:rsid w:val="005C5701"/>
    <w:rsid w:val="005F0926"/>
    <w:rsid w:val="005F418E"/>
    <w:rsid w:val="005F7046"/>
    <w:rsid w:val="00604443"/>
    <w:rsid w:val="00637D82"/>
    <w:rsid w:val="00650AF2"/>
    <w:rsid w:val="006636AD"/>
    <w:rsid w:val="00684957"/>
    <w:rsid w:val="00694075"/>
    <w:rsid w:val="006A7CD5"/>
    <w:rsid w:val="006C3BEB"/>
    <w:rsid w:val="006E12E2"/>
    <w:rsid w:val="006F406C"/>
    <w:rsid w:val="00721FB4"/>
    <w:rsid w:val="00750417"/>
    <w:rsid w:val="0077478E"/>
    <w:rsid w:val="00775B5F"/>
    <w:rsid w:val="007E3AA0"/>
    <w:rsid w:val="00801ACB"/>
    <w:rsid w:val="008276F9"/>
    <w:rsid w:val="008429B0"/>
    <w:rsid w:val="00844614"/>
    <w:rsid w:val="00867E00"/>
    <w:rsid w:val="008A2F53"/>
    <w:rsid w:val="008A5656"/>
    <w:rsid w:val="008B2040"/>
    <w:rsid w:val="008B3679"/>
    <w:rsid w:val="008C443A"/>
    <w:rsid w:val="008D2DA4"/>
    <w:rsid w:val="009250B0"/>
    <w:rsid w:val="009307A6"/>
    <w:rsid w:val="0093114F"/>
    <w:rsid w:val="0095461A"/>
    <w:rsid w:val="00956007"/>
    <w:rsid w:val="0099377D"/>
    <w:rsid w:val="009A258C"/>
    <w:rsid w:val="009B2740"/>
    <w:rsid w:val="009D205E"/>
    <w:rsid w:val="009D6209"/>
    <w:rsid w:val="00A02FCD"/>
    <w:rsid w:val="00A0327E"/>
    <w:rsid w:val="00A1082C"/>
    <w:rsid w:val="00A65104"/>
    <w:rsid w:val="00A66439"/>
    <w:rsid w:val="00A80ECD"/>
    <w:rsid w:val="00A83D54"/>
    <w:rsid w:val="00A959DF"/>
    <w:rsid w:val="00AB2522"/>
    <w:rsid w:val="00AD0A58"/>
    <w:rsid w:val="00AD2FC0"/>
    <w:rsid w:val="00AF0E3D"/>
    <w:rsid w:val="00AF1010"/>
    <w:rsid w:val="00B216BC"/>
    <w:rsid w:val="00B410F8"/>
    <w:rsid w:val="00B4621A"/>
    <w:rsid w:val="00B52BA2"/>
    <w:rsid w:val="00B62FB1"/>
    <w:rsid w:val="00B72AD0"/>
    <w:rsid w:val="00B77915"/>
    <w:rsid w:val="00B8519E"/>
    <w:rsid w:val="00B926A4"/>
    <w:rsid w:val="00B95AEC"/>
    <w:rsid w:val="00BB5C03"/>
    <w:rsid w:val="00BB74C1"/>
    <w:rsid w:val="00BC2BE0"/>
    <w:rsid w:val="00BE5254"/>
    <w:rsid w:val="00BF4C56"/>
    <w:rsid w:val="00C25F9A"/>
    <w:rsid w:val="00C34D39"/>
    <w:rsid w:val="00C429A5"/>
    <w:rsid w:val="00C67DFD"/>
    <w:rsid w:val="00C800F5"/>
    <w:rsid w:val="00CA41E8"/>
    <w:rsid w:val="00CA6ACF"/>
    <w:rsid w:val="00CB3C9B"/>
    <w:rsid w:val="00CF131E"/>
    <w:rsid w:val="00D242EB"/>
    <w:rsid w:val="00D344B9"/>
    <w:rsid w:val="00D51495"/>
    <w:rsid w:val="00D6677D"/>
    <w:rsid w:val="00DA4491"/>
    <w:rsid w:val="00DA611F"/>
    <w:rsid w:val="00DB2FA3"/>
    <w:rsid w:val="00DB6B6A"/>
    <w:rsid w:val="00DE3ECC"/>
    <w:rsid w:val="00DF14F5"/>
    <w:rsid w:val="00DF5F7F"/>
    <w:rsid w:val="00E027DD"/>
    <w:rsid w:val="00E45BAE"/>
    <w:rsid w:val="00E51DCC"/>
    <w:rsid w:val="00E52A28"/>
    <w:rsid w:val="00E648B6"/>
    <w:rsid w:val="00E71C1E"/>
    <w:rsid w:val="00E74B7B"/>
    <w:rsid w:val="00EC0311"/>
    <w:rsid w:val="00F27CDC"/>
    <w:rsid w:val="00F516F8"/>
    <w:rsid w:val="00F54095"/>
    <w:rsid w:val="00F60769"/>
    <w:rsid w:val="00F767A3"/>
    <w:rsid w:val="00F94C83"/>
    <w:rsid w:val="00FB4990"/>
    <w:rsid w:val="00FD03D9"/>
    <w:rsid w:val="00FE1034"/>
    <w:rsid w:val="00FE6C26"/>
    <w:rsid w:val="00FF1A8B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D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0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7D82"/>
  </w:style>
  <w:style w:type="paragraph" w:styleId="a5">
    <w:name w:val="List Paragraph"/>
    <w:basedOn w:val="a"/>
    <w:uiPriority w:val="34"/>
    <w:qFormat/>
    <w:rsid w:val="00637D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B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2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Полинкевич</cp:lastModifiedBy>
  <cp:revision>139</cp:revision>
  <cp:lastPrinted>2015-09-21T12:13:00Z</cp:lastPrinted>
  <dcterms:created xsi:type="dcterms:W3CDTF">2015-02-09T13:29:00Z</dcterms:created>
  <dcterms:modified xsi:type="dcterms:W3CDTF">2015-09-22T00:37:00Z</dcterms:modified>
</cp:coreProperties>
</file>