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43" w:rsidRPr="003B4143" w:rsidRDefault="003B4143" w:rsidP="003B4143">
      <w:pPr>
        <w:jc w:val="center"/>
        <w:rPr>
          <w:b/>
        </w:rPr>
      </w:pPr>
      <w:r w:rsidRPr="003B4143">
        <w:rPr>
          <w:b/>
        </w:rPr>
        <w:t>Текст 1</w:t>
      </w:r>
    </w:p>
    <w:p w:rsidR="003B4143" w:rsidRDefault="003B4143" w:rsidP="00D248AC"/>
    <w:p w:rsidR="0095217C" w:rsidRDefault="00D248AC" w:rsidP="00D248AC">
      <w:r>
        <w:t xml:space="preserve">Золотые купола храма плыли над Москвой, сияя чистотой в ясной безоблачной синеве неба, связывая дни и ночи, недели и десятилетия в одну </w:t>
      </w:r>
      <w:proofErr w:type="spellStart"/>
      <w:r>
        <w:t>неразнимаемую</w:t>
      </w:r>
      <w:proofErr w:type="spellEnd"/>
      <w:r>
        <w:t xml:space="preserve"> цепь. Угадывались они в любое время года, и в бесснежные зимние сумерки, и в летние душные ночи. На ступенях вокруг храма, особенно со стороны Москвы-реки, любили сидеть не только убогие и униженные, нуждающиеся в помощи и защите. Сюда приходили и счастливые — здесь они полнее чувствовали и сильнее любили; приходили сюда приобщиться к вечности и утешиться и старики, уже готовящие себя к уходу, — истинная красота и гармония всегда были целителями страждущей души.</w:t>
      </w:r>
      <w:r w:rsidR="00585795">
        <w:t>..</w:t>
      </w:r>
      <w:r>
        <w:t xml:space="preserve"> </w:t>
      </w:r>
    </w:p>
    <w:p w:rsidR="0095217C" w:rsidRDefault="00D248AC" w:rsidP="00D248AC">
      <w:r>
        <w:t>Храм возносился в самой середине земли и в сердцевине Москвы, и</w:t>
      </w:r>
      <w:r w:rsidR="001F64FE">
        <w:t xml:space="preserve"> в особые, неизвестные непосвящё</w:t>
      </w:r>
      <w:r>
        <w:t xml:space="preserve">нному дни он становился, многократно отражаясь в пространствах неба и реки, виден далеко окрест со всех рубежей русской земли; храм зарывался своим подножием в древнюю землю московского </w:t>
      </w:r>
      <w:proofErr w:type="spellStart"/>
      <w:r>
        <w:t>Чертолья</w:t>
      </w:r>
      <w:proofErr w:type="spellEnd"/>
      <w:r>
        <w:t xml:space="preserve">, хранящую тайны многих веков, изрытую давно заброшенными ходами; здесь в любом, мрачном, </w:t>
      </w:r>
      <w:proofErr w:type="spellStart"/>
      <w:r>
        <w:t>полуосыпавшемся</w:t>
      </w:r>
      <w:proofErr w:type="spellEnd"/>
      <w:r>
        <w:t xml:space="preserve"> подземелье, которых достаточно сохранилось</w:t>
      </w:r>
      <w:r w:rsidR="008962B4">
        <w:t xml:space="preserve"> в этих местах и в наши дни, ещё</w:t>
      </w:r>
      <w:r>
        <w:t xml:space="preserve"> бродят кровавые, не обретшие покоя и до сих пор тени Ивана Грозного или </w:t>
      </w:r>
      <w:proofErr w:type="spellStart"/>
      <w:r>
        <w:t>Малюты</w:t>
      </w:r>
      <w:proofErr w:type="spellEnd"/>
      <w:r>
        <w:t xml:space="preserve"> Скуратова; здесь в его глухих узилищах каленым железом, палаческим кнутом да дыбою, под хруст боярских костей созидалась и приращивалась плоть и сила Руси; здесь взятые в железа и распятые на каменных склизких стенах усыхали и становились прахом спесь и земное честолюбие, и светоносный храм легко и воздушно возносился здесь на крови и прахе прежних поколений, дабы вечно возвещать истину о несокрушимости русского духа в ратоборстве, в защите отчей земли, в творческой мощи созидания и строительства, в высокой духовности помыслов и предначертаний грядущего. Устроительством храма, несмотря на его громадные, казалось бы подавляющие размеры, стройно и мягко уравновешивалась и усиливалась стрельчатая, многоглавая, рвущаяся ввысь панорама самого Кремля</w:t>
      </w:r>
      <w:r w:rsidR="0095217C">
        <w:t>...</w:t>
      </w:r>
    </w:p>
    <w:p w:rsidR="00D248AC" w:rsidRDefault="00D248AC" w:rsidP="00D248AC">
      <w:r>
        <w:t>Облицованный бело-розовым мрамором и гранитом, покрытый на своих пяти главах золотом, храм неве</w:t>
      </w:r>
      <w:r w:rsidR="00672294">
        <w:t>сомо парил над всей Москвой с её</w:t>
      </w:r>
      <w:r>
        <w:t xml:space="preserve"> густыми улицами и холмами, был виден далеко окрест, верст за двадцать и более, блистая в ясную погоду своим центральным громадным куполом. Осв</w:t>
      </w:r>
      <w:r w:rsidR="002B6308">
        <w:t>ещё</w:t>
      </w:r>
      <w:r>
        <w:t>нный через верхние узкие окна, облицованный внутри до самых хоров гладким мрамором, по карни</w:t>
      </w:r>
      <w:r w:rsidR="002B6308">
        <w:t>зу которого вдоль всего храма шё</w:t>
      </w:r>
      <w:r>
        <w:t xml:space="preserve">л ряд стеариновых свечей, — храм был особенно возвышен и строг и полон какого-то особенного настроения в момент, когда соединяющий свечи белый фитильный шнур загорался от поднесенного соборным сторожем на длинной палке огня. Огонек бесшумно и быстро перебегая от свечи к свече, словно от одного, уже ушедшего, поколения к другому, то ниспадая в пространстве между свечей, то отражая бег неумолимого времени в зеркальном пространстве мраморных стен, — храм являл собою материализовавшуюся наконец соборную мощь России </w:t>
      </w:r>
      <w:r w:rsidR="0078505F">
        <w:t>— прошлое, настоящее, будущее её</w:t>
      </w:r>
      <w:r>
        <w:t xml:space="preserve"> народа — устроителя огромной и трудной земли, народа-воина, сумевшего отстоять, оборонить свою землю, народа-творца, стремившегося воплотить в храме высочайшую гармонию своих духовных устремлений, ощущение прекрасного в самой своей трагичности и вечности бытия. Целый пласт русской национальной культуры, казалось навечно впечатанный </w:t>
      </w:r>
      <w:r w:rsidR="0078505F">
        <w:t xml:space="preserve">в </w:t>
      </w:r>
      <w:r>
        <w:t>камень, мозаику, золото, иконопись, фрески, отразил мощный поток всей русской истории.</w:t>
      </w:r>
    </w:p>
    <w:p w:rsidR="00D248AC" w:rsidRDefault="00D248AC" w:rsidP="00D248AC">
      <w:r>
        <w:t xml:space="preserve">Казалось, храму стоять вечно. Тысячи землекопов и лошадей выбирали и вывозили </w:t>
      </w:r>
      <w:r w:rsidR="00CD5D03">
        <w:t>землю из котлована вплоть до твё</w:t>
      </w:r>
      <w:r>
        <w:t>рдого, материкового основания, искуснейшие каменщики клали столбы, стены, пилястры, употребляя при этом вызревавшую годами в закрытых творилах известь на яичном желтке; вдохновенные художники расписывали своды, стены и арки больших и малых врат, оконные арки порталов, углы храма, паруса несущих столбов и ниши пилонов; художники своими творениями свидетельствовали этапы становления Руси, ее воинского и с</w:t>
      </w:r>
      <w:r w:rsidR="00CD5D03">
        <w:t>троительного подвига с самого её</w:t>
      </w:r>
      <w:r>
        <w:t xml:space="preserve"> начала; скульпторы украшали храм множеством наружных и внутренних горельефов, устанавливая и укрепляя их мраморами и специальными железами, заливая их от порчи водами жидким свинцом. Только на исполнение горельефов понадобилось семнадцать лет…</w:t>
      </w:r>
    </w:p>
    <w:p w:rsidR="0095217C" w:rsidRDefault="00D248AC" w:rsidP="00D248AC">
      <w:r>
        <w:lastRenderedPageBreak/>
        <w:t>Наступила майс</w:t>
      </w:r>
      <w:r w:rsidR="0095217C">
        <w:t xml:space="preserve">кая ночь перед открытием храма... </w:t>
      </w:r>
      <w:r w:rsidR="00DA2D28">
        <w:t>В лё</w:t>
      </w:r>
      <w:r w:rsidR="00E01C70">
        <w:t>гком серебристом звё</w:t>
      </w:r>
      <w:r>
        <w:t>здном сумраке, разливавшемся по всему беспредельному пространству храма (в храме сейчас совершалось таинство воссоединения и укрепления всей Русской земли), проступили бесчисленные неясные тени ратников, заполнившие огромное, ставшее беспредельным пространство храма</w:t>
      </w:r>
      <w:r w:rsidR="00E01C70">
        <w:t>, они сошлись сюда из дали времё</w:t>
      </w:r>
      <w:r>
        <w:t xml:space="preserve">н с копьями, мечами и щитами, с истлевшего железа на цветные мозаики из Лабрадора, </w:t>
      </w:r>
      <w:proofErr w:type="spellStart"/>
      <w:r>
        <w:t>шохонского</w:t>
      </w:r>
      <w:proofErr w:type="spellEnd"/>
      <w:r>
        <w:t xml:space="preserve"> порфира и цветных итальянских мраморов, выстилавших пол храма, падала густая ржавая роса и драгоценные мозаики начинали розовато светиться изнутри. Каждый на своем месте проступили из темноты: и Александр Невский, и преподобный Сергий Радонежский, благословляющий на битву великого князя </w:t>
      </w:r>
      <w:proofErr w:type="spellStart"/>
      <w:r>
        <w:t>Димитрия</w:t>
      </w:r>
      <w:proofErr w:type="spellEnd"/>
      <w:r>
        <w:t xml:space="preserve">, и стоящих позади него </w:t>
      </w:r>
      <w:proofErr w:type="spellStart"/>
      <w:r>
        <w:t>Пересвета</w:t>
      </w:r>
      <w:proofErr w:type="spellEnd"/>
      <w:r>
        <w:t xml:space="preserve"> и </w:t>
      </w:r>
      <w:proofErr w:type="spellStart"/>
      <w:r>
        <w:t>Ослябю</w:t>
      </w:r>
      <w:proofErr w:type="spellEnd"/>
      <w:r>
        <w:t xml:space="preserve"> с мечами и </w:t>
      </w:r>
      <w:proofErr w:type="spellStart"/>
      <w:r>
        <w:t>препоясываниями</w:t>
      </w:r>
      <w:proofErr w:type="spellEnd"/>
      <w:r>
        <w:t xml:space="preserve"> в руках, и просветитель России святой Владимир, и просветители славян святые Кирилл и </w:t>
      </w:r>
      <w:proofErr w:type="spellStart"/>
      <w:r>
        <w:t>Мефодий</w:t>
      </w:r>
      <w:proofErr w:type="spellEnd"/>
      <w:r>
        <w:t xml:space="preserve">, </w:t>
      </w:r>
      <w:r w:rsidR="00E01C70">
        <w:t>и ещё</w:t>
      </w:r>
      <w:r>
        <w:t xml:space="preserve"> множество славных мужей, положивших деяния свои и души в основание Руси</w:t>
      </w:r>
      <w:r w:rsidR="0095217C">
        <w:t>...</w:t>
      </w:r>
    </w:p>
    <w:p w:rsidR="00D248AC" w:rsidRDefault="00D248AC" w:rsidP="00D248AC">
      <w:r>
        <w:t>Когда к Москве подступил майский рассвет, храм уже был каким-то иным — его золотые купола, первыми загоревшиеся над Москвой в предвестии нового дня, тихо плыли в недосягаемой высоте, — храм уже был приобщен к высокой и светлой тайне, переданной ему на вечн</w:t>
      </w:r>
      <w:r w:rsidR="00E01C70">
        <w:t>ое хранение самого народа, вознёсшего его над Москвой и землё</w:t>
      </w:r>
      <w:r>
        <w:t>й, дабы народ не заплутался во тьме, не истощилось бы его чрево и его дух, не погиб бы он, не видя больше света впереди. Святое и великое рождается и происходит в тишине и тайне — никому неведом завтрашний день и самые вещие письмена зап</w:t>
      </w:r>
      <w:r w:rsidR="00E01C70">
        <w:t>ечатлены во мраке грядущих времё</w:t>
      </w:r>
      <w:r>
        <w:t>н…</w:t>
      </w:r>
    </w:p>
    <w:p w:rsidR="00D248AC" w:rsidRDefault="00D248AC" w:rsidP="00D248AC">
      <w:r>
        <w:t>Стоял храм в центре земли, шли к нему из года в год стар и млад со своим горем и со своей надеждой, из года в год писа</w:t>
      </w:r>
      <w:r w:rsidR="00E01C70">
        <w:t>лась незримая вечная книга времён, переворачивались её</w:t>
      </w:r>
      <w:r>
        <w:t xml:space="preserve"> страницы, жил народ, загорались и гасли свечи в храме, начинались и кончались войны, приходили и, отбыв свой срок, уходили поколения, сыновья сменяли отцов, внуки дедов, рождались люди с гордыней и алчностью в крови, шли по жизни, слепые от сытости, пиная умирающих от нищеты и болезней, и уходили люди такими же нагими, как и пришли, и про</w:t>
      </w:r>
      <w:r w:rsidR="0095217C">
        <w:t>вожали их проклятиями и стонами.</w:t>
      </w:r>
      <w:r>
        <w:t xml:space="preserve"> А храм стоял, потому что каждый из приходящих на землю жаждал в душе вечности, и не было человека, не подвластного чувству красоты.</w:t>
      </w:r>
    </w:p>
    <w:p w:rsidR="004F03E0" w:rsidRDefault="00D248AC" w:rsidP="00D248AC">
      <w:r>
        <w:t>Гремели революции, замордованные, озверевшие, обманутые толпы, упиваясь силой ненависти, в слепом ожесточении поражали друг дру</w:t>
      </w:r>
      <w:r w:rsidR="004F03E0">
        <w:t>га, сын убивал отца, брат брата...</w:t>
      </w:r>
      <w:r>
        <w:t xml:space="preserve"> Россия из края в край покрывалась гноем, распадались связи столетий</w:t>
      </w:r>
      <w:r w:rsidR="004F03E0">
        <w:t>...</w:t>
      </w:r>
    </w:p>
    <w:p w:rsidR="004F03E0" w:rsidRDefault="00D248AC" w:rsidP="00D248AC">
      <w:r>
        <w:t>А храм стоял, овеваемый всеми ветрами, бушевали зимние метели, почти</w:t>
      </w:r>
      <w:r w:rsidR="00E01C70">
        <w:t xml:space="preserve"> скрывая его, опять приходили вё</w:t>
      </w:r>
      <w:r>
        <w:t>сны, солнце играло в его золотых куп</w:t>
      </w:r>
      <w:r w:rsidR="00E01C70">
        <w:t>олах, и, хотя внешняя жизнь в нё</w:t>
      </w:r>
      <w:r>
        <w:t>м совсем прекратилась, большинство его служителей уже были убиты или сосланы на медленное умирание в Соловецкие лагеря, его внутренняя, нематериальная жизнь не замирала ни на минуту; невидимые связи прорастали все гуще и глубже в толщу народа,</w:t>
      </w:r>
      <w:r w:rsidR="00E01C70">
        <w:t xml:space="preserve"> лучшие силы которого были размё</w:t>
      </w:r>
      <w:r>
        <w:t>таны жестокими ветрами по лику земли</w:t>
      </w:r>
      <w:r w:rsidR="004F03E0">
        <w:t>...</w:t>
      </w:r>
    </w:p>
    <w:p w:rsidR="00B52C7A" w:rsidRDefault="00D248AC" w:rsidP="00B52C7A">
      <w:r>
        <w:t xml:space="preserve"> А храм стоял, впитывал в себя необозримых пространств бо</w:t>
      </w:r>
      <w:r w:rsidR="00E01C70">
        <w:t>ль, страх, безмерную кровь и ещё</w:t>
      </w:r>
      <w:r>
        <w:t xml:space="preserve"> более безмерное горе, его мраморы и купола темнели, у колоколов его вырвали голос, они онемели, но не умерли — храм был памятью, верой народа, но даже эта его безмолвная жизнь раздражала и вызывала яростную ненависть.</w:t>
      </w:r>
      <w:r w:rsidR="00B52C7A">
        <w:t xml:space="preserve"> (</w:t>
      </w:r>
      <w:r w:rsidR="00B52C7A" w:rsidRPr="00B52C7A">
        <w:t>Пётр Проскурин</w:t>
      </w:r>
      <w:r w:rsidR="00B52C7A">
        <w:t>)</w:t>
      </w:r>
    </w:p>
    <w:p w:rsidR="00B52C7A" w:rsidRDefault="00B52C7A" w:rsidP="00B52C7A"/>
    <w:p w:rsidR="00B52C7A" w:rsidRDefault="00B52C7A" w:rsidP="00B52C7A"/>
    <w:p w:rsidR="00B52C7A" w:rsidRDefault="00B52C7A" w:rsidP="00B52C7A"/>
    <w:p w:rsidR="00B52C7A" w:rsidRDefault="00B52C7A" w:rsidP="00B52C7A"/>
    <w:p w:rsidR="00B52C7A" w:rsidRDefault="00B52C7A" w:rsidP="00B52C7A"/>
    <w:p w:rsidR="00B52C7A" w:rsidRDefault="00B52C7A" w:rsidP="00B52C7A"/>
    <w:p w:rsidR="00B52C7A" w:rsidRDefault="00B52C7A" w:rsidP="00B52C7A"/>
    <w:p w:rsidR="00B52C7A" w:rsidRDefault="00B52C7A" w:rsidP="00B52C7A"/>
    <w:p w:rsidR="00B52C7A" w:rsidRDefault="00B52C7A" w:rsidP="00B52C7A"/>
    <w:p w:rsidR="00B52C7A" w:rsidRDefault="00B52C7A" w:rsidP="00B52C7A"/>
    <w:p w:rsidR="003B4143" w:rsidRDefault="003B4143" w:rsidP="00B52C7A"/>
    <w:p w:rsidR="003B4143" w:rsidRDefault="003B4143" w:rsidP="00B52C7A"/>
    <w:p w:rsidR="003B4143" w:rsidRDefault="003B4143" w:rsidP="003B4143">
      <w:pPr>
        <w:pStyle w:val="a3"/>
        <w:jc w:val="center"/>
        <w:rPr>
          <w:rStyle w:val="c3"/>
          <w:b/>
        </w:rPr>
      </w:pPr>
      <w:r w:rsidRPr="003B4143">
        <w:rPr>
          <w:rStyle w:val="c3"/>
          <w:b/>
        </w:rPr>
        <w:lastRenderedPageBreak/>
        <w:t>Текст 2</w:t>
      </w:r>
    </w:p>
    <w:p w:rsidR="003B4143" w:rsidRPr="003B4143" w:rsidRDefault="003B4143" w:rsidP="003B4143">
      <w:pPr>
        <w:pStyle w:val="a3"/>
        <w:jc w:val="center"/>
        <w:rPr>
          <w:rStyle w:val="c3"/>
          <w:b/>
        </w:rPr>
      </w:pPr>
    </w:p>
    <w:p w:rsidR="00B52C7A" w:rsidRPr="00B52C7A" w:rsidRDefault="00B52C7A" w:rsidP="00B52C7A">
      <w:pPr>
        <w:pStyle w:val="a3"/>
      </w:pPr>
      <w:r w:rsidRPr="00B52C7A">
        <w:rPr>
          <w:rStyle w:val="c3"/>
        </w:rPr>
        <w:t>Минута в минуту раздался удар взрыва.… Над храмом поднялась вверх громадная красно-черная туча пыли, газа и мелкого щебня, собою все скрывшая; она медленно, большими клубами, колеблясь, вздымалась кверху, постепенно расходясь в небе громадным зонтом над площадью. Постепенно под ним просветлялось чистое пространство; а где же храм? Поверженный, он лежал громадной горой битого щебня и огромных обломков стен, столбов и сводов, переброшенных с места на место невероятной силой взрывной волны. Над этой горой битого кирпича одиноко высился угол соборной стены с не</w:t>
      </w:r>
      <w:r w:rsidR="00DA2D28">
        <w:rPr>
          <w:rStyle w:val="c3"/>
        </w:rPr>
        <w:t xml:space="preserve"> </w:t>
      </w:r>
      <w:r w:rsidRPr="00B52C7A">
        <w:rPr>
          <w:rStyle w:val="c3"/>
        </w:rPr>
        <w:t>обвалившейся каким-то чудом частью углового купола, как бы срезанного острым ножом. Ещё страшней был вид арки, вися</w:t>
      </w:r>
      <w:r w:rsidR="00DA2D28">
        <w:rPr>
          <w:rStyle w:val="c3"/>
        </w:rPr>
        <w:t>щей где-то в верхних ярусах. Всё</w:t>
      </w:r>
      <w:r w:rsidRPr="00B52C7A">
        <w:rPr>
          <w:rStyle w:val="c3"/>
        </w:rPr>
        <w:t xml:space="preserve"> представляло собой какой-то одинокий, случайно оставшийся после разрушения сустав здания, какой-то перст, вперившийся торчком в небо. Вид был дик и страшен.</w:t>
      </w:r>
    </w:p>
    <w:p w:rsidR="00B52C7A" w:rsidRPr="00B52C7A" w:rsidRDefault="00B52C7A" w:rsidP="00B52C7A">
      <w:pPr>
        <w:pStyle w:val="a3"/>
      </w:pPr>
      <w:r w:rsidRPr="00B52C7A">
        <w:rPr>
          <w:rStyle w:val="c3"/>
        </w:rPr>
        <w:t xml:space="preserve">  Черный силуэт уходящей в небо стрелы угла и оставленная волею судьбы в высоте арка, как лаконичная графика плаката или даже марки, четко вырисованная на лунном фоне, - создавали удручающее, гротескное настроение. Общее безмолвие лунного освещения как-то </w:t>
      </w:r>
      <w:r w:rsidR="00DA2D28">
        <w:rPr>
          <w:rStyle w:val="c3"/>
        </w:rPr>
        <w:t>особо подчё</w:t>
      </w:r>
      <w:r w:rsidRPr="00B52C7A">
        <w:rPr>
          <w:rStyle w:val="c3"/>
        </w:rPr>
        <w:t>рк</w:t>
      </w:r>
      <w:r w:rsidR="00DA2D28">
        <w:rPr>
          <w:rStyle w:val="c3"/>
        </w:rPr>
        <w:t>ивалось вынужденным молчанием мё</w:t>
      </w:r>
      <w:r w:rsidRPr="00B52C7A">
        <w:rPr>
          <w:rStyle w:val="c3"/>
        </w:rPr>
        <w:t>ртвой руины.</w:t>
      </w:r>
    </w:p>
    <w:p w:rsidR="00B52C7A" w:rsidRPr="00B52C7A" w:rsidRDefault="00B52C7A" w:rsidP="00B52C7A">
      <w:pPr>
        <w:pStyle w:val="a3"/>
      </w:pPr>
      <w:r w:rsidRPr="00B52C7A">
        <w:rPr>
          <w:rStyle w:val="c3"/>
        </w:rPr>
        <w:t xml:space="preserve">  Облитое странным, неживым, </w:t>
      </w:r>
      <w:proofErr w:type="spellStart"/>
      <w:r w:rsidRPr="00B52C7A">
        <w:rPr>
          <w:rStyle w:val="c3"/>
        </w:rPr>
        <w:t>бездвижным</w:t>
      </w:r>
      <w:proofErr w:type="spellEnd"/>
      <w:r w:rsidRPr="00B52C7A">
        <w:rPr>
          <w:rStyle w:val="c3"/>
        </w:rPr>
        <w:t xml:space="preserve"> и мистическим светом лунного безмолвия, зрелище подавляло величественной и гордой непостижимостью смерти. В эти дни стояли ясные и холодные ночи полнолуния. Ч</w:t>
      </w:r>
      <w:r w:rsidR="00DA2D28">
        <w:rPr>
          <w:rStyle w:val="c3"/>
        </w:rPr>
        <w:t>ё</w:t>
      </w:r>
      <w:r w:rsidRPr="00B52C7A">
        <w:rPr>
          <w:rStyle w:val="c3"/>
        </w:rPr>
        <w:t>рный, одинокий на голой площади, грозя</w:t>
      </w:r>
      <w:r w:rsidR="00DA2D28">
        <w:rPr>
          <w:rStyle w:val="c3"/>
        </w:rPr>
        <w:t>щей укоризной остаток собора ещё</w:t>
      </w:r>
      <w:r w:rsidRPr="00B52C7A">
        <w:rPr>
          <w:rStyle w:val="c3"/>
        </w:rPr>
        <w:t xml:space="preserve"> долгое время высился над громадной пустой площадью, никому уже не нужной. В конце концов, и этого напоминания более не стало. Площадь постепенно лишалась всего: своих скверов, лестниц, постамента, нянек и голубей… ст</w:t>
      </w:r>
      <w:r w:rsidR="00DA2D28">
        <w:rPr>
          <w:rStyle w:val="c3"/>
        </w:rPr>
        <w:t>ановясь необъятным пустырём… (Пётр</w:t>
      </w:r>
      <w:r w:rsidR="00DF7B30">
        <w:rPr>
          <w:rStyle w:val="c3"/>
        </w:rPr>
        <w:t xml:space="preserve"> Паламарчук</w:t>
      </w:r>
      <w:r w:rsidRPr="00B52C7A">
        <w:rPr>
          <w:rStyle w:val="c3"/>
        </w:rPr>
        <w:t>)</w:t>
      </w:r>
    </w:p>
    <w:p w:rsidR="00B52C7A" w:rsidRDefault="00B52C7A" w:rsidP="00B52C7A">
      <w:pPr>
        <w:tabs>
          <w:tab w:val="left" w:pos="6860"/>
        </w:tabs>
      </w:pPr>
      <w:r>
        <w:tab/>
      </w:r>
    </w:p>
    <w:p w:rsidR="00D248AC" w:rsidRDefault="00D248AC" w:rsidP="00D248AC"/>
    <w:p w:rsidR="00166BC2" w:rsidRDefault="00B52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66BC2" w:rsidSect="003B414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48AC"/>
    <w:rsid w:val="0007621E"/>
    <w:rsid w:val="00166BC2"/>
    <w:rsid w:val="001F64FE"/>
    <w:rsid w:val="002B6308"/>
    <w:rsid w:val="003162A9"/>
    <w:rsid w:val="003B4143"/>
    <w:rsid w:val="0040490A"/>
    <w:rsid w:val="004F03E0"/>
    <w:rsid w:val="00500518"/>
    <w:rsid w:val="00585795"/>
    <w:rsid w:val="00672294"/>
    <w:rsid w:val="006F74D8"/>
    <w:rsid w:val="0078505F"/>
    <w:rsid w:val="008962B4"/>
    <w:rsid w:val="0095217C"/>
    <w:rsid w:val="00B52C7A"/>
    <w:rsid w:val="00BB5625"/>
    <w:rsid w:val="00CD5D03"/>
    <w:rsid w:val="00D248AC"/>
    <w:rsid w:val="00DA2D28"/>
    <w:rsid w:val="00DF7B30"/>
    <w:rsid w:val="00E01C70"/>
    <w:rsid w:val="00EA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52C7A"/>
    <w:pPr>
      <w:widowControl/>
      <w:autoSpaceDE/>
      <w:autoSpaceDN/>
      <w:adjustRightInd/>
      <w:spacing w:before="60" w:after="60"/>
      <w:ind w:firstLine="0"/>
      <w:jc w:val="left"/>
    </w:pPr>
    <w:rPr>
      <w:rFonts w:eastAsia="Times New Roman"/>
    </w:rPr>
  </w:style>
  <w:style w:type="character" w:customStyle="1" w:styleId="c3">
    <w:name w:val="c3"/>
    <w:basedOn w:val="a0"/>
    <w:rsid w:val="00B52C7A"/>
  </w:style>
  <w:style w:type="paragraph" w:styleId="a3">
    <w:name w:val="No Spacing"/>
    <w:uiPriority w:val="1"/>
    <w:qFormat/>
    <w:rsid w:val="00B52C7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0705">
                  <w:marLeft w:val="0"/>
                  <w:marRight w:val="0"/>
                  <w:marTop w:val="0"/>
                  <w:marBottom w:val="0"/>
                  <w:divBdr>
                    <w:top w:val="single" w:sz="8" w:space="2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9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1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2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58532">
                                                          <w:marLeft w:val="100"/>
                                                          <w:marRight w:val="1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26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97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70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0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56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38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205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18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5" w:color="666666"/>
                                                                                                <w:left w:val="dotted" w:sz="4" w:space="5" w:color="666666"/>
                                                                                                <w:bottom w:val="dotted" w:sz="4" w:space="5" w:color="666666"/>
                                                                                                <w:right w:val="dotted" w:sz="4" w:space="5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29</cp:revision>
  <dcterms:created xsi:type="dcterms:W3CDTF">2015-01-24T15:33:00Z</dcterms:created>
  <dcterms:modified xsi:type="dcterms:W3CDTF">2015-01-25T07:37:00Z</dcterms:modified>
</cp:coreProperties>
</file>