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EC" w:rsidRDefault="00A12DEC" w:rsidP="00A12DEC">
      <w:pPr>
        <w:tabs>
          <w:tab w:val="left" w:pos="851"/>
        </w:tabs>
        <w:jc w:val="both"/>
        <w:rPr>
          <w:b/>
          <w:sz w:val="28"/>
          <w:szCs w:val="28"/>
        </w:rPr>
      </w:pPr>
      <w:r w:rsidRPr="00E00B5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E4A3D2" wp14:editId="366D720D">
            <wp:simplePos x="0" y="0"/>
            <wp:positionH relativeFrom="column">
              <wp:posOffset>-882015</wp:posOffset>
            </wp:positionH>
            <wp:positionV relativeFrom="paragraph">
              <wp:posOffset>-591185</wp:posOffset>
            </wp:positionV>
            <wp:extent cx="1000125" cy="1000125"/>
            <wp:effectExtent l="76200" t="76200" r="9525" b="9525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prstShdw prst="shdw13" dist="53882" dir="13500000">
                        <a:srgbClr val="EEECE1">
                          <a:alpha val="50000"/>
                        </a:srgbClr>
                      </a:prst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</w:t>
      </w:r>
    </w:p>
    <w:p w:rsidR="00A12DEC" w:rsidRDefault="00A12DEC" w:rsidP="00A12DEC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1764A7" w:rsidRPr="00A12DEC" w:rsidRDefault="001764A7" w:rsidP="00A12DEC">
      <w:pPr>
        <w:tabs>
          <w:tab w:val="left" w:pos="851"/>
        </w:tabs>
        <w:jc w:val="both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 xml:space="preserve">Задание </w:t>
      </w:r>
      <w:r w:rsidR="00A12DEC" w:rsidRPr="00A12DEC">
        <w:rPr>
          <w:b/>
          <w:sz w:val="28"/>
          <w:szCs w:val="28"/>
        </w:rPr>
        <w:t>1</w:t>
      </w:r>
      <w:r w:rsidRPr="00A12DEC">
        <w:rPr>
          <w:b/>
          <w:sz w:val="28"/>
          <w:szCs w:val="28"/>
        </w:rPr>
        <w:t>. Заполнить таблицу в соответствии с названиями:</w:t>
      </w:r>
    </w:p>
    <w:p w:rsidR="00A12DEC" w:rsidRDefault="00A12DEC" w:rsidP="00A94820">
      <w:pPr>
        <w:pStyle w:val="a5"/>
        <w:spacing w:before="0" w:beforeAutospacing="0" w:after="0" w:afterAutospacing="0" w:line="360" w:lineRule="auto"/>
        <w:ind w:firstLine="720"/>
        <w:jc w:val="both"/>
      </w:pPr>
    </w:p>
    <w:tbl>
      <w:tblPr>
        <w:tblW w:w="9640" w:type="dxa"/>
        <w:tblCellSpacing w:w="7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7"/>
        <w:gridCol w:w="5953"/>
      </w:tblGrid>
      <w:tr w:rsidR="000262A1" w:rsidRPr="00A41C5D" w:rsidTr="00A94820">
        <w:trPr>
          <w:tblCellSpacing w:w="7" w:type="dxa"/>
        </w:trPr>
        <w:tc>
          <w:tcPr>
            <w:tcW w:w="3666" w:type="dxa"/>
            <w:shd w:val="clear" w:color="auto" w:fill="auto"/>
          </w:tcPr>
          <w:p w:rsidR="000262A1" w:rsidRPr="00E00B51" w:rsidRDefault="000262A1" w:rsidP="000262A1">
            <w:pPr>
              <w:jc w:val="center"/>
              <w:rPr>
                <w:b/>
              </w:rPr>
            </w:pPr>
            <w:r>
              <w:rPr>
                <w:b/>
              </w:rPr>
              <w:t>Названия</w:t>
            </w:r>
          </w:p>
        </w:tc>
        <w:tc>
          <w:tcPr>
            <w:tcW w:w="5932" w:type="dxa"/>
            <w:shd w:val="clear" w:color="auto" w:fill="auto"/>
          </w:tcPr>
          <w:p w:rsidR="000262A1" w:rsidRPr="00E00B51" w:rsidRDefault="000262A1" w:rsidP="000262A1">
            <w:pPr>
              <w:jc w:val="center"/>
              <w:rPr>
                <w:b/>
              </w:rPr>
            </w:pPr>
            <w:r>
              <w:rPr>
                <w:b/>
              </w:rPr>
              <w:t>Определения</w:t>
            </w:r>
          </w:p>
        </w:tc>
      </w:tr>
      <w:tr w:rsidR="000262A1" w:rsidRPr="00A41C5D" w:rsidTr="00A94820">
        <w:trPr>
          <w:tblCellSpacing w:w="7" w:type="dxa"/>
        </w:trPr>
        <w:tc>
          <w:tcPr>
            <w:tcW w:w="3666" w:type="dxa"/>
            <w:shd w:val="clear" w:color="auto" w:fill="auto"/>
          </w:tcPr>
          <w:p w:rsidR="000262A1" w:rsidRPr="00A94820" w:rsidRDefault="000262A1" w:rsidP="000262A1">
            <w:pPr>
              <w:jc w:val="both"/>
              <w:rPr>
                <w:sz w:val="28"/>
                <w:szCs w:val="28"/>
              </w:rPr>
            </w:pPr>
            <w:r w:rsidRPr="00A94820">
              <w:rPr>
                <w:rFonts w:eastAsia="Times New Roman"/>
                <w:b/>
                <w:bCs/>
                <w:sz w:val="28"/>
                <w:szCs w:val="28"/>
              </w:rPr>
              <w:t>Хакерская атака</w:t>
            </w:r>
          </w:p>
        </w:tc>
        <w:tc>
          <w:tcPr>
            <w:tcW w:w="5932" w:type="dxa"/>
            <w:shd w:val="clear" w:color="auto" w:fill="auto"/>
          </w:tcPr>
          <w:p w:rsidR="000262A1" w:rsidRPr="00F01210" w:rsidRDefault="000262A1" w:rsidP="00542BBD">
            <w:pPr>
              <w:pStyle w:val="a5"/>
              <w:tabs>
                <w:tab w:val="left" w:pos="303"/>
              </w:tabs>
              <w:spacing w:before="0" w:beforeAutospacing="0" w:after="0" w:afterAutospacing="0"/>
              <w:jc w:val="both"/>
            </w:pPr>
          </w:p>
        </w:tc>
      </w:tr>
      <w:tr w:rsidR="000262A1" w:rsidRPr="00A41C5D" w:rsidTr="00A94820">
        <w:trPr>
          <w:tblCellSpacing w:w="7" w:type="dxa"/>
        </w:trPr>
        <w:tc>
          <w:tcPr>
            <w:tcW w:w="3666" w:type="dxa"/>
            <w:shd w:val="clear" w:color="auto" w:fill="auto"/>
          </w:tcPr>
          <w:p w:rsidR="000262A1" w:rsidRPr="00A94820" w:rsidRDefault="000262A1" w:rsidP="000262A1">
            <w:pPr>
              <w:jc w:val="both"/>
              <w:rPr>
                <w:sz w:val="28"/>
                <w:szCs w:val="28"/>
              </w:rPr>
            </w:pPr>
            <w:r w:rsidRPr="00A94820">
              <w:rPr>
                <w:b/>
                <w:bCs/>
                <w:sz w:val="28"/>
                <w:szCs w:val="28"/>
              </w:rPr>
              <w:t>Антивирусная программа</w:t>
            </w:r>
          </w:p>
        </w:tc>
        <w:tc>
          <w:tcPr>
            <w:tcW w:w="5932" w:type="dxa"/>
            <w:shd w:val="clear" w:color="auto" w:fill="auto"/>
          </w:tcPr>
          <w:p w:rsidR="000262A1" w:rsidRPr="00F01210" w:rsidRDefault="000262A1" w:rsidP="00542BBD">
            <w:pPr>
              <w:tabs>
                <w:tab w:val="left" w:pos="303"/>
              </w:tabs>
              <w:jc w:val="both"/>
            </w:pPr>
          </w:p>
        </w:tc>
      </w:tr>
      <w:tr w:rsidR="000262A1" w:rsidRPr="00A41C5D" w:rsidTr="00A94820">
        <w:trPr>
          <w:tblCellSpacing w:w="7" w:type="dxa"/>
        </w:trPr>
        <w:tc>
          <w:tcPr>
            <w:tcW w:w="3666" w:type="dxa"/>
            <w:shd w:val="clear" w:color="auto" w:fill="auto"/>
          </w:tcPr>
          <w:p w:rsidR="000262A1" w:rsidRPr="00A94820" w:rsidRDefault="000262A1" w:rsidP="000262A1">
            <w:pPr>
              <w:jc w:val="both"/>
              <w:rPr>
                <w:b/>
                <w:sz w:val="28"/>
                <w:szCs w:val="28"/>
              </w:rPr>
            </w:pPr>
            <w:r w:rsidRPr="00A94820">
              <w:rPr>
                <w:b/>
                <w:sz w:val="28"/>
                <w:szCs w:val="28"/>
              </w:rPr>
              <w:t>Сетевые черви</w:t>
            </w:r>
            <w:bookmarkStart w:id="0" w:name="_GoBack"/>
            <w:bookmarkEnd w:id="0"/>
          </w:p>
        </w:tc>
        <w:tc>
          <w:tcPr>
            <w:tcW w:w="5932" w:type="dxa"/>
            <w:shd w:val="clear" w:color="auto" w:fill="auto"/>
          </w:tcPr>
          <w:p w:rsidR="000262A1" w:rsidRPr="00F01210" w:rsidRDefault="000262A1" w:rsidP="00542BBD">
            <w:pPr>
              <w:tabs>
                <w:tab w:val="left" w:pos="303"/>
              </w:tabs>
              <w:jc w:val="both"/>
            </w:pPr>
          </w:p>
        </w:tc>
      </w:tr>
      <w:tr w:rsidR="000262A1" w:rsidRPr="00A41C5D" w:rsidTr="00A94820">
        <w:trPr>
          <w:tblCellSpacing w:w="7" w:type="dxa"/>
        </w:trPr>
        <w:tc>
          <w:tcPr>
            <w:tcW w:w="3666" w:type="dxa"/>
            <w:shd w:val="clear" w:color="auto" w:fill="auto"/>
          </w:tcPr>
          <w:p w:rsidR="000262A1" w:rsidRPr="00A94820" w:rsidRDefault="000262A1" w:rsidP="000262A1">
            <w:pPr>
              <w:jc w:val="both"/>
              <w:rPr>
                <w:sz w:val="28"/>
                <w:szCs w:val="28"/>
              </w:rPr>
            </w:pPr>
            <w:r w:rsidRPr="00A94820">
              <w:rPr>
                <w:b/>
                <w:bCs/>
                <w:sz w:val="28"/>
                <w:szCs w:val="28"/>
              </w:rPr>
              <w:t>Троянская программа</w:t>
            </w:r>
          </w:p>
        </w:tc>
        <w:tc>
          <w:tcPr>
            <w:tcW w:w="5932" w:type="dxa"/>
            <w:shd w:val="clear" w:color="auto" w:fill="auto"/>
          </w:tcPr>
          <w:p w:rsidR="000262A1" w:rsidRPr="00F01210" w:rsidRDefault="000262A1" w:rsidP="00542BBD">
            <w:pPr>
              <w:tabs>
                <w:tab w:val="left" w:pos="303"/>
              </w:tabs>
              <w:jc w:val="both"/>
            </w:pPr>
          </w:p>
        </w:tc>
      </w:tr>
    </w:tbl>
    <w:p w:rsidR="00E00B51" w:rsidRDefault="00E00B51" w:rsidP="00E00B51">
      <w:pPr>
        <w:pStyle w:val="a5"/>
        <w:spacing w:before="0" w:beforeAutospacing="0" w:after="0" w:afterAutospacing="0" w:line="360" w:lineRule="auto"/>
      </w:pPr>
    </w:p>
    <w:p w:rsidR="00E00B51" w:rsidRDefault="00E00B51" w:rsidP="00E00B51">
      <w:pPr>
        <w:pStyle w:val="a5"/>
        <w:spacing w:before="0" w:beforeAutospacing="0" w:after="0" w:afterAutospacing="0" w:line="360" w:lineRule="auto"/>
      </w:pPr>
    </w:p>
    <w:p w:rsidR="00A94820" w:rsidRPr="00A12DEC" w:rsidRDefault="00A94820" w:rsidP="00A94820">
      <w:pPr>
        <w:pStyle w:val="a6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A94820" w:rsidRPr="00542BBD" w:rsidRDefault="00542BBD" w:rsidP="00A9482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A94820" w:rsidRPr="00A12DEC">
        <w:rPr>
          <w:b/>
          <w:bCs/>
          <w:sz w:val="28"/>
          <w:szCs w:val="28"/>
        </w:rPr>
        <w:t>омпьютерная программа, кот</w:t>
      </w:r>
      <w:r w:rsidR="00A94820" w:rsidRPr="00A12DEC">
        <w:rPr>
          <w:b/>
          <w:bCs/>
          <w:sz w:val="28"/>
          <w:szCs w:val="28"/>
        </w:rPr>
        <w:t>о</w:t>
      </w:r>
      <w:r w:rsidR="00A94820" w:rsidRPr="00A12DEC">
        <w:rPr>
          <w:b/>
          <w:bCs/>
          <w:sz w:val="28"/>
          <w:szCs w:val="28"/>
        </w:rPr>
        <w:t>рая выявляет, предотвращает и выполняет определенные действия, чтобы блокировать или удалять вредоносные программы, такие как вир</w:t>
      </w:r>
      <w:r w:rsidR="00A94820" w:rsidRPr="00A12DEC">
        <w:rPr>
          <w:b/>
          <w:bCs/>
          <w:sz w:val="28"/>
          <w:szCs w:val="28"/>
        </w:rPr>
        <w:t>у</w:t>
      </w:r>
      <w:r w:rsidR="00A94820" w:rsidRPr="00A12DEC">
        <w:rPr>
          <w:b/>
          <w:bCs/>
          <w:sz w:val="28"/>
          <w:szCs w:val="28"/>
        </w:rPr>
        <w:t xml:space="preserve">сы и черви. </w:t>
      </w:r>
    </w:p>
    <w:p w:rsidR="00542BBD" w:rsidRPr="00542BBD" w:rsidRDefault="00542BBD" w:rsidP="00542BBD">
      <w:pPr>
        <w:pStyle w:val="a6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542BBD" w:rsidRPr="00542BBD" w:rsidRDefault="00542BBD" w:rsidP="00542BBD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A12DEC">
        <w:rPr>
          <w:b/>
          <w:bCs/>
          <w:sz w:val="28"/>
          <w:szCs w:val="28"/>
        </w:rPr>
        <w:t>редоносная программа, которая выполняет несанкционир</w:t>
      </w:r>
      <w:r w:rsidRPr="00A12DEC">
        <w:rPr>
          <w:b/>
          <w:bCs/>
          <w:sz w:val="28"/>
          <w:szCs w:val="28"/>
        </w:rPr>
        <w:t>о</w:t>
      </w:r>
      <w:r w:rsidRPr="00A12DEC">
        <w:rPr>
          <w:b/>
          <w:bCs/>
          <w:sz w:val="28"/>
          <w:szCs w:val="28"/>
        </w:rPr>
        <w:t>ванную пользователем передачу управления компьютером удаленному пользователю, а также действие по удалению, модификации, сбору и п</w:t>
      </w:r>
      <w:r w:rsidRPr="00A12DEC">
        <w:rPr>
          <w:b/>
          <w:bCs/>
          <w:sz w:val="28"/>
          <w:szCs w:val="28"/>
        </w:rPr>
        <w:t>е</w:t>
      </w:r>
      <w:r w:rsidRPr="00A12DEC">
        <w:rPr>
          <w:b/>
          <w:bCs/>
          <w:sz w:val="28"/>
          <w:szCs w:val="28"/>
        </w:rPr>
        <w:t>ресылке информации третьим лицам</w:t>
      </w:r>
    </w:p>
    <w:p w:rsidR="00542BBD" w:rsidRPr="00A12DEC" w:rsidRDefault="00542BBD" w:rsidP="00542BBD">
      <w:pPr>
        <w:pStyle w:val="a5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A94820" w:rsidRPr="00A12DEC" w:rsidRDefault="00542BBD" w:rsidP="00A9482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4820" w:rsidRPr="00A12DEC">
        <w:rPr>
          <w:b/>
          <w:sz w:val="28"/>
          <w:szCs w:val="28"/>
        </w:rPr>
        <w:t>редоносные программы, которые проникают на компьютер, используя сервисы компьютерных сетей: Всемирную паутину, эле</w:t>
      </w:r>
      <w:r w:rsidR="00A94820" w:rsidRPr="00A12DEC">
        <w:rPr>
          <w:b/>
          <w:sz w:val="28"/>
          <w:szCs w:val="28"/>
        </w:rPr>
        <w:t>к</w:t>
      </w:r>
      <w:r w:rsidR="00A94820" w:rsidRPr="00A12DEC">
        <w:rPr>
          <w:b/>
          <w:sz w:val="28"/>
          <w:szCs w:val="28"/>
        </w:rPr>
        <w:t xml:space="preserve">тронную почту, интерактивное общение, </w:t>
      </w:r>
      <w:proofErr w:type="spellStart"/>
      <w:r w:rsidR="00A94820" w:rsidRPr="00A12DEC">
        <w:rPr>
          <w:b/>
          <w:sz w:val="28"/>
          <w:szCs w:val="28"/>
        </w:rPr>
        <w:t>файлообме</w:t>
      </w:r>
      <w:r w:rsidR="00A94820" w:rsidRPr="00A12DEC">
        <w:rPr>
          <w:b/>
          <w:sz w:val="28"/>
          <w:szCs w:val="28"/>
        </w:rPr>
        <w:t>н</w:t>
      </w:r>
      <w:r w:rsidR="00A94820" w:rsidRPr="00A12DEC">
        <w:rPr>
          <w:b/>
          <w:sz w:val="28"/>
          <w:szCs w:val="28"/>
        </w:rPr>
        <w:t>ные</w:t>
      </w:r>
      <w:proofErr w:type="spellEnd"/>
      <w:r w:rsidR="00A94820" w:rsidRPr="00A12DEC">
        <w:rPr>
          <w:b/>
          <w:sz w:val="28"/>
          <w:szCs w:val="28"/>
        </w:rPr>
        <w:t xml:space="preserve"> сети и т.д. </w:t>
      </w:r>
    </w:p>
    <w:p w:rsidR="00A94820" w:rsidRPr="00A12DEC" w:rsidRDefault="00A94820" w:rsidP="00A9482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E00B51" w:rsidRDefault="00E00B51" w:rsidP="00A94820">
      <w:pPr>
        <w:tabs>
          <w:tab w:val="left" w:pos="993"/>
        </w:tabs>
        <w:ind w:firstLine="709"/>
        <w:rPr>
          <w:b/>
        </w:rPr>
      </w:pPr>
    </w:p>
    <w:p w:rsidR="00542BBD" w:rsidRPr="00A12DEC" w:rsidRDefault="00542BBD" w:rsidP="00542BBD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DEC">
        <w:rPr>
          <w:b/>
          <w:bCs/>
          <w:sz w:val="28"/>
          <w:szCs w:val="28"/>
        </w:rPr>
        <w:t>окушение на систему безопасности, для захвата контроля над удаленной или локальной вычислительной системой, либо для ее дест</w:t>
      </w:r>
      <w:r w:rsidRPr="00A12DEC">
        <w:rPr>
          <w:b/>
          <w:bCs/>
          <w:sz w:val="28"/>
          <w:szCs w:val="28"/>
        </w:rPr>
        <w:t>а</w:t>
      </w:r>
      <w:r w:rsidRPr="00A12DEC">
        <w:rPr>
          <w:b/>
          <w:bCs/>
          <w:sz w:val="28"/>
          <w:szCs w:val="28"/>
        </w:rPr>
        <w:t>билизации, либо отказа в обслуживании</w:t>
      </w:r>
    </w:p>
    <w:p w:rsidR="00542BBD" w:rsidRDefault="00542BBD">
      <w:pPr>
        <w:ind w:firstLine="567"/>
        <w:jc w:val="both"/>
        <w:rPr>
          <w:b/>
        </w:rPr>
      </w:pPr>
      <w:r>
        <w:rPr>
          <w:b/>
        </w:rPr>
        <w:br w:type="page"/>
      </w:r>
    </w:p>
    <w:p w:rsidR="00A94820" w:rsidRDefault="00542BBD" w:rsidP="00542BBD">
      <w:pPr>
        <w:jc w:val="right"/>
        <w:rPr>
          <w:b/>
        </w:rPr>
      </w:pPr>
      <w:r w:rsidRPr="00542BBD">
        <w:rPr>
          <w:b/>
        </w:rPr>
        <w:lastRenderedPageBreak/>
        <w:t>ДОПОЛНИТЕЛЬНО</w:t>
      </w:r>
    </w:p>
    <w:p w:rsidR="00542BBD" w:rsidRPr="00542BBD" w:rsidRDefault="00542BBD" w:rsidP="00542BBD">
      <w:pPr>
        <w:jc w:val="right"/>
        <w:rPr>
          <w:b/>
        </w:rPr>
      </w:pPr>
    </w:p>
    <w:p w:rsidR="00A12DEC" w:rsidRPr="00A94820" w:rsidRDefault="00A12DEC" w:rsidP="00A12DEC">
      <w:pPr>
        <w:spacing w:line="276" w:lineRule="auto"/>
        <w:jc w:val="both"/>
        <w:rPr>
          <w:b/>
          <w:sz w:val="28"/>
          <w:szCs w:val="28"/>
        </w:rPr>
      </w:pPr>
      <w:r w:rsidRPr="00E00B5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5EC162" wp14:editId="5B2DCDED">
            <wp:simplePos x="0" y="0"/>
            <wp:positionH relativeFrom="column">
              <wp:posOffset>-588645</wp:posOffset>
            </wp:positionH>
            <wp:positionV relativeFrom="paragraph">
              <wp:posOffset>-393700</wp:posOffset>
            </wp:positionV>
            <wp:extent cx="1020445" cy="991870"/>
            <wp:effectExtent l="0" t="0" r="8255" b="0"/>
            <wp:wrapSquare wrapText="bothSides"/>
            <wp:docPr id="2" name="Picture 6" descr="mc029ff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6" descr="mc029ff8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91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820">
        <w:rPr>
          <w:b/>
          <w:sz w:val="28"/>
          <w:szCs w:val="28"/>
        </w:rPr>
        <w:t xml:space="preserve"> Задание </w:t>
      </w:r>
      <w:r>
        <w:rPr>
          <w:b/>
          <w:sz w:val="28"/>
          <w:szCs w:val="28"/>
        </w:rPr>
        <w:t>2</w:t>
      </w:r>
      <w:r w:rsidRPr="00A94820">
        <w:rPr>
          <w:b/>
          <w:sz w:val="28"/>
          <w:szCs w:val="28"/>
        </w:rPr>
        <w:t>. Заполнить таблицу в соответствии с видами и метод</w:t>
      </w:r>
      <w:r w:rsidRPr="00A94820">
        <w:rPr>
          <w:b/>
          <w:sz w:val="28"/>
          <w:szCs w:val="28"/>
        </w:rPr>
        <w:t>а</w:t>
      </w:r>
      <w:r w:rsidRPr="00A94820">
        <w:rPr>
          <w:b/>
          <w:sz w:val="28"/>
          <w:szCs w:val="28"/>
        </w:rPr>
        <w:t>ми з</w:t>
      </w:r>
      <w:r w:rsidRPr="00A94820">
        <w:rPr>
          <w:b/>
          <w:sz w:val="28"/>
          <w:szCs w:val="28"/>
        </w:rPr>
        <w:t>а</w:t>
      </w:r>
      <w:r w:rsidRPr="00A94820">
        <w:rPr>
          <w:b/>
          <w:sz w:val="28"/>
          <w:szCs w:val="28"/>
        </w:rPr>
        <w:t>щиты информации:</w:t>
      </w:r>
    </w:p>
    <w:p w:rsidR="00A12DEC" w:rsidRDefault="00A12DEC" w:rsidP="00A12DEC"/>
    <w:tbl>
      <w:tblPr>
        <w:tblW w:w="934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90"/>
        <w:gridCol w:w="5953"/>
      </w:tblGrid>
      <w:tr w:rsidR="00A12DEC" w:rsidRPr="00A41C5D" w:rsidTr="009B424B">
        <w:trPr>
          <w:tblCellSpacing w:w="7" w:type="dxa"/>
        </w:trPr>
        <w:tc>
          <w:tcPr>
            <w:tcW w:w="3369" w:type="dxa"/>
            <w:shd w:val="clear" w:color="auto" w:fill="auto"/>
          </w:tcPr>
          <w:p w:rsidR="00A12DEC" w:rsidRPr="00E00B51" w:rsidRDefault="00A12DEC" w:rsidP="009B424B">
            <w:pPr>
              <w:spacing w:line="360" w:lineRule="auto"/>
              <w:ind w:firstLine="567"/>
              <w:jc w:val="center"/>
              <w:rPr>
                <w:b/>
              </w:rPr>
            </w:pPr>
            <w:r w:rsidRPr="00E00B51">
              <w:rPr>
                <w:b/>
              </w:rPr>
              <w:t>Вид защиты</w:t>
            </w:r>
          </w:p>
        </w:tc>
        <w:tc>
          <w:tcPr>
            <w:tcW w:w="5932" w:type="dxa"/>
            <w:shd w:val="clear" w:color="auto" w:fill="auto"/>
          </w:tcPr>
          <w:p w:rsidR="00A12DEC" w:rsidRPr="00E00B51" w:rsidRDefault="00A12DEC" w:rsidP="009B424B">
            <w:pPr>
              <w:spacing w:line="360" w:lineRule="auto"/>
              <w:ind w:firstLine="567"/>
              <w:jc w:val="center"/>
              <w:rPr>
                <w:b/>
              </w:rPr>
            </w:pPr>
            <w:r w:rsidRPr="00E00B51">
              <w:rPr>
                <w:b/>
              </w:rPr>
              <w:t>Методы защиты</w:t>
            </w:r>
          </w:p>
        </w:tc>
      </w:tr>
      <w:tr w:rsidR="00A12DEC" w:rsidRPr="00A41C5D" w:rsidTr="009B424B">
        <w:trPr>
          <w:tblCellSpacing w:w="7" w:type="dxa"/>
        </w:trPr>
        <w:tc>
          <w:tcPr>
            <w:tcW w:w="3369" w:type="dxa"/>
            <w:shd w:val="clear" w:color="auto" w:fill="auto"/>
          </w:tcPr>
          <w:p w:rsidR="00A12DEC" w:rsidRPr="00A12DEC" w:rsidRDefault="00A12DEC" w:rsidP="009B424B">
            <w:pPr>
              <w:ind w:firstLine="284"/>
              <w:jc w:val="both"/>
              <w:rPr>
                <w:b/>
              </w:rPr>
            </w:pPr>
            <w:r w:rsidRPr="00A12DEC">
              <w:rPr>
                <w:b/>
              </w:rPr>
              <w:t>От сбоев оборудования и программного обеспечения</w:t>
            </w:r>
          </w:p>
        </w:tc>
        <w:tc>
          <w:tcPr>
            <w:tcW w:w="5932" w:type="dxa"/>
            <w:shd w:val="clear" w:color="auto" w:fill="auto"/>
          </w:tcPr>
          <w:p w:rsidR="00A12DEC" w:rsidRPr="00A41C5D" w:rsidRDefault="00A12DEC" w:rsidP="00542BBD">
            <w:pPr>
              <w:pStyle w:val="a5"/>
              <w:tabs>
                <w:tab w:val="left" w:pos="303"/>
              </w:tabs>
              <w:spacing w:before="0" w:beforeAutospacing="0" w:after="0" w:afterAutospacing="0" w:line="360" w:lineRule="auto"/>
              <w:ind w:left="19"/>
              <w:jc w:val="both"/>
            </w:pPr>
          </w:p>
        </w:tc>
      </w:tr>
      <w:tr w:rsidR="00A12DEC" w:rsidRPr="00A41C5D" w:rsidTr="009B424B">
        <w:trPr>
          <w:tblCellSpacing w:w="7" w:type="dxa"/>
        </w:trPr>
        <w:tc>
          <w:tcPr>
            <w:tcW w:w="3369" w:type="dxa"/>
            <w:shd w:val="clear" w:color="auto" w:fill="auto"/>
          </w:tcPr>
          <w:p w:rsidR="00A12DEC" w:rsidRPr="00A12DEC" w:rsidRDefault="00A12DEC" w:rsidP="009B424B">
            <w:pPr>
              <w:ind w:firstLine="284"/>
              <w:jc w:val="both"/>
              <w:rPr>
                <w:b/>
              </w:rPr>
            </w:pPr>
            <w:r w:rsidRPr="00A12DEC">
              <w:rPr>
                <w:b/>
              </w:rPr>
              <w:t>От случайной потери или искажения</w:t>
            </w:r>
            <w:r w:rsidRPr="00A12DEC">
              <w:rPr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5932" w:type="dxa"/>
            <w:shd w:val="clear" w:color="auto" w:fill="auto"/>
          </w:tcPr>
          <w:p w:rsidR="00A12DEC" w:rsidRPr="00A41C5D" w:rsidRDefault="00A12DEC" w:rsidP="00542BBD">
            <w:pPr>
              <w:pStyle w:val="a5"/>
              <w:tabs>
                <w:tab w:val="left" w:pos="303"/>
              </w:tabs>
              <w:spacing w:before="0" w:beforeAutospacing="0" w:after="0" w:afterAutospacing="0" w:line="360" w:lineRule="auto"/>
              <w:ind w:left="19"/>
              <w:jc w:val="both"/>
            </w:pPr>
          </w:p>
        </w:tc>
      </w:tr>
      <w:tr w:rsidR="00A12DEC" w:rsidRPr="00A41C5D" w:rsidTr="009B424B">
        <w:trPr>
          <w:tblCellSpacing w:w="7" w:type="dxa"/>
        </w:trPr>
        <w:tc>
          <w:tcPr>
            <w:tcW w:w="3369" w:type="dxa"/>
            <w:shd w:val="clear" w:color="auto" w:fill="auto"/>
          </w:tcPr>
          <w:p w:rsidR="00A12DEC" w:rsidRPr="00A12DEC" w:rsidRDefault="00A12DEC" w:rsidP="009B424B">
            <w:pPr>
              <w:ind w:firstLine="284"/>
              <w:jc w:val="both"/>
              <w:rPr>
                <w:b/>
              </w:rPr>
            </w:pPr>
            <w:r w:rsidRPr="00A12DEC">
              <w:rPr>
                <w:b/>
              </w:rPr>
              <w:t>От преднамеренной пот</w:t>
            </w:r>
            <w:r w:rsidRPr="00A12DEC">
              <w:rPr>
                <w:b/>
              </w:rPr>
              <w:t>е</w:t>
            </w:r>
            <w:r w:rsidRPr="00A12DEC">
              <w:rPr>
                <w:b/>
              </w:rPr>
              <w:t>ри или искажения</w:t>
            </w:r>
          </w:p>
        </w:tc>
        <w:tc>
          <w:tcPr>
            <w:tcW w:w="5932" w:type="dxa"/>
            <w:shd w:val="clear" w:color="auto" w:fill="auto"/>
          </w:tcPr>
          <w:p w:rsidR="00A12DEC" w:rsidRPr="00A41C5D" w:rsidRDefault="00A12DEC" w:rsidP="00542BBD">
            <w:pPr>
              <w:pStyle w:val="a5"/>
              <w:tabs>
                <w:tab w:val="left" w:pos="303"/>
              </w:tabs>
              <w:spacing w:before="0" w:beforeAutospacing="0" w:after="0" w:afterAutospacing="0" w:line="360" w:lineRule="auto"/>
              <w:ind w:left="19"/>
              <w:jc w:val="both"/>
            </w:pPr>
          </w:p>
        </w:tc>
      </w:tr>
      <w:tr w:rsidR="00A12DEC" w:rsidRPr="00A41C5D" w:rsidTr="009B424B">
        <w:trPr>
          <w:tblCellSpacing w:w="7" w:type="dxa"/>
        </w:trPr>
        <w:tc>
          <w:tcPr>
            <w:tcW w:w="3369" w:type="dxa"/>
            <w:shd w:val="clear" w:color="auto" w:fill="auto"/>
          </w:tcPr>
          <w:p w:rsidR="00A12DEC" w:rsidRPr="00A12DEC" w:rsidRDefault="00A12DEC" w:rsidP="009B424B">
            <w:pPr>
              <w:ind w:firstLine="284"/>
              <w:jc w:val="both"/>
              <w:rPr>
                <w:b/>
              </w:rPr>
            </w:pPr>
            <w:r w:rsidRPr="00A12DEC">
              <w:rPr>
                <w:b/>
              </w:rPr>
              <w:t>От несанкционированн</w:t>
            </w:r>
            <w:r w:rsidRPr="00A12DEC">
              <w:rPr>
                <w:b/>
              </w:rPr>
              <w:t>о</w:t>
            </w:r>
            <w:r w:rsidRPr="00A12DEC">
              <w:rPr>
                <w:b/>
              </w:rPr>
              <w:t>го доступа</w:t>
            </w:r>
          </w:p>
        </w:tc>
        <w:tc>
          <w:tcPr>
            <w:tcW w:w="5932" w:type="dxa"/>
            <w:shd w:val="clear" w:color="auto" w:fill="auto"/>
          </w:tcPr>
          <w:p w:rsidR="00A12DEC" w:rsidRPr="00A41C5D" w:rsidRDefault="00A12DEC" w:rsidP="00542BBD">
            <w:pPr>
              <w:pStyle w:val="a5"/>
              <w:tabs>
                <w:tab w:val="left" w:pos="303"/>
              </w:tabs>
              <w:spacing w:before="0" w:beforeAutospacing="0" w:after="0" w:afterAutospacing="0" w:line="360" w:lineRule="auto"/>
              <w:ind w:left="19"/>
              <w:jc w:val="both"/>
            </w:pPr>
          </w:p>
        </w:tc>
      </w:tr>
    </w:tbl>
    <w:p w:rsidR="00A12DEC" w:rsidRDefault="00A12DEC" w:rsidP="00A12DEC"/>
    <w:p w:rsidR="00A12DEC" w:rsidRPr="00A12DEC" w:rsidRDefault="00A12DEC" w:rsidP="00A12DEC">
      <w:pPr>
        <w:pStyle w:val="a6"/>
        <w:numPr>
          <w:ilvl w:val="0"/>
          <w:numId w:val="2"/>
        </w:numPr>
        <w:spacing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 xml:space="preserve">Систематическое архивирование информации </w:t>
      </w:r>
    </w:p>
    <w:p w:rsidR="00A12DEC" w:rsidRPr="00A12DEC" w:rsidRDefault="00A12DEC" w:rsidP="00A12DEC">
      <w:pPr>
        <w:pStyle w:val="a6"/>
        <w:numPr>
          <w:ilvl w:val="0"/>
          <w:numId w:val="2"/>
        </w:numPr>
        <w:spacing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 xml:space="preserve">Автоматический запрос на подтверждение выполнения команд, изменяющих содержимое файла </w:t>
      </w:r>
    </w:p>
    <w:p w:rsidR="00A12DEC" w:rsidRPr="00A12DEC" w:rsidRDefault="00A12DEC" w:rsidP="00A12DE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Отмена последнего действия</w:t>
      </w:r>
    </w:p>
    <w:p w:rsidR="00A12DEC" w:rsidRPr="00A12DEC" w:rsidRDefault="00A12DEC" w:rsidP="00A12DE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Разграничение доступа пользователей к ресурсам файловой сист</w:t>
      </w:r>
      <w:r w:rsidRPr="00A12DEC">
        <w:rPr>
          <w:b/>
          <w:sz w:val="28"/>
          <w:szCs w:val="28"/>
        </w:rPr>
        <w:t>е</w:t>
      </w:r>
      <w:r w:rsidRPr="00A12DEC">
        <w:rPr>
          <w:b/>
          <w:sz w:val="28"/>
          <w:szCs w:val="28"/>
        </w:rPr>
        <w:t>мы</w:t>
      </w:r>
    </w:p>
    <w:p w:rsidR="00A12DEC" w:rsidRPr="00A12DEC" w:rsidRDefault="00A12DEC" w:rsidP="00A12DEC">
      <w:pPr>
        <w:pStyle w:val="a6"/>
        <w:numPr>
          <w:ilvl w:val="0"/>
          <w:numId w:val="2"/>
        </w:numPr>
        <w:spacing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 xml:space="preserve">Профилактические меры </w:t>
      </w:r>
    </w:p>
    <w:p w:rsidR="00A12DEC" w:rsidRPr="00A12DEC" w:rsidRDefault="00A12DEC" w:rsidP="00A12DE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Антивирусные программы</w:t>
      </w:r>
    </w:p>
    <w:p w:rsidR="00A12DEC" w:rsidRPr="00A12DEC" w:rsidRDefault="00A12DEC" w:rsidP="00A12DEC">
      <w:pPr>
        <w:pStyle w:val="a6"/>
        <w:numPr>
          <w:ilvl w:val="0"/>
          <w:numId w:val="2"/>
        </w:numPr>
        <w:spacing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 xml:space="preserve">Шифрование и введение паролей </w:t>
      </w:r>
    </w:p>
    <w:p w:rsidR="00A12DEC" w:rsidRPr="00A12DEC" w:rsidRDefault="00A12DEC" w:rsidP="00A12DE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«Электронные замки»</w:t>
      </w:r>
    </w:p>
    <w:p w:rsidR="00A12DEC" w:rsidRDefault="00A12DEC" w:rsidP="00A12DEC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Административные и правоохранительные меры</w:t>
      </w:r>
    </w:p>
    <w:p w:rsidR="00542BBD" w:rsidRPr="00A12DEC" w:rsidRDefault="00542BBD" w:rsidP="00542B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Установка специальных атрибутов файла (</w:t>
      </w:r>
      <w:proofErr w:type="gramStart"/>
      <w:r w:rsidRPr="00A12DEC">
        <w:rPr>
          <w:b/>
          <w:sz w:val="28"/>
          <w:szCs w:val="28"/>
        </w:rPr>
        <w:t>архивный</w:t>
      </w:r>
      <w:proofErr w:type="gramEnd"/>
      <w:r w:rsidRPr="00A12DEC">
        <w:rPr>
          <w:b/>
          <w:sz w:val="28"/>
          <w:szCs w:val="28"/>
        </w:rPr>
        <w:t>, только чт</w:t>
      </w:r>
      <w:r w:rsidRPr="00A12DEC">
        <w:rPr>
          <w:b/>
          <w:sz w:val="28"/>
          <w:szCs w:val="28"/>
        </w:rPr>
        <w:t>е</w:t>
      </w:r>
      <w:r w:rsidRPr="00A12DEC">
        <w:rPr>
          <w:b/>
          <w:sz w:val="28"/>
          <w:szCs w:val="28"/>
        </w:rPr>
        <w:t>ние и пр.)</w:t>
      </w:r>
    </w:p>
    <w:p w:rsidR="00542BBD" w:rsidRPr="00A12DEC" w:rsidRDefault="00542BBD" w:rsidP="00542BBD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rPr>
          <w:b/>
          <w:sz w:val="28"/>
          <w:szCs w:val="28"/>
        </w:rPr>
      </w:pPr>
      <w:r w:rsidRPr="00A12DEC">
        <w:rPr>
          <w:b/>
          <w:sz w:val="28"/>
          <w:szCs w:val="28"/>
        </w:rPr>
        <w:t>Резервное копирование файлов</w:t>
      </w:r>
    </w:p>
    <w:p w:rsidR="00542BBD" w:rsidRPr="00A12DEC" w:rsidRDefault="00542BBD" w:rsidP="00542BBD">
      <w:pPr>
        <w:pStyle w:val="a5"/>
        <w:spacing w:before="0" w:beforeAutospacing="0" w:after="0" w:afterAutospacing="0" w:line="276" w:lineRule="auto"/>
        <w:ind w:left="720"/>
        <w:contextualSpacing/>
        <w:jc w:val="both"/>
        <w:rPr>
          <w:b/>
          <w:sz w:val="28"/>
          <w:szCs w:val="28"/>
        </w:rPr>
      </w:pPr>
    </w:p>
    <w:sectPr w:rsidR="00542BBD" w:rsidRPr="00A1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51" w:rsidRDefault="00E00B51" w:rsidP="00E00B51">
      <w:r>
        <w:separator/>
      </w:r>
    </w:p>
  </w:endnote>
  <w:endnote w:type="continuationSeparator" w:id="0">
    <w:p w:rsidR="00E00B51" w:rsidRDefault="00E00B51" w:rsidP="00E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51" w:rsidRDefault="00E00B51" w:rsidP="00E00B51">
      <w:r>
        <w:separator/>
      </w:r>
    </w:p>
  </w:footnote>
  <w:footnote w:type="continuationSeparator" w:id="0">
    <w:p w:rsidR="00E00B51" w:rsidRDefault="00E00B51" w:rsidP="00E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54D"/>
    <w:multiLevelType w:val="hybridMultilevel"/>
    <w:tmpl w:val="459036FC"/>
    <w:lvl w:ilvl="0" w:tplc="0419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3D356153"/>
    <w:multiLevelType w:val="hybridMultilevel"/>
    <w:tmpl w:val="13F63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20E"/>
    <w:multiLevelType w:val="hybridMultilevel"/>
    <w:tmpl w:val="1DDCC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F2970"/>
    <w:multiLevelType w:val="hybridMultilevel"/>
    <w:tmpl w:val="EB2CBC60"/>
    <w:lvl w:ilvl="0" w:tplc="9F1451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1307"/>
    <w:multiLevelType w:val="hybridMultilevel"/>
    <w:tmpl w:val="57F0F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5"/>
    <w:rsid w:val="000262A1"/>
    <w:rsid w:val="001764A7"/>
    <w:rsid w:val="00542BBD"/>
    <w:rsid w:val="007756B5"/>
    <w:rsid w:val="00A12DEC"/>
    <w:rsid w:val="00A94820"/>
    <w:rsid w:val="00C07F6C"/>
    <w:rsid w:val="00E00B51"/>
    <w:rsid w:val="00F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B5"/>
    <w:pPr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B5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Normal (Web)"/>
    <w:basedOn w:val="a"/>
    <w:rsid w:val="00E00B5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E00B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0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0B5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E00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0B5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B5"/>
    <w:pPr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B5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Normal (Web)"/>
    <w:basedOn w:val="a"/>
    <w:rsid w:val="00E00B5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E00B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0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0B5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E00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0B5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УТЭК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М.А.</dc:creator>
  <cp:keywords/>
  <dc:description/>
  <cp:lastModifiedBy>Яхина М.А.</cp:lastModifiedBy>
  <cp:revision>5</cp:revision>
  <dcterms:created xsi:type="dcterms:W3CDTF">2014-02-10T04:55:00Z</dcterms:created>
  <dcterms:modified xsi:type="dcterms:W3CDTF">2014-02-11T05:17:00Z</dcterms:modified>
</cp:coreProperties>
</file>