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30" w:rsidRDefault="00623330" w:rsidP="0020304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23330" w:rsidRDefault="00787A2E" w:rsidP="002030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81B2A">
        <w:rPr>
          <w:rFonts w:ascii="Times New Roman" w:hAnsi="Times New Roman" w:cs="Times New Roman"/>
          <w:b/>
          <w:sz w:val="24"/>
          <w:szCs w:val="24"/>
        </w:rPr>
        <w:t>Образ путешественника в сентиментализме.</w:t>
      </w:r>
      <w:r w:rsidRPr="00281B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7A2E" w:rsidRPr="00281B2A" w:rsidRDefault="00787A2E" w:rsidP="002030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81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7A2E" w:rsidRPr="00281B2A" w:rsidRDefault="00787A2E" w:rsidP="0020304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81B2A">
        <w:rPr>
          <w:rFonts w:ascii="Times New Roman" w:hAnsi="Times New Roman" w:cs="Times New Roman"/>
          <w:sz w:val="24"/>
          <w:szCs w:val="24"/>
        </w:rPr>
        <w:t>Урок для учащихся 8-9 классов.</w:t>
      </w:r>
      <w:r w:rsidRPr="00281B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7A2E" w:rsidRPr="00281B2A" w:rsidRDefault="00787A2E" w:rsidP="002030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81B2A">
        <w:rPr>
          <w:rFonts w:ascii="Times New Roman" w:hAnsi="Times New Roman" w:cs="Times New Roman"/>
          <w:b/>
          <w:sz w:val="24"/>
          <w:szCs w:val="24"/>
        </w:rPr>
        <w:t>Авторы:</w:t>
      </w:r>
      <w:r w:rsidRPr="00281B2A">
        <w:rPr>
          <w:rFonts w:ascii="Times New Roman" w:hAnsi="Times New Roman" w:cs="Times New Roman"/>
          <w:sz w:val="24"/>
          <w:szCs w:val="24"/>
        </w:rPr>
        <w:t xml:space="preserve"> Калашник Вера Николаевна - учитель  литературы   231 – 928 – 914.</w:t>
      </w:r>
    </w:p>
    <w:p w:rsidR="00787A2E" w:rsidRPr="00281B2A" w:rsidRDefault="00787A2E" w:rsidP="002030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81B2A">
        <w:rPr>
          <w:rFonts w:ascii="Times New Roman" w:hAnsi="Times New Roman" w:cs="Times New Roman"/>
          <w:sz w:val="24"/>
          <w:szCs w:val="24"/>
        </w:rPr>
        <w:t xml:space="preserve"> Хозивалиева Мария Павловна -  библиотекарь  231 – 577 – 128.</w:t>
      </w:r>
    </w:p>
    <w:p w:rsidR="00B96B72" w:rsidRPr="00281B2A" w:rsidRDefault="00B96B72" w:rsidP="00787A2E">
      <w:pPr>
        <w:rPr>
          <w:rFonts w:ascii="Times New Roman" w:hAnsi="Times New Roman" w:cs="Times New Roman"/>
          <w:b/>
          <w:sz w:val="24"/>
          <w:szCs w:val="24"/>
        </w:rPr>
      </w:pPr>
    </w:p>
    <w:p w:rsidR="00B96B72" w:rsidRPr="00281B2A" w:rsidRDefault="00B96B72" w:rsidP="00787A2E">
      <w:pPr>
        <w:rPr>
          <w:rFonts w:ascii="Times New Roman" w:hAnsi="Times New Roman" w:cs="Times New Roman"/>
          <w:b/>
          <w:sz w:val="24"/>
          <w:szCs w:val="24"/>
        </w:rPr>
      </w:pPr>
      <w:r w:rsidRPr="00281B2A">
        <w:rPr>
          <w:rFonts w:ascii="Times New Roman" w:hAnsi="Times New Roman" w:cs="Times New Roman"/>
          <w:b/>
          <w:sz w:val="24"/>
          <w:szCs w:val="24"/>
        </w:rPr>
        <w:t>Фрагменты</w:t>
      </w:r>
    </w:p>
    <w:p w:rsidR="00787A2E" w:rsidRPr="00281B2A" w:rsidRDefault="00787A2E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Берлин, 30 июня 1789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Вчера приехал я в  Берлин,  друзья  мои;  а  ныне,  к  великому  своему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удовольствию, получил от вас письмо,  которого  ждал  с  таким  нетерпением.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Известие, что вы остались здоровы, меня утешило, успокоило.  Но  на  что  вы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грустите? Этого не было в уговоре. А если  вы  и  впредь  будете  так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немилостивы к себе и к другу своему, который за несколько тысяч верст  берет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даже в минутной вашей неприятности, то он, в отмщение вам, сам будет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грустить с утра до вечера…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некотором  расстоянии  от  Берлина  начинается  прекрасная  аллея  из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каштановых деревьев, и дорога становится лучше и  веселее.  О  виде  Берлина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было мне судить потому, что беспрестанный дождь метал  видеть  далеко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вперед. У ворот мы остановились… 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Человек рожден к общежитию и дружбе - сию истину живо  чувствовало  мое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сердце, когда я шел к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*, желая найти в  нем  хотя  часть  любезных  свойств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  А*,  желая  полюбить  его  и  говорить  с  ним  со  всею   дружескою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искренностью, свойственною моему сердцу! - Благодарю судьбу! Я  нашел,  чего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желал - нашел в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любезного, добродушного, искреннего  человека.  Он  любит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отечество, и я люблю его; он любит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*, и  я  люблю  его;  он  сроден  к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откровенности,  и  я  тоже:  итак,  долго  ли  было  нам  познакомиться?  Мы</w:t>
      </w:r>
      <w:r w:rsidR="005F3EB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проговорили с ним до вечера, и он захотел еще проводить меня….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Д*  повел  меня  через  славную Липовую улицу,</w:t>
      </w:r>
      <w:r w:rsidR="005B48F2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самом деле прекрасна.                          В средине посажены аллеи  для 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пеших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 сторонам мостовая….  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Домы не так высоки, как некоторые в Петербурге, но очень красивы. В аллеях, которые простираются в длину шагов на тысячу или более, прогуливалось много людей….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Ныне поутру ходил я с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осматривать город. Его по справедливости можно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прекрасным; улицы и домы очень хороши.  К  украшению  города  служат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большие площади</w:t>
      </w:r>
      <w:r w:rsidR="0097459B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.…Н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первой стоят четыре большие мраморные  стату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славных  прусских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генералов…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Ввечеру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водил меня в зверинец.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простирается от Берлина до Шарлотенбурга и состоит из разных аллей:  одни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идут во всю длину его, другие поперек, иные вкось и перепутываются:  славное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гульбище! Долго искал я того места, о котором некогда наш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 писал  ко  мне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следующее: "Я нашел в зверинце длинную аллею,  состоящую  из  древних  сосн;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мрачность  и  непременяющаяся  зелень  дерев  производят  в  душе  некоторое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священное благоговение. Не забуду я одного утра,  когда,  гуляя  в  зверинце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 предавшись стремлению своего воображения, которое, как известно тебе,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 к пасмурным представлениям, вступил я нечаянно в сию аллею. До  того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освещало меня лучезарное солнце, но вдруг исчез весь  свет.  Я  поднял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глаза и </w:t>
      </w:r>
      <w:proofErr w:type="gramStart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  перед  собою сей</w:t>
      </w:r>
      <w:proofErr w:type="gramEnd"/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мрачности. Только вдали при выходе виден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свет. Я остановился и долго глядел. Наконец одна мысль пробудила меня...</w:t>
      </w:r>
    </w:p>
    <w:p w:rsidR="0066420C" w:rsidRPr="00281B2A" w:rsidRDefault="0066420C" w:rsidP="00664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"Не есть ли, - думал я, - не есть ли тьма сия изображение твоего  состояния,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ты, разлучившись с телом, вступишь в неизвестный тебе путь?" Мысль сия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во мне усилилась, что я уже  представил  себя  облегченного  от  земного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бремени, идущего к оному вдали светящемуся свету, и... с того времени всякий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когда бываю в зверинце, захожу туда и  часто  поминаю  тебя".  Любезный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меланхолик! Я сам думал о тебе,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вступая в сию аллею, и  стоял,  может  быть,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на том месте, где ты обо мне думал. Может быть, ты опять здесь  стоять</w:t>
      </w:r>
      <w:r w:rsidR="00DC3ADA"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будешь, но я буду далеко, далеко от тебя!..</w:t>
      </w:r>
    </w:p>
    <w:p w:rsidR="00203047" w:rsidRDefault="00203047" w:rsidP="006642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6420C" w:rsidRPr="00281B2A" w:rsidRDefault="00874DA6" w:rsidP="006642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Дрезден, 12 июля.</w:t>
      </w:r>
    </w:p>
    <w:p w:rsidR="0066420C" w:rsidRPr="00281B2A" w:rsidRDefault="0066420C" w:rsidP="006642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Утро было прекрасное; птички пели, и молодью олени  играли  на  дороге.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Тут вдруг открылся мне Дрезден на большой долине, по которой  течет  кроткая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Эльба. Зеленые холмы на  одной  стороне  реки,  и  величественный  город,  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обширная плодоносная долина  составляют  великолепный  вид.  -  С  приятными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чувствами въехал я в Дрезден, и при первом взгляде показался он мне огромнее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самого Берлина.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Я остановился в  трактире  на  почтовом  дворе  и,  одевшись,  пошел  к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господину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*, к которому было у меня письмо из Москву. Он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принял меня  очень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ласково и вызвался было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доставить мне приятные знакомства в Дрездене; но как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я пробуду здесь не более трех дней и, следственно,  не  буду  иметь  времени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пользоваться знакомствами, то  мне  оставалось  только  благодарить  его  за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добрую волю. Мы пошли с ним ходить по городу.</w:t>
      </w:r>
    </w:p>
    <w:p w:rsidR="00874DA6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Дрезден едва ли уступает Берлину в огромности домов,  но  только  улицы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здесь гораздо теснее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С час стоял я на мосту, соединяющем так  называемый  Новый  город  с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Дрезденом, и не мог насытиться  рассматриванием  приятной  картины,  которую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образуют обе части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города и прекрасные берега Эльбы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Господин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>* хотел, чтобы я у него обедал. "Вы увидите мое семейство", -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сказал он. Нас встретила женщина лет в сорок,  почтенного  вида,  и  молодая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девушка лет в двадцать, не прекрасная, но миловидная и нежная. "Вот все  мое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семейство!" - сказал мне господин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>* - и я поцеловал руку у  той  и  другой.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Обед был  самый  умеренный,  однако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и  не  голодный.  Хозяин  и  хозяйка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расспрашивали меня о России, и вопросы их  были  так  умны,  что  ответы  не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приводили меня в затруднение. Господин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>* хотя и не есть  ученый,  однако  ж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много читал; и за бутылкою старого рейнского вина, которую принесла нам сама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хозяйка, говорил с великим жаром  о  творениях  некоторых  немецких  поэтов.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Миловидная Шарлотта</w:t>
      </w:r>
      <w:r w:rsidR="00180C0D" w:rsidRPr="00281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но большей части молчала, но  взоры  и  улыбки  ее  были</w:t>
      </w:r>
    </w:p>
    <w:p w:rsidR="00874DA6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красноречивы. 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После обеда она играла на клавесине, хотя  в  немецком  вкусе,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однако ж</w:t>
      </w:r>
      <w:r w:rsidR="00180C0D" w:rsidRPr="00281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не без 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приятности. 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От них пошел я в  славную  картинную  галерею,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которая почитается одною из первых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 Европе. Я  был  там  три  часа,  но  на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многие картины не успел и глаз оборотить; не три часа, а  несколько  месяцев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надобно, чтобы хоро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шенько осмотреть сию галерею.                                        Я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рассматривал со вниманием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Рафаэлеву Марию</w:t>
      </w:r>
      <w:r w:rsidR="00874DA6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Надзиратель сказывал, что за  несколько  недель  перед  тем  украли  из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галереи картин десять, и притом самых лучших; но что, к счастью, воров скоро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отыскали, и картины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возвратились на прежнее свое место. - Выходя,  вручил  я</w:t>
      </w:r>
      <w:r w:rsidR="00180C0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господину надзирателю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голландский червонец.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Ввечеру гулял я в саду, который  называется  Zwinger  Garten  {Сад  при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Цвингере  (нем.)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и  который  хотя  невелик,  однако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приятен.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Посланника нашего нет в </w:t>
      </w:r>
      <w:r w:rsidR="00180C0D" w:rsidRPr="00281B2A">
        <w:rPr>
          <w:rFonts w:ascii="Times New Roman" w:hAnsi="Times New Roman" w:cs="Times New Roman"/>
          <w:color w:val="000000"/>
          <w:sz w:val="24"/>
          <w:szCs w:val="24"/>
        </w:rPr>
        <w:t>Дрездене. Он поехал в Карлсбад.</w:t>
      </w:r>
    </w:p>
    <w:p w:rsidR="0066420C" w:rsidRPr="00281B2A" w:rsidRDefault="0066420C" w:rsidP="00874DA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Лейпциг,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>14 июля.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Дорога от  Мейсена  идет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сперва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по  бе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регу  Эльбы.  Река,  кроткая  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величественная в своем  течении,  журчит  на 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правой  стороне,  а  на  левой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возвышаются скалы, увенчанные зеленым кустарн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иком, из-за которого  в  разных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местах показываются седые, мшистые камни.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Отъехав от Мейсена с полмили, вышли мы с </w:t>
      </w:r>
      <w:proofErr w:type="spell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прагским</w:t>
      </w:r>
      <w:proofErr w:type="spell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студентом из коляски,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ехала очень тихо, и версты две шли пе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шком. После вопроса:  женат  ли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я? - студент мой начал говорить о женщинах, и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притом не в  похвалу  их.  "На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гробе друга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моего, - сказал он, - друга, кото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рый пошел в землю от несчастной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любви к одной ветреной, легкомысленной женщин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е, клялся я удаляться от  этого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опасного для нас пола и вечно быть холостым. 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Науки занимают всю мою  душу  - </w:t>
      </w:r>
      <w:r w:rsidR="00180C0D" w:rsidRPr="00281B2A">
        <w:rPr>
          <w:rFonts w:ascii="Times New Roman" w:hAnsi="Times New Roman" w:cs="Times New Roman"/>
          <w:color w:val="000000"/>
          <w:sz w:val="24"/>
          <w:szCs w:val="24"/>
        </w:rPr>
        <w:t>и, благодаря богу,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могу быть счастлив сам собою"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.- "Тем лучше  для  вас",  -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сказал я.</w:t>
      </w:r>
    </w:p>
    <w:p w:rsidR="00A06E98" w:rsidRPr="00281B2A" w:rsidRDefault="00A06E98" w:rsidP="00AC214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Стали находить облака, и мы сели опять в коляску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Без всяких дальнейших приключений доехали мы до Лейпцига.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Здесь-то,  милые  друзья  мои,  желал  я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провести  свою  юность;  сюда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стремились мысли мои за несколько лет  перед 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>сим</w:t>
      </w:r>
      <w:proofErr w:type="gramEnd"/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;  здесь  хотел  я  собрать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нужное для искания той истины, о которой с самых  младенческих  лет  тоскует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мое сердце! - Но судьба не хотела исполнить моего желания.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Воображая, как бы я мог провести  те  ле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та,  в  которые,  так  сказать,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образуется душа наша, и как я провел их, чувствую горесть в сердце и слез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ы в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глазах. - Нельзя возвратить потерянного! -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В 11 часов ночи. Я остановился в трактир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 у  Мемеля,  против  почтового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двора. Комната у меня чиста и  светла,  а  хо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зяин  услужлив  и  говорлив  до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крайности. Между тем как я разбирал  свой  чемодан,  ра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ссказывал  он  мне  о порядке, заведенном в его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доме, о своем беско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рыстии, честности и проч.  "Все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те, которые жили у меня, - говорил он, -  был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и  мною  довольны.  Я  получаю,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конечно, не много барыша, да зато идет обо мн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 добрая  слава;  зато  у  меня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совесть чиста и покойна, а у кого покойна сов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есть, тот  счастлив  в  здешней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жизни, и ничего не боится, и ни от чего не бл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еднеет..." В самую сию  секунду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грянул гром, и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>. Мемель испугался и побледнел. "Что с  вами  сделалось?"  -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спросил я.  "Ничего,  -  отвечал  он,  запина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ясь,-  ничего;  только  надобно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затворить окно, чтобы не было сквозного ветру".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В нынешнее лето я еще не видал и не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слы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>хал</w:t>
      </w:r>
      <w:proofErr w:type="gramEnd"/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такой  грозы,  какая  была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сегодня.  В  несколько  минут  покрылось  неб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  тучами;  заблистала  молния,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загремел гром, буря с градом зашумела, и - че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рез полчаса все прошло;  солнце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снова осветило небо и  землю,  и  трактирщик 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мой  опять  начал  говорить  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неустрашимости того, кто берет за все умеренн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ую цену и, подобно  ему,  имеет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чистую совесть.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За ужином познакомился я с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>. фон Клейстом,  который  служил  прусскому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королю тайным советником, но по некоторым неп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риятным обстоятельствам  должен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был оставить Пруссию и который, выгнав из воо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бражения  своего  все  призраки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льстящей надежды, живет  здесь  в  философиче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ском  спокойствии,  наслаждаясь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приятностию дружбы и обхождения с просвещенне</w:t>
      </w:r>
      <w:r w:rsidR="00AC214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йшими мужами. - Ночь провел я в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коляске беспокойно. Теперь глаза мои смыкаются.</w:t>
      </w:r>
    </w:p>
    <w:p w:rsidR="00A06E98" w:rsidRPr="00281B2A" w:rsidRDefault="00A06E98" w:rsidP="00A06E9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B00C5" w:rsidRPr="00281B2A" w:rsidRDefault="007B00C5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Швейцария. Озера, 28 августа.</w:t>
      </w:r>
    </w:p>
    <w:p w:rsidR="007B00C5" w:rsidRPr="00281B2A" w:rsidRDefault="007B00C5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3595A" w:rsidRPr="00281B2A" w:rsidRDefault="0063595A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Темнота ночи мало-помалу исчезает. Горы открываются  минута  от  минуты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яснее. Все дымится! Тонкие облака тумана нося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тся вокруг нашей  лодки.  Влага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проницает сквозь мое платье, и сон смыкает гл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аза  мои.  Добродушный  швейцар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подает мне черный мешок, который должен служи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ть мне вместо пуховой  подушки.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Величественная натура! Прости слабому! На нес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колько часов отвращает он  взор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свой от твоего великолепия.</w:t>
      </w:r>
    </w:p>
    <w:p w:rsidR="0063595A" w:rsidRPr="00281B2A" w:rsidRDefault="0063595A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В 7 часов. По обеим сторонам озера  беспрерывно  продолжаются  горы.  В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иных местах покрыты они виноградными садами,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в других  елями.  Чистые  ручьи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ниспадают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с камней. Внизу дымятся хижины, жил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ища бедности,  невежества  и  -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может быть - спокойствия. Вечная премудрость!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Какое  разнообразие  в  твоем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физическом и нравственном мире! -</w:t>
      </w:r>
    </w:p>
    <w:p w:rsidR="0063595A" w:rsidRPr="00281B2A" w:rsidRDefault="0063595A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На северной стороне озера, в пещере высо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кой горы, где журчит  маленький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ручеек, провождал дни свои св. </w:t>
      </w:r>
      <w:proofErr w:type="spell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Беатус</w:t>
      </w:r>
      <w:proofErr w:type="spellEnd"/>
      <w:r w:rsidRPr="00281B2A">
        <w:rPr>
          <w:rFonts w:ascii="Times New Roman" w:hAnsi="Times New Roman" w:cs="Times New Roman"/>
          <w:color w:val="000000"/>
          <w:sz w:val="24"/>
          <w:szCs w:val="24"/>
        </w:rPr>
        <w:t>, первей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ший из  христиан  в  Швейцарии.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Гора сия доныне называется его именем.</w:t>
      </w:r>
    </w:p>
    <w:p w:rsidR="007B00C5" w:rsidRPr="00281B2A" w:rsidRDefault="0063595A" w:rsidP="007B00C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На южном берегу возвышается  старый  зам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ок  Шпиц,  который  принадлежал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некогда  Бубенбергской  фамилии,  древнейшей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и   знатнейшей   в   Бернской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63595A" w:rsidRPr="00281B2A" w:rsidRDefault="0063595A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Пристав к берегу ве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рсты за две отсюда, шел я  до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Унтерзеена приятною долиною между лугов и  огородов.  Снежные  горы  кажутся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здесь гораздо выше и ближе одна к другой;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я н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е видал уже полей с хлебом,  ни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садов виноградных; крестьянские избы построены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отменным  образом,  и  с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амые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люди имеют в лицах своих что-то особливое.  -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Я  нанял  теперь  проводника,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которому известен путь по Альпийским горам, -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и через час  пойду                 в  деревню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Лаутербруннен, до которой считается отсюда, около десяти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верст.</w:t>
      </w:r>
    </w:p>
    <w:p w:rsidR="0063595A" w:rsidRPr="00281B2A" w:rsidRDefault="007B00C5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Лаутербруннен. Дорога от  Унтерзеена  до  Лаутербруннена  идет  долиною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между гор, подле речки Литтины, которая течет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с ужасною быстротою, с пеною и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 шумом, падая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с камня на камень. Я прошел ми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мо развалин  замка  Уншпуннена,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за которым долина стано</w:t>
      </w:r>
      <w:r w:rsidR="00CB559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вится час от часу уже и наконец,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разделяется  надвое: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налево  идет  дорога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в  Гриндельвальд,  а  н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аправо-в  Лаутербруннен.  Скоро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открылась мне сия последняя деревенька, состо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ящая из рассеянных по долине  и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по горе маленьких домиков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7B00C5" w:rsidRPr="00281B2A" w:rsidRDefault="007B00C5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В 8 часов вечера. Светлый месяц взошел н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ад долиною. Я  сижу  на  мягкой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мураве и; смотрю, как свет его разливается  по  горам,  осребряет  гранитные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скалы, возвышает густую зелень сосен</w:t>
      </w:r>
      <w:r w:rsidR="00CB559D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блистает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на вершине Юнгферы,  одной  из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высочайших  Альпийских  гор,  вечным  льдом  </w:t>
      </w:r>
      <w:r w:rsidR="00CB559D" w:rsidRPr="00281B2A">
        <w:rPr>
          <w:rFonts w:ascii="Times New Roman" w:hAnsi="Times New Roman" w:cs="Times New Roman"/>
          <w:color w:val="000000"/>
          <w:sz w:val="24"/>
          <w:szCs w:val="24"/>
        </w:rPr>
        <w:t>покрытой.  Два  снежных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холма,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девическим грудям подобные, составляют ее кор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ону. Ничто смертное  к  ним  не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прикасалося; самые бури не могут до них возноситься; одни солнечные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и лунные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лучи лобызают их нежную округлость; вечное бе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змолвие царствует вокруг  их  -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здесь конец земного тв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орения!.. - Я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смотрю и не вижу выхода  из  сей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узкой </w:t>
      </w:r>
      <w:r w:rsidR="0063595A" w:rsidRPr="00281B2A">
        <w:rPr>
          <w:rFonts w:ascii="Times New Roman" w:hAnsi="Times New Roman" w:cs="Times New Roman"/>
          <w:color w:val="000000"/>
          <w:sz w:val="24"/>
          <w:szCs w:val="24"/>
        </w:rPr>
        <w:t>долины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63595A" w:rsidRPr="00281B2A" w:rsidRDefault="0063595A" w:rsidP="0063595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В четыре часа разбудил меня проводник мой. Я вооружился  геркулесовскою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палицею - пошел - с благоговением ступил перв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ый шаг на Альпийскую гору  и  с </w:t>
      </w:r>
      <w:proofErr w:type="spell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бодростию</w:t>
      </w:r>
      <w:proofErr w:type="spell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начал  взбираться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крутизны. 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Утро  было  холодно,  но  скоро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почувствовал я жар и скинул 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с  себя  теплый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сертук.  Через  четверть  часа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усталость подкосила ноги мои - и потом каждую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минуту надлежало мне отдыхать.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Кровь моя волновалась так сильно, что мне мож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но было слышать  биение  своего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пульса. Я прошел мимо громады больших камней, которые з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  десять  лет  перед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сим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свалились с вершины горы и могли бы превр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атить в пыль целый город. Почти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беспрестанно слышал я глухой шум, происходящи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й от катящегося  с  гор  снега.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Горе тому несчастному страннику, который  вст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ретится  сим  падающим  снежным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кучам! Смерть его неизбежна. - Более четырех 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часов шел я все в гору по узкой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каменной дорожке, которая иногда совсем пропа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дала; наконец  достиг  до  цели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своих пламенных желаний и ступил на вершину горы, где вдруг произошла во мне</w:t>
      </w:r>
    </w:p>
    <w:p w:rsidR="0066420C" w:rsidRPr="00281B2A" w:rsidRDefault="0063595A" w:rsidP="007B00C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удивительная перемена. Чувство усталости исче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зло,  силы  мои  возобновились,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дыхание мое стало легко и свободно,  необыкно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венное  спокойствие  и  радость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разлились в моем сердце</w:t>
      </w:r>
      <w:r w:rsidR="007B00C5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7749" w:rsidRPr="00281B2A" w:rsidRDefault="005F3EBB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>Париж, 27 марта.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37749" w:rsidRPr="00281B2A" w:rsidRDefault="00C37749" w:rsidP="005F3EB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Мы приближались к Парижу, и я беспрестанно спрашивал, скоро  ли  увидим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его? Наконец открылась обширная равнина, а на  равнине,  во  всю  длину  ее,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Париж!.. Жадные взоры наши устремились на сию необозримую громаду зданий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терялись в ее густых тенях. Сердце мое билось.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"Вот он, -  думал  я,  -  вот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город, который в течение многих веков был образцом всей  Европы,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источником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вкуса, мод, - которого имя произносится с благоговением учеными и неучеными,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философами и щеголями, художниками и невеждами, в Европе и в Азии, в Америке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и в Африке, - которого имя стало мне известно почти вместе с моим именем;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о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так много читал я в романах, так много слыхал  от  путешественников,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так много мечтал и думал!.. Вот он!.. Я его вижу и  буду  в  нем!.."  -  Ах,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друзья мои! Сия минута была одною из приятнейших минут моего путешествия! Ни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к какому городу  не  приближался  я  с  такими  живыми  чувствами,  с  таким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любопытством, с таким нетерпением! 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Сей  неописуемый  шум,   сие   чудное   разнообразно   предметов,   сие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чрезвычайное многолюдство, сия необыкновенная живость в народе привели  меня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 некоторое изумление. - Мне казалось, что я, как маленькая песчинка,  попал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 ужасную пучину и кружусь в водном вихре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C37749" w:rsidRPr="00281B2A" w:rsidRDefault="00C37749" w:rsidP="005F3EB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Переехав через Сену, в  улице  Генего,  остановились  мы  подле  "Hotel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Britannique". Там, в третьем этаже, нашлись для нас две комнаты,  светлые  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чисто прибранные, за которые должно платить по два луидора в месяц.  Хозяйка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осыпала нас  учтивостями,  бегала,  суетилась,  назначала  место  для  наших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кроватей,  сундука,  чемодана  и  при 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всяком  слове   говорила:   "Aimables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etrangers" - любезные ино</w:t>
      </w:r>
      <w:r w:rsidR="00CB559D" w:rsidRPr="00281B2A">
        <w:rPr>
          <w:rFonts w:ascii="Times New Roman" w:hAnsi="Times New Roman" w:cs="Times New Roman"/>
          <w:color w:val="000000"/>
          <w:sz w:val="24"/>
          <w:szCs w:val="24"/>
        </w:rPr>
        <w:t>странцы, почтенные иностранцы!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6233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7749" w:rsidRPr="00281B2A" w:rsidRDefault="00C37749" w:rsidP="005F3EB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Сердце мое было довольно и весело - я ходил с Беккером по  неизвестному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городу, из улицы в улицу, без проводника, без намерения и без цели - и  все,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что встречалось глазам нашим, занимало меня приятным образом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C37749" w:rsidRPr="00281B2A" w:rsidRDefault="00C37749" w:rsidP="005F3EB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"Я в Париже!" Эта мысль производит  в  душе  моей  какое-то  особливое,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быстрое, неизъяснимое, приятное движение... "Я в Париже!" - говорю сам  себе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и бегу из улицы в улицу, из Тюльери в поля Елисейские, вдруг останавливаюсь,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на все смотрю с отменным любопытством: на домы, на  кареты,  на  людей.  Что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было мне известно по описаниям, вижу теперь собственными глазами -  веселюсь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и радуюсь живою картиною величайшего, славнейшего города в  свете,  чудного,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единственного по разнообразию своих явлений. -</w:t>
      </w:r>
    </w:p>
    <w:p w:rsidR="00C37749" w:rsidRPr="00281B2A" w:rsidRDefault="00C37749" w:rsidP="00C3774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   Пять дней прошли для меня как пять часов: в шуме,  </w:t>
      </w:r>
      <w:proofErr w:type="gramStart"/>
      <w:r w:rsidRPr="00281B2A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 многолюдстве,  в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спектаклях,  в  волшебном  замке  Пале-Рояль.  Душа  моя  наполнена   живыми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впечатлениями, но я не могу самому себе дать в них отчета и не  в  состоянии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сказать вам ничего связного о Париже. Пусть любопытство  мое  насыщается,  а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B2A">
        <w:rPr>
          <w:rFonts w:ascii="Times New Roman" w:hAnsi="Times New Roman" w:cs="Times New Roman"/>
          <w:color w:val="000000"/>
          <w:sz w:val="24"/>
          <w:szCs w:val="24"/>
        </w:rPr>
        <w:t>после будет время рассуждать,  описывать,  хвалить,  критиковать</w:t>
      </w:r>
      <w:r w:rsidR="005F3EBB" w:rsidRPr="00281B2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0B2DE3" w:rsidRPr="00281B2A" w:rsidRDefault="000B2DE3" w:rsidP="00874DA6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0B2DE3" w:rsidRPr="00281B2A" w:rsidSect="002030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20C"/>
    <w:rsid w:val="00061294"/>
    <w:rsid w:val="000B2DE3"/>
    <w:rsid w:val="00180C0D"/>
    <w:rsid w:val="001C3C3E"/>
    <w:rsid w:val="00203047"/>
    <w:rsid w:val="00281B2A"/>
    <w:rsid w:val="003B4FBC"/>
    <w:rsid w:val="004E6E94"/>
    <w:rsid w:val="005B48F2"/>
    <w:rsid w:val="005F3EBB"/>
    <w:rsid w:val="00623330"/>
    <w:rsid w:val="0063595A"/>
    <w:rsid w:val="0066420C"/>
    <w:rsid w:val="00733F61"/>
    <w:rsid w:val="0077008F"/>
    <w:rsid w:val="00787A2E"/>
    <w:rsid w:val="007B00C5"/>
    <w:rsid w:val="00874DA6"/>
    <w:rsid w:val="00961F18"/>
    <w:rsid w:val="0097459B"/>
    <w:rsid w:val="00A06E98"/>
    <w:rsid w:val="00AC214D"/>
    <w:rsid w:val="00B96B72"/>
    <w:rsid w:val="00C37749"/>
    <w:rsid w:val="00C42233"/>
    <w:rsid w:val="00CB559D"/>
    <w:rsid w:val="00D32614"/>
    <w:rsid w:val="00DA494D"/>
    <w:rsid w:val="00DC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6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42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Bibliomedia</cp:lastModifiedBy>
  <cp:revision>15</cp:revision>
  <dcterms:created xsi:type="dcterms:W3CDTF">2013-12-17T14:49:00Z</dcterms:created>
  <dcterms:modified xsi:type="dcterms:W3CDTF">2014-11-21T07:32:00Z</dcterms:modified>
</cp:coreProperties>
</file>