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67D" w:rsidRDefault="003C222C">
      <w:pPr>
        <w:rPr>
          <w:rFonts w:ascii="Times New Roman" w:hAnsi="Times New Roman" w:cs="Times New Roman"/>
          <w:b/>
          <w:i/>
          <w:sz w:val="28"/>
        </w:rPr>
      </w:pPr>
      <w:r w:rsidRPr="003C222C">
        <w:rPr>
          <w:rFonts w:ascii="Times New Roman" w:hAnsi="Times New Roman" w:cs="Times New Roman"/>
          <w:b/>
          <w:i/>
          <w:sz w:val="28"/>
        </w:rPr>
        <w:t>Работа с текстом</w:t>
      </w:r>
      <w:r>
        <w:rPr>
          <w:rFonts w:ascii="Times New Roman" w:hAnsi="Times New Roman" w:cs="Times New Roman"/>
          <w:b/>
          <w:i/>
          <w:sz w:val="28"/>
        </w:rPr>
        <w:t xml:space="preserve">  «Из истории математики».</w:t>
      </w:r>
    </w:p>
    <w:p w:rsidR="003C222C" w:rsidRDefault="003C222C">
      <w:pPr>
        <w:rPr>
          <w:rFonts w:ascii="Times New Roman" w:hAnsi="Times New Roman" w:cs="Times New Roman"/>
          <w:b/>
          <w:i/>
          <w:sz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</w:rPr>
        <w:t>Какие</w:t>
      </w:r>
      <w:proofErr w:type="gramEnd"/>
      <w:r>
        <w:rPr>
          <w:rFonts w:ascii="Times New Roman" w:hAnsi="Times New Roman" w:cs="Times New Roman"/>
          <w:b/>
          <w:i/>
          <w:sz w:val="28"/>
        </w:rPr>
        <w:t xml:space="preserve"> прямые называются параллельными?</w:t>
      </w:r>
    </w:p>
    <w:p w:rsidR="003C222C" w:rsidRDefault="003C222C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___________________________________________________________________</w:t>
      </w:r>
    </w:p>
    <w:p w:rsidR="003C222C" w:rsidRDefault="003C222C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___________________________________________________________________</w:t>
      </w:r>
    </w:p>
    <w:p w:rsidR="003C222C" w:rsidRPr="003C222C" w:rsidRDefault="003C222C" w:rsidP="003C222C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3C222C">
        <w:rPr>
          <w:rFonts w:ascii="Times New Roman" w:hAnsi="Times New Roman" w:cs="Times New Roman"/>
          <w:b/>
          <w:i/>
          <w:sz w:val="28"/>
        </w:rPr>
        <w:t>Евклид (</w:t>
      </w:r>
      <w:r w:rsidRPr="003C222C">
        <w:rPr>
          <w:rFonts w:ascii="Times New Roman" w:hAnsi="Times New Roman" w:cs="Times New Roman"/>
          <w:b/>
          <w:i/>
          <w:sz w:val="28"/>
          <w:lang w:val="en-US"/>
        </w:rPr>
        <w:t>III</w:t>
      </w:r>
      <w:r w:rsidRPr="003C222C">
        <w:rPr>
          <w:rFonts w:ascii="Times New Roman" w:hAnsi="Times New Roman" w:cs="Times New Roman"/>
          <w:b/>
          <w:i/>
          <w:sz w:val="28"/>
        </w:rPr>
        <w:t xml:space="preserve"> век до нашей эры) в труде «Начала» приводит такое определение:</w:t>
      </w:r>
    </w:p>
    <w:p w:rsidR="003C222C" w:rsidRDefault="003C222C" w:rsidP="003C222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«Параллельные суть прямые, которые находятся в одной плоскости  и, будучи продолжены в обе стороны неограниченно, ни с той, ни с другой стороны между собой не встречаются».</w:t>
      </w:r>
    </w:p>
    <w:p w:rsidR="003C222C" w:rsidRPr="003C222C" w:rsidRDefault="003C222C" w:rsidP="003C222C">
      <w:pPr>
        <w:spacing w:after="0"/>
        <w:rPr>
          <w:rFonts w:ascii="Times New Roman" w:hAnsi="Times New Roman" w:cs="Times New Roman"/>
          <w:b/>
          <w:i/>
          <w:sz w:val="28"/>
        </w:rPr>
      </w:pPr>
      <w:proofErr w:type="spellStart"/>
      <w:r w:rsidRPr="003C222C">
        <w:rPr>
          <w:rFonts w:ascii="Times New Roman" w:hAnsi="Times New Roman" w:cs="Times New Roman"/>
          <w:b/>
          <w:i/>
          <w:sz w:val="28"/>
        </w:rPr>
        <w:t>Посидоний</w:t>
      </w:r>
      <w:proofErr w:type="spellEnd"/>
      <w:r w:rsidRPr="003C222C">
        <w:rPr>
          <w:rFonts w:ascii="Times New Roman" w:hAnsi="Times New Roman" w:cs="Times New Roman"/>
          <w:b/>
          <w:i/>
          <w:sz w:val="28"/>
        </w:rPr>
        <w:t xml:space="preserve"> (</w:t>
      </w:r>
      <w:r w:rsidRPr="003C222C">
        <w:rPr>
          <w:rFonts w:ascii="Times New Roman" w:hAnsi="Times New Roman" w:cs="Times New Roman"/>
          <w:b/>
          <w:i/>
          <w:sz w:val="28"/>
          <w:lang w:val="en-US"/>
        </w:rPr>
        <w:t>I</w:t>
      </w:r>
      <w:r w:rsidRPr="003C222C">
        <w:rPr>
          <w:rFonts w:ascii="Times New Roman" w:hAnsi="Times New Roman" w:cs="Times New Roman"/>
          <w:b/>
          <w:i/>
          <w:sz w:val="28"/>
        </w:rPr>
        <w:t xml:space="preserve"> век до нашей эры) приводит следующее определение:</w:t>
      </w:r>
    </w:p>
    <w:p w:rsidR="003C222C" w:rsidRDefault="003C222C" w:rsidP="003C222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«Две прямые, лежащие в одной плоскости, равноотстоящие друг от друга».</w:t>
      </w:r>
    </w:p>
    <w:p w:rsidR="003C222C" w:rsidRDefault="003C222C" w:rsidP="003C222C">
      <w:pPr>
        <w:spacing w:after="0"/>
        <w:rPr>
          <w:rFonts w:ascii="Times New Roman" w:hAnsi="Times New Roman" w:cs="Times New Roman"/>
          <w:sz w:val="28"/>
        </w:rPr>
      </w:pPr>
    </w:p>
    <w:p w:rsidR="003C222C" w:rsidRDefault="003C222C" w:rsidP="003C222C">
      <w:pPr>
        <w:spacing w:after="0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Какое</w:t>
      </w:r>
      <w:proofErr w:type="gramEnd"/>
      <w:r>
        <w:rPr>
          <w:rFonts w:ascii="Times New Roman" w:hAnsi="Times New Roman" w:cs="Times New Roman"/>
          <w:sz w:val="28"/>
        </w:rPr>
        <w:t xml:space="preserve"> из трёх определений является, на ваш взгляд, наиболее точным? Почему?</w:t>
      </w:r>
    </w:p>
    <w:p w:rsidR="003C222C" w:rsidRDefault="003C222C" w:rsidP="003C222C">
      <w:pPr>
        <w:spacing w:after="0"/>
        <w:rPr>
          <w:rFonts w:ascii="Times New Roman" w:hAnsi="Times New Roman" w:cs="Times New Roman"/>
          <w:sz w:val="28"/>
        </w:rPr>
      </w:pPr>
    </w:p>
    <w:p w:rsidR="003C222C" w:rsidRDefault="003C222C" w:rsidP="003C222C">
      <w:pPr>
        <w:spacing w:after="0"/>
        <w:rPr>
          <w:rFonts w:ascii="Times New Roman" w:hAnsi="Times New Roman" w:cs="Times New Roman"/>
          <w:sz w:val="28"/>
        </w:rPr>
      </w:pPr>
    </w:p>
    <w:p w:rsidR="003C222C" w:rsidRDefault="003C222C" w:rsidP="003C222C">
      <w:pPr>
        <w:spacing w:after="0"/>
        <w:rPr>
          <w:rFonts w:ascii="Times New Roman" w:hAnsi="Times New Roman" w:cs="Times New Roman"/>
          <w:sz w:val="28"/>
        </w:rPr>
      </w:pPr>
    </w:p>
    <w:p w:rsidR="003C222C" w:rsidRDefault="003C222C" w:rsidP="003C222C">
      <w:pPr>
        <w:spacing w:after="0"/>
        <w:rPr>
          <w:rFonts w:ascii="Times New Roman" w:hAnsi="Times New Roman" w:cs="Times New Roman"/>
          <w:sz w:val="28"/>
        </w:rPr>
      </w:pPr>
    </w:p>
    <w:p w:rsidR="003C222C" w:rsidRDefault="003C222C" w:rsidP="003C222C">
      <w:pPr>
        <w:rPr>
          <w:rFonts w:ascii="Times New Roman" w:hAnsi="Times New Roman" w:cs="Times New Roman"/>
          <w:b/>
          <w:i/>
          <w:sz w:val="28"/>
        </w:rPr>
      </w:pPr>
      <w:r w:rsidRPr="003C222C">
        <w:rPr>
          <w:rFonts w:ascii="Times New Roman" w:hAnsi="Times New Roman" w:cs="Times New Roman"/>
          <w:b/>
          <w:i/>
          <w:sz w:val="28"/>
        </w:rPr>
        <w:lastRenderedPageBreak/>
        <w:t>Работа с текстом</w:t>
      </w:r>
      <w:r>
        <w:rPr>
          <w:rFonts w:ascii="Times New Roman" w:hAnsi="Times New Roman" w:cs="Times New Roman"/>
          <w:b/>
          <w:i/>
          <w:sz w:val="28"/>
        </w:rPr>
        <w:t xml:space="preserve">  «Из истории математики».</w:t>
      </w:r>
    </w:p>
    <w:p w:rsidR="003C222C" w:rsidRDefault="003C222C" w:rsidP="003C222C">
      <w:pPr>
        <w:rPr>
          <w:rFonts w:ascii="Times New Roman" w:hAnsi="Times New Roman" w:cs="Times New Roman"/>
          <w:b/>
          <w:i/>
          <w:sz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</w:rPr>
        <w:t>Какие</w:t>
      </w:r>
      <w:proofErr w:type="gramEnd"/>
      <w:r>
        <w:rPr>
          <w:rFonts w:ascii="Times New Roman" w:hAnsi="Times New Roman" w:cs="Times New Roman"/>
          <w:b/>
          <w:i/>
          <w:sz w:val="28"/>
        </w:rPr>
        <w:t xml:space="preserve"> прямые называются параллельными?</w:t>
      </w:r>
    </w:p>
    <w:p w:rsidR="003C222C" w:rsidRDefault="003C222C" w:rsidP="003C222C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___________________________________________________________________</w:t>
      </w:r>
    </w:p>
    <w:p w:rsidR="003C222C" w:rsidRDefault="003C222C" w:rsidP="003C222C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___________________________________________________________________</w:t>
      </w:r>
    </w:p>
    <w:p w:rsidR="003C222C" w:rsidRPr="003C222C" w:rsidRDefault="003C222C" w:rsidP="003C222C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3C222C">
        <w:rPr>
          <w:rFonts w:ascii="Times New Roman" w:hAnsi="Times New Roman" w:cs="Times New Roman"/>
          <w:b/>
          <w:i/>
          <w:sz w:val="28"/>
        </w:rPr>
        <w:t>Евклид (</w:t>
      </w:r>
      <w:r w:rsidRPr="003C222C">
        <w:rPr>
          <w:rFonts w:ascii="Times New Roman" w:hAnsi="Times New Roman" w:cs="Times New Roman"/>
          <w:b/>
          <w:i/>
          <w:sz w:val="28"/>
          <w:lang w:val="en-US"/>
        </w:rPr>
        <w:t>III</w:t>
      </w:r>
      <w:r w:rsidRPr="003C222C">
        <w:rPr>
          <w:rFonts w:ascii="Times New Roman" w:hAnsi="Times New Roman" w:cs="Times New Roman"/>
          <w:b/>
          <w:i/>
          <w:sz w:val="28"/>
        </w:rPr>
        <w:t xml:space="preserve"> век до нашей эры) в труде «Начала» приводит такое определение:</w:t>
      </w:r>
    </w:p>
    <w:p w:rsidR="003C222C" w:rsidRDefault="003C222C" w:rsidP="003C222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«Параллельные суть прямые, которые находятся в одной плоскости  и, будучи продолжены в обе стороны неограниченно, ни с той, ни с другой стороны между собой не встречаются».</w:t>
      </w:r>
    </w:p>
    <w:p w:rsidR="003C222C" w:rsidRPr="003C222C" w:rsidRDefault="003C222C" w:rsidP="003C222C">
      <w:pPr>
        <w:spacing w:after="0"/>
        <w:rPr>
          <w:rFonts w:ascii="Times New Roman" w:hAnsi="Times New Roman" w:cs="Times New Roman"/>
          <w:b/>
          <w:i/>
          <w:sz w:val="28"/>
        </w:rPr>
      </w:pPr>
      <w:proofErr w:type="spellStart"/>
      <w:r w:rsidRPr="003C222C">
        <w:rPr>
          <w:rFonts w:ascii="Times New Roman" w:hAnsi="Times New Roman" w:cs="Times New Roman"/>
          <w:b/>
          <w:i/>
          <w:sz w:val="28"/>
        </w:rPr>
        <w:t>Посидоний</w:t>
      </w:r>
      <w:proofErr w:type="spellEnd"/>
      <w:r w:rsidRPr="003C222C">
        <w:rPr>
          <w:rFonts w:ascii="Times New Roman" w:hAnsi="Times New Roman" w:cs="Times New Roman"/>
          <w:b/>
          <w:i/>
          <w:sz w:val="28"/>
        </w:rPr>
        <w:t xml:space="preserve"> (</w:t>
      </w:r>
      <w:r w:rsidRPr="003C222C">
        <w:rPr>
          <w:rFonts w:ascii="Times New Roman" w:hAnsi="Times New Roman" w:cs="Times New Roman"/>
          <w:b/>
          <w:i/>
          <w:sz w:val="28"/>
          <w:lang w:val="en-US"/>
        </w:rPr>
        <w:t>I</w:t>
      </w:r>
      <w:r w:rsidRPr="003C222C">
        <w:rPr>
          <w:rFonts w:ascii="Times New Roman" w:hAnsi="Times New Roman" w:cs="Times New Roman"/>
          <w:b/>
          <w:i/>
          <w:sz w:val="28"/>
        </w:rPr>
        <w:t xml:space="preserve"> век до нашей эры) приводит следующее определение:</w:t>
      </w:r>
    </w:p>
    <w:p w:rsidR="003C222C" w:rsidRDefault="003C222C" w:rsidP="003C222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«Две прямые, лежащие в одной плоскости, равноотстоящие друг от друга».</w:t>
      </w:r>
    </w:p>
    <w:p w:rsidR="003C222C" w:rsidRDefault="003C222C" w:rsidP="003C222C">
      <w:pPr>
        <w:spacing w:after="0"/>
        <w:rPr>
          <w:rFonts w:ascii="Times New Roman" w:hAnsi="Times New Roman" w:cs="Times New Roman"/>
          <w:sz w:val="28"/>
        </w:rPr>
      </w:pPr>
    </w:p>
    <w:p w:rsidR="003C222C" w:rsidRPr="003C222C" w:rsidRDefault="003C222C" w:rsidP="003C222C">
      <w:pPr>
        <w:spacing w:after="0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Какое</w:t>
      </w:r>
      <w:proofErr w:type="gramEnd"/>
      <w:r>
        <w:rPr>
          <w:rFonts w:ascii="Times New Roman" w:hAnsi="Times New Roman" w:cs="Times New Roman"/>
          <w:sz w:val="28"/>
        </w:rPr>
        <w:t xml:space="preserve"> из трёх определений является, на ваш взгляд, наиболее точным? Почему?</w:t>
      </w:r>
    </w:p>
    <w:p w:rsidR="003C222C" w:rsidRDefault="003C222C" w:rsidP="003C222C">
      <w:pPr>
        <w:spacing w:after="0"/>
        <w:rPr>
          <w:rFonts w:ascii="Times New Roman" w:hAnsi="Times New Roman" w:cs="Times New Roman"/>
          <w:sz w:val="28"/>
        </w:rPr>
      </w:pPr>
    </w:p>
    <w:p w:rsidR="003C222C" w:rsidRPr="003C222C" w:rsidRDefault="003C222C" w:rsidP="003C222C">
      <w:pPr>
        <w:spacing w:after="0"/>
        <w:rPr>
          <w:rFonts w:ascii="Times New Roman" w:hAnsi="Times New Roman" w:cs="Times New Roman"/>
          <w:sz w:val="28"/>
        </w:rPr>
      </w:pPr>
    </w:p>
    <w:sectPr w:rsidR="003C222C" w:rsidRPr="003C222C" w:rsidSect="003C222C"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222C"/>
    <w:rsid w:val="00200595"/>
    <w:rsid w:val="003C222C"/>
    <w:rsid w:val="00BE1ABF"/>
    <w:rsid w:val="00DE5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1158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cp:lastPrinted>2013-03-11T20:05:00Z</cp:lastPrinted>
  <dcterms:created xsi:type="dcterms:W3CDTF">2013-03-11T19:56:00Z</dcterms:created>
  <dcterms:modified xsi:type="dcterms:W3CDTF">2013-03-11T20:08:00Z</dcterms:modified>
</cp:coreProperties>
</file>