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F86" w:rsidRPr="008C6BF5" w:rsidRDefault="008C6BF5" w:rsidP="008C6BF5">
      <w:pPr>
        <w:spacing w:after="0" w:line="0" w:lineRule="atLeast"/>
        <w:contextualSpacing/>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Приложение </w:t>
      </w:r>
      <w:r w:rsidR="00AA7232" w:rsidRPr="008C6BF5">
        <w:rPr>
          <w:rFonts w:ascii="Times New Roman" w:eastAsia="Times New Roman" w:hAnsi="Times New Roman" w:cs="Times New Roman"/>
          <w:b/>
          <w:i/>
          <w:sz w:val="24"/>
          <w:szCs w:val="24"/>
        </w:rPr>
        <w:t xml:space="preserve"> 1</w:t>
      </w:r>
    </w:p>
    <w:p w:rsidR="008C6BF5" w:rsidRDefault="008C6BF5" w:rsidP="0069758F">
      <w:pPr>
        <w:spacing w:after="0" w:line="0" w:lineRule="atLeast"/>
        <w:contextualSpacing/>
        <w:rPr>
          <w:rFonts w:ascii="Times New Roman" w:eastAsia="Times New Roman" w:hAnsi="Times New Roman" w:cs="Times New Roman"/>
          <w:b/>
          <w:sz w:val="24"/>
          <w:szCs w:val="24"/>
        </w:rPr>
      </w:pPr>
    </w:p>
    <w:p w:rsidR="008C6BF5"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b/>
          <w:sz w:val="24"/>
          <w:szCs w:val="24"/>
        </w:rPr>
        <w:t>Юноша 1.</w:t>
      </w:r>
      <w:r w:rsidRPr="006C2738">
        <w:rPr>
          <w:rFonts w:ascii="Times New Roman" w:eastAsia="Times New Roman" w:hAnsi="Times New Roman" w:cs="Times New Roman"/>
          <w:sz w:val="24"/>
          <w:szCs w:val="24"/>
        </w:rPr>
        <w:t xml:space="preserve"> </w:t>
      </w:r>
    </w:p>
    <w:p w:rsidR="008C6BF5" w:rsidRDefault="008C6BF5" w:rsidP="0069758F">
      <w:pPr>
        <w:spacing w:after="0" w:line="0" w:lineRule="atLeast"/>
        <w:contextualSpacing/>
        <w:rPr>
          <w:rFonts w:ascii="Times New Roman" w:eastAsia="Times New Roman" w:hAnsi="Times New Roman" w:cs="Times New Roman"/>
          <w:sz w:val="24"/>
          <w:szCs w:val="24"/>
        </w:rPr>
      </w:pP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Любую глупость ради вас</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Легко свершали наши предки;</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Из-за прекрасных ваших глаз</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Безумства и у нас не редки…</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Ах, женщины, вся наша слава</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Вам покоряется сама…</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О, восхитительное право</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Пленять нас и сводить с ума!</w:t>
      </w:r>
    </w:p>
    <w:p w:rsidR="008C6BF5" w:rsidRDefault="008C6BF5" w:rsidP="0069758F">
      <w:pPr>
        <w:spacing w:after="0" w:line="0" w:lineRule="atLeast"/>
        <w:contextualSpacing/>
        <w:rPr>
          <w:rFonts w:ascii="Times New Roman" w:eastAsia="Times New Roman" w:hAnsi="Times New Roman" w:cs="Times New Roman"/>
          <w:b/>
          <w:sz w:val="24"/>
          <w:szCs w:val="24"/>
        </w:rPr>
      </w:pPr>
    </w:p>
    <w:p w:rsidR="00815A29" w:rsidRPr="008C6BF5" w:rsidRDefault="00815A29" w:rsidP="0069758F">
      <w:pPr>
        <w:spacing w:after="0" w:line="0" w:lineRule="atLeast"/>
        <w:contextualSpacing/>
        <w:rPr>
          <w:rFonts w:ascii="Times New Roman" w:eastAsia="Times New Roman" w:hAnsi="Times New Roman" w:cs="Times New Roman"/>
          <w:i/>
          <w:sz w:val="24"/>
          <w:szCs w:val="24"/>
        </w:rPr>
      </w:pPr>
      <w:r w:rsidRPr="008C6BF5">
        <w:rPr>
          <w:rFonts w:ascii="Times New Roman" w:eastAsia="Times New Roman" w:hAnsi="Times New Roman" w:cs="Times New Roman"/>
          <w:i/>
          <w:sz w:val="24"/>
          <w:szCs w:val="24"/>
        </w:rPr>
        <w:t>Дени Дидро, французский философ-просветитель,  18 в.</w:t>
      </w:r>
    </w:p>
    <w:p w:rsidR="008C6BF5" w:rsidRDefault="008C6BF5" w:rsidP="0069758F">
      <w:pPr>
        <w:spacing w:after="0" w:line="0" w:lineRule="atLeast"/>
        <w:contextualSpacing/>
        <w:rPr>
          <w:rFonts w:ascii="Times New Roman" w:eastAsia="Times New Roman" w:hAnsi="Times New Roman" w:cs="Times New Roman"/>
          <w:b/>
          <w:sz w:val="24"/>
          <w:szCs w:val="24"/>
        </w:rPr>
      </w:pPr>
    </w:p>
    <w:p w:rsidR="008C6BF5" w:rsidRDefault="00815A29" w:rsidP="0069758F">
      <w:pPr>
        <w:spacing w:after="0" w:line="0" w:lineRule="atLeast"/>
        <w:contextualSpacing/>
        <w:rPr>
          <w:rFonts w:ascii="Times New Roman" w:eastAsia="Times New Roman" w:hAnsi="Times New Roman" w:cs="Times New Roman"/>
          <w:b/>
          <w:sz w:val="24"/>
          <w:szCs w:val="24"/>
        </w:rPr>
      </w:pPr>
      <w:r w:rsidRPr="006C2738">
        <w:rPr>
          <w:rFonts w:ascii="Times New Roman" w:eastAsia="Times New Roman" w:hAnsi="Times New Roman" w:cs="Times New Roman"/>
          <w:b/>
          <w:sz w:val="24"/>
          <w:szCs w:val="24"/>
        </w:rPr>
        <w:t xml:space="preserve">Юноша 2. </w:t>
      </w:r>
    </w:p>
    <w:p w:rsidR="008C6BF5" w:rsidRDefault="008C6BF5" w:rsidP="0069758F">
      <w:pPr>
        <w:spacing w:after="0" w:line="0" w:lineRule="atLeast"/>
        <w:contextualSpacing/>
        <w:rPr>
          <w:rFonts w:ascii="Times New Roman" w:eastAsia="Times New Roman" w:hAnsi="Times New Roman" w:cs="Times New Roman"/>
          <w:b/>
          <w:sz w:val="24"/>
          <w:szCs w:val="24"/>
        </w:rPr>
      </w:pP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И среди стольких жен в тот день одна</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Рожденною на небесах казалась.</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Я видел – словно к чуду наших дней,</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Исполненные чувством восхищенья,</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Тянулись люди к ней со всех сторон.</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И пробуждалися в душе моей</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Все чувства,</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и не знало насыщенья</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Блаженство петь о том,</w:t>
      </w:r>
    </w:p>
    <w:p w:rsidR="005D6613"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как я влюблен.</w:t>
      </w:r>
      <w:r w:rsidR="005D6613">
        <w:rPr>
          <w:rFonts w:ascii="Times New Roman" w:eastAsia="Times New Roman" w:hAnsi="Times New Roman" w:cs="Times New Roman"/>
          <w:sz w:val="24"/>
          <w:szCs w:val="24"/>
        </w:rPr>
        <w:t xml:space="preserve"> </w:t>
      </w:r>
    </w:p>
    <w:p w:rsidR="008C6BF5" w:rsidRDefault="008C6BF5" w:rsidP="0069758F">
      <w:pPr>
        <w:spacing w:after="0" w:line="0" w:lineRule="atLeast"/>
        <w:contextualSpacing/>
        <w:rPr>
          <w:rFonts w:ascii="Times New Roman" w:eastAsia="Times New Roman" w:hAnsi="Times New Roman" w:cs="Times New Roman"/>
          <w:i/>
          <w:sz w:val="24"/>
          <w:szCs w:val="24"/>
        </w:rPr>
      </w:pPr>
    </w:p>
    <w:p w:rsidR="00815A29" w:rsidRPr="008C6BF5" w:rsidRDefault="00815A29" w:rsidP="0069758F">
      <w:pPr>
        <w:spacing w:after="0" w:line="0" w:lineRule="atLeast"/>
        <w:contextualSpacing/>
        <w:rPr>
          <w:rFonts w:ascii="Times New Roman" w:eastAsia="Times New Roman" w:hAnsi="Times New Roman" w:cs="Times New Roman"/>
          <w:i/>
          <w:sz w:val="24"/>
          <w:szCs w:val="24"/>
        </w:rPr>
      </w:pPr>
      <w:r w:rsidRPr="008C6BF5">
        <w:rPr>
          <w:rFonts w:ascii="Times New Roman" w:eastAsia="Times New Roman" w:hAnsi="Times New Roman" w:cs="Times New Roman"/>
          <w:i/>
          <w:sz w:val="24"/>
          <w:szCs w:val="24"/>
        </w:rPr>
        <w:t>Джованни Боккаччо,</w:t>
      </w:r>
      <w:r w:rsidR="005D6613" w:rsidRPr="008C6BF5">
        <w:rPr>
          <w:rFonts w:ascii="Times New Roman" w:eastAsia="Times New Roman" w:hAnsi="Times New Roman" w:cs="Times New Roman"/>
          <w:i/>
          <w:sz w:val="24"/>
          <w:szCs w:val="24"/>
        </w:rPr>
        <w:t xml:space="preserve"> </w:t>
      </w:r>
      <w:r w:rsidRPr="008C6BF5">
        <w:rPr>
          <w:rFonts w:ascii="Times New Roman" w:eastAsia="Times New Roman" w:hAnsi="Times New Roman" w:cs="Times New Roman"/>
          <w:i/>
          <w:sz w:val="24"/>
          <w:szCs w:val="24"/>
        </w:rPr>
        <w:t xml:space="preserve"> итальянский поэт Эпохи Возрождения.</w:t>
      </w:r>
    </w:p>
    <w:p w:rsidR="008C6BF5" w:rsidRDefault="008C6BF5" w:rsidP="0069758F">
      <w:pPr>
        <w:spacing w:after="0" w:line="0" w:lineRule="atLeast"/>
        <w:contextualSpacing/>
        <w:rPr>
          <w:rFonts w:ascii="Times New Roman" w:eastAsia="Times New Roman" w:hAnsi="Times New Roman" w:cs="Times New Roman"/>
          <w:b/>
          <w:sz w:val="24"/>
          <w:szCs w:val="24"/>
        </w:rPr>
      </w:pPr>
    </w:p>
    <w:p w:rsidR="008C6BF5" w:rsidRDefault="00815A29" w:rsidP="0069758F">
      <w:pPr>
        <w:spacing w:after="0" w:line="0" w:lineRule="atLeast"/>
        <w:contextualSpacing/>
        <w:rPr>
          <w:rFonts w:ascii="Times New Roman" w:eastAsia="Times New Roman" w:hAnsi="Times New Roman" w:cs="Times New Roman"/>
          <w:b/>
          <w:sz w:val="24"/>
          <w:szCs w:val="24"/>
        </w:rPr>
      </w:pPr>
      <w:r w:rsidRPr="006C2738">
        <w:rPr>
          <w:rFonts w:ascii="Times New Roman" w:eastAsia="Times New Roman" w:hAnsi="Times New Roman" w:cs="Times New Roman"/>
          <w:b/>
          <w:sz w:val="24"/>
          <w:szCs w:val="24"/>
        </w:rPr>
        <w:t xml:space="preserve">Юноша 3. </w:t>
      </w:r>
    </w:p>
    <w:p w:rsidR="008C6BF5" w:rsidRDefault="008C6BF5" w:rsidP="0069758F">
      <w:pPr>
        <w:spacing w:after="0" w:line="0" w:lineRule="atLeast"/>
        <w:contextualSpacing/>
        <w:rPr>
          <w:rFonts w:ascii="Times New Roman" w:eastAsia="Times New Roman" w:hAnsi="Times New Roman" w:cs="Times New Roman"/>
          <w:b/>
          <w:sz w:val="24"/>
          <w:szCs w:val="24"/>
        </w:rPr>
      </w:pP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Ты плачешь – светятся слезой </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Ресницы синих глаз.</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Фиалка, полная росой, </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Роняет свой алмаз.</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Ты улыбнулась – пред тобой </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Сапфира блеск погас:</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Его затмил огонь живой, </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Сиянье синих глаз…    </w:t>
      </w:r>
    </w:p>
    <w:p w:rsidR="008C6BF5" w:rsidRDefault="008C6BF5" w:rsidP="0069758F">
      <w:pPr>
        <w:spacing w:after="0" w:line="0" w:lineRule="atLeast"/>
        <w:contextualSpacing/>
        <w:rPr>
          <w:rFonts w:ascii="Times New Roman" w:eastAsia="Times New Roman" w:hAnsi="Times New Roman" w:cs="Times New Roman"/>
          <w:b/>
          <w:sz w:val="24"/>
          <w:szCs w:val="24"/>
        </w:rPr>
      </w:pPr>
    </w:p>
    <w:p w:rsidR="00815A29" w:rsidRPr="008C6BF5" w:rsidRDefault="00815A29" w:rsidP="0069758F">
      <w:pPr>
        <w:spacing w:after="0" w:line="0" w:lineRule="atLeast"/>
        <w:contextualSpacing/>
        <w:rPr>
          <w:rFonts w:ascii="Times New Roman" w:eastAsia="Times New Roman" w:hAnsi="Times New Roman" w:cs="Times New Roman"/>
          <w:i/>
          <w:sz w:val="24"/>
          <w:szCs w:val="24"/>
        </w:rPr>
      </w:pPr>
      <w:r w:rsidRPr="008C6BF5">
        <w:rPr>
          <w:rFonts w:ascii="Times New Roman" w:eastAsia="Times New Roman" w:hAnsi="Times New Roman" w:cs="Times New Roman"/>
          <w:i/>
          <w:sz w:val="24"/>
          <w:szCs w:val="24"/>
        </w:rPr>
        <w:t>Джордж Гордон Байрон, английский поэт-романтик, лорд, погибший за</w:t>
      </w:r>
      <w:r w:rsidR="00B47186" w:rsidRPr="008C6BF5">
        <w:rPr>
          <w:rFonts w:ascii="Times New Roman" w:eastAsia="Times New Roman" w:hAnsi="Times New Roman" w:cs="Times New Roman"/>
          <w:i/>
          <w:sz w:val="24"/>
          <w:szCs w:val="24"/>
        </w:rPr>
        <w:t>…</w:t>
      </w:r>
      <w:r w:rsidR="005D6613" w:rsidRPr="008C6BF5">
        <w:rPr>
          <w:rFonts w:ascii="Times New Roman" w:eastAsia="Times New Roman" w:hAnsi="Times New Roman" w:cs="Times New Roman"/>
          <w:i/>
          <w:sz w:val="24"/>
          <w:szCs w:val="24"/>
        </w:rPr>
        <w:t xml:space="preserve"> </w:t>
      </w:r>
      <w:r w:rsidRPr="008C6BF5">
        <w:rPr>
          <w:rFonts w:ascii="Times New Roman" w:eastAsia="Times New Roman" w:hAnsi="Times New Roman" w:cs="Times New Roman"/>
          <w:i/>
          <w:sz w:val="24"/>
          <w:szCs w:val="24"/>
        </w:rPr>
        <w:t>свободу Италии</w:t>
      </w:r>
      <w:r w:rsidR="00B47186" w:rsidRPr="008C6BF5">
        <w:rPr>
          <w:rFonts w:ascii="Times New Roman" w:eastAsia="Times New Roman" w:hAnsi="Times New Roman" w:cs="Times New Roman"/>
          <w:i/>
          <w:sz w:val="24"/>
          <w:szCs w:val="24"/>
        </w:rPr>
        <w:t xml:space="preserve">, </w:t>
      </w:r>
      <w:r w:rsidRPr="008C6BF5">
        <w:rPr>
          <w:rFonts w:ascii="Times New Roman" w:eastAsia="Times New Roman" w:hAnsi="Times New Roman" w:cs="Times New Roman"/>
          <w:i/>
          <w:sz w:val="24"/>
          <w:szCs w:val="24"/>
        </w:rPr>
        <w:t>19 век.</w:t>
      </w:r>
    </w:p>
    <w:p w:rsidR="008C6BF5" w:rsidRDefault="008C6BF5" w:rsidP="0069758F">
      <w:pPr>
        <w:spacing w:after="0" w:line="0" w:lineRule="atLeast"/>
        <w:contextualSpacing/>
        <w:rPr>
          <w:rFonts w:ascii="Times New Roman" w:eastAsia="Times New Roman" w:hAnsi="Times New Roman" w:cs="Times New Roman"/>
          <w:b/>
          <w:sz w:val="24"/>
          <w:szCs w:val="24"/>
        </w:rPr>
      </w:pPr>
    </w:p>
    <w:p w:rsidR="008C6BF5"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b/>
          <w:sz w:val="24"/>
          <w:szCs w:val="24"/>
        </w:rPr>
        <w:t>Юноша 4</w:t>
      </w:r>
      <w:r w:rsidRPr="006C2738">
        <w:rPr>
          <w:rFonts w:ascii="Times New Roman" w:eastAsia="Times New Roman" w:hAnsi="Times New Roman" w:cs="Times New Roman"/>
          <w:sz w:val="24"/>
          <w:szCs w:val="24"/>
        </w:rPr>
        <w:t xml:space="preserve">. </w:t>
      </w:r>
    </w:p>
    <w:p w:rsidR="008C6BF5" w:rsidRDefault="008C6BF5" w:rsidP="0069758F">
      <w:pPr>
        <w:spacing w:after="0" w:line="0" w:lineRule="atLeast"/>
        <w:contextualSpacing/>
        <w:rPr>
          <w:rFonts w:ascii="Times New Roman" w:eastAsia="Times New Roman" w:hAnsi="Times New Roman" w:cs="Times New Roman"/>
          <w:sz w:val="24"/>
          <w:szCs w:val="24"/>
        </w:rPr>
      </w:pP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Российских женщин красота –</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Дитя простора и мороза.</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Сродни ей разве что береза:</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В ней мягкость, свет и чистота.</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Так мягки плавные черты,</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Румянец светится, алея…</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lastRenderedPageBreak/>
        <w:t>Нет, в целом свете нет светлее,</w:t>
      </w: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Добрее русской красоты!</w:t>
      </w:r>
    </w:p>
    <w:p w:rsidR="008C6BF5" w:rsidRDefault="008C6BF5" w:rsidP="0069758F">
      <w:pPr>
        <w:spacing w:after="0" w:line="0" w:lineRule="atLeast"/>
        <w:contextualSpacing/>
        <w:rPr>
          <w:rFonts w:ascii="Times New Roman" w:eastAsia="Times New Roman" w:hAnsi="Times New Roman" w:cs="Times New Roman"/>
          <w:i/>
          <w:sz w:val="24"/>
          <w:szCs w:val="24"/>
        </w:rPr>
      </w:pPr>
    </w:p>
    <w:p w:rsidR="00815A29" w:rsidRPr="008C6BF5" w:rsidRDefault="00815A29" w:rsidP="0069758F">
      <w:pPr>
        <w:spacing w:after="0" w:line="0" w:lineRule="atLeast"/>
        <w:contextualSpacing/>
        <w:rPr>
          <w:rFonts w:ascii="Times New Roman" w:eastAsia="Times New Roman" w:hAnsi="Times New Roman" w:cs="Times New Roman"/>
          <w:i/>
          <w:sz w:val="24"/>
          <w:szCs w:val="24"/>
        </w:rPr>
      </w:pPr>
      <w:r w:rsidRPr="008C6BF5">
        <w:rPr>
          <w:rFonts w:ascii="Times New Roman" w:eastAsia="Times New Roman" w:hAnsi="Times New Roman" w:cs="Times New Roman"/>
          <w:i/>
          <w:sz w:val="24"/>
          <w:szCs w:val="24"/>
        </w:rPr>
        <w:t xml:space="preserve">Владимир Павлинов, Россия, ХХ век. </w:t>
      </w:r>
    </w:p>
    <w:p w:rsidR="008C6BF5" w:rsidRDefault="008C6BF5" w:rsidP="0069758F">
      <w:pPr>
        <w:spacing w:after="0" w:line="0" w:lineRule="atLeast"/>
        <w:contextualSpacing/>
        <w:rPr>
          <w:rFonts w:ascii="Times New Roman" w:eastAsia="Times New Roman" w:hAnsi="Times New Roman" w:cs="Times New Roman"/>
          <w:sz w:val="24"/>
          <w:szCs w:val="24"/>
        </w:rPr>
      </w:pPr>
    </w:p>
    <w:p w:rsidR="00815A29" w:rsidRPr="008C6BF5" w:rsidRDefault="008C6BF5" w:rsidP="008C6BF5">
      <w:pPr>
        <w:spacing w:after="0" w:line="0" w:lineRule="atLeast"/>
        <w:contextualSpacing/>
        <w:jc w:val="right"/>
        <w:rPr>
          <w:rFonts w:ascii="Times New Roman" w:eastAsia="Times New Roman" w:hAnsi="Times New Roman" w:cs="Times New Roman"/>
          <w:b/>
          <w:i/>
          <w:sz w:val="24"/>
          <w:szCs w:val="24"/>
        </w:rPr>
      </w:pPr>
      <w:r w:rsidRPr="008C6BF5">
        <w:rPr>
          <w:rFonts w:ascii="Times New Roman" w:eastAsia="Times New Roman" w:hAnsi="Times New Roman" w:cs="Times New Roman"/>
          <w:b/>
          <w:i/>
          <w:sz w:val="24"/>
          <w:szCs w:val="24"/>
        </w:rPr>
        <w:t xml:space="preserve">Приложение </w:t>
      </w:r>
      <w:r w:rsidR="00815A29" w:rsidRPr="008C6BF5">
        <w:rPr>
          <w:rFonts w:ascii="Times New Roman" w:eastAsia="Times New Roman" w:hAnsi="Times New Roman" w:cs="Times New Roman"/>
          <w:b/>
          <w:i/>
          <w:sz w:val="24"/>
          <w:szCs w:val="24"/>
        </w:rPr>
        <w:t xml:space="preserve"> 2</w:t>
      </w:r>
    </w:p>
    <w:p w:rsidR="008C6BF5" w:rsidRDefault="008C6BF5" w:rsidP="0069758F">
      <w:pPr>
        <w:spacing w:after="0" w:line="0" w:lineRule="atLeast"/>
        <w:contextualSpacing/>
        <w:rPr>
          <w:rFonts w:ascii="Times New Roman" w:eastAsia="Times New Roman" w:hAnsi="Times New Roman" w:cs="Times New Roman"/>
          <w:sz w:val="24"/>
          <w:szCs w:val="24"/>
        </w:rPr>
      </w:pPr>
    </w:p>
    <w:p w:rsidR="00815A29" w:rsidRPr="006C2738" w:rsidRDefault="00815A29" w:rsidP="0069758F">
      <w:pPr>
        <w:spacing w:after="0" w:line="0" w:lineRule="atLeast"/>
        <w:contextualSpacing/>
        <w:rPr>
          <w:rFonts w:ascii="Times New Roman" w:eastAsia="Times New Roman" w:hAnsi="Times New Roman" w:cs="Times New Roman"/>
          <w:b/>
          <w:sz w:val="24"/>
          <w:szCs w:val="24"/>
        </w:rPr>
      </w:pPr>
      <w:r w:rsidRPr="006C2738">
        <w:rPr>
          <w:rFonts w:ascii="Times New Roman" w:eastAsia="Times New Roman" w:hAnsi="Times New Roman" w:cs="Times New Roman"/>
          <w:b/>
          <w:sz w:val="24"/>
          <w:szCs w:val="24"/>
        </w:rPr>
        <w:t>Слово искусствоведа. К портрету Н.Н.Гончаровой</w:t>
      </w:r>
    </w:p>
    <w:p w:rsidR="008C6BF5" w:rsidRDefault="008C6BF5" w:rsidP="0069758F">
      <w:pPr>
        <w:spacing w:after="0" w:line="0" w:lineRule="atLeast"/>
        <w:contextualSpacing/>
        <w:rPr>
          <w:rFonts w:ascii="Times New Roman" w:eastAsia="Times New Roman" w:hAnsi="Times New Roman" w:cs="Times New Roman"/>
          <w:sz w:val="24"/>
          <w:szCs w:val="24"/>
        </w:rPr>
      </w:pP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Макаров сумел передать в портрете возвышенный образ женщины, которая была для поэта «мадонной», «чистейшей прелести чистейшим образцом», которая стала осуществившейся мечтой.  Особым внутренним светом, обаянием женственности пленяет нас этот образ. На теплом фоне  ярким пятном выделяется лицо, являющееся центром композиции. Единственный аксессуар в портрете – белое воздушное газовое покрывало, легкой дымкой окутывающее плечи и грудь. Благородство облика героини подчеркнуто тонким сочетанием розовых, белых, золотисто-коричневых тонов. Создав вполне реалистический образ, превосходно передав внешнее сходство, Макаров словно бы взглянул на свою модель глазами поэта, сумев передать в портрете те природные свойства ее, которые так ценил в ней Пушкин: чистоту души, затаенную грусть, отречение от себя. Этот портрет – самое убедительное оправдание Натальи Николаевны перед судом истории и потомства. </w:t>
      </w:r>
    </w:p>
    <w:p w:rsidR="008C6BF5" w:rsidRDefault="008C6BF5" w:rsidP="0069758F">
      <w:pPr>
        <w:spacing w:after="0" w:line="0" w:lineRule="atLeast"/>
        <w:contextualSpacing/>
        <w:rPr>
          <w:rFonts w:ascii="Times New Roman" w:eastAsia="Times New Roman" w:hAnsi="Times New Roman" w:cs="Times New Roman"/>
          <w:sz w:val="24"/>
          <w:szCs w:val="24"/>
        </w:rPr>
      </w:pPr>
    </w:p>
    <w:p w:rsidR="00815A29" w:rsidRPr="008C6BF5" w:rsidRDefault="008C6BF5" w:rsidP="008C6BF5">
      <w:pPr>
        <w:spacing w:after="0" w:line="0" w:lineRule="atLeast"/>
        <w:contextualSpacing/>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Приложение </w:t>
      </w:r>
      <w:r w:rsidR="00815A29" w:rsidRPr="008C6BF5">
        <w:rPr>
          <w:rFonts w:ascii="Times New Roman" w:eastAsia="Times New Roman" w:hAnsi="Times New Roman" w:cs="Times New Roman"/>
          <w:b/>
          <w:i/>
          <w:sz w:val="24"/>
          <w:szCs w:val="24"/>
        </w:rPr>
        <w:t>3</w:t>
      </w:r>
    </w:p>
    <w:p w:rsidR="008C6BF5" w:rsidRDefault="008C6BF5" w:rsidP="0069758F">
      <w:pPr>
        <w:spacing w:after="0" w:line="0" w:lineRule="atLeast"/>
        <w:contextualSpacing/>
        <w:rPr>
          <w:rFonts w:ascii="Times New Roman" w:eastAsia="Times New Roman" w:hAnsi="Times New Roman" w:cs="Times New Roman"/>
          <w:b/>
          <w:sz w:val="24"/>
          <w:szCs w:val="24"/>
        </w:rPr>
      </w:pPr>
    </w:p>
    <w:p w:rsidR="00815A29" w:rsidRPr="006C2738" w:rsidRDefault="00815A29" w:rsidP="0069758F">
      <w:pPr>
        <w:spacing w:after="0" w:line="0" w:lineRule="atLeast"/>
        <w:contextualSpacing/>
        <w:rPr>
          <w:rFonts w:ascii="Times New Roman" w:eastAsia="Times New Roman" w:hAnsi="Times New Roman" w:cs="Times New Roman"/>
          <w:b/>
          <w:sz w:val="24"/>
          <w:szCs w:val="24"/>
        </w:rPr>
      </w:pPr>
      <w:r w:rsidRPr="006C2738">
        <w:rPr>
          <w:rFonts w:ascii="Times New Roman" w:eastAsia="Times New Roman" w:hAnsi="Times New Roman" w:cs="Times New Roman"/>
          <w:b/>
          <w:sz w:val="24"/>
          <w:szCs w:val="24"/>
        </w:rPr>
        <w:t>Слово искусствоведа. К портрету Натальи Александровны Пушкиной.</w:t>
      </w:r>
    </w:p>
    <w:p w:rsidR="008C6BF5" w:rsidRDefault="008C6BF5" w:rsidP="0069758F">
      <w:pPr>
        <w:spacing w:after="0" w:line="0" w:lineRule="atLeast"/>
        <w:contextualSpacing/>
        <w:rPr>
          <w:rFonts w:ascii="Times New Roman" w:eastAsia="Times New Roman" w:hAnsi="Times New Roman" w:cs="Times New Roman"/>
          <w:sz w:val="24"/>
          <w:szCs w:val="24"/>
        </w:rPr>
      </w:pPr>
    </w:p>
    <w:p w:rsidR="00815A29" w:rsidRPr="006C2738" w:rsidRDefault="00815A29"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«Прекрасной дочерью прекрасной матери» называли современники младшую дочь поэта, Наталью Александровну. Ее портрет, несомненно также создавался художником в минуты большого вдохновения. Он использует  те же приемы, что и в портрете Натальи Николаевны: на нейтральном фоне скульптурно четко читается тщательно написанное лицо тринадцатилетней девочки, в чертах которого ясно угадывается «африканский тип ее знаменитого отца». Скромный по живописи, портрет покоряет своим высоким образным строем.   </w:t>
      </w:r>
    </w:p>
    <w:p w:rsidR="008C6BF5" w:rsidRDefault="008C6BF5" w:rsidP="0069758F">
      <w:pPr>
        <w:spacing w:after="0" w:line="0" w:lineRule="atLeast"/>
        <w:contextualSpacing/>
        <w:rPr>
          <w:rFonts w:ascii="Times New Roman" w:eastAsia="Times New Roman" w:hAnsi="Times New Roman" w:cs="Times New Roman"/>
          <w:sz w:val="24"/>
          <w:szCs w:val="24"/>
        </w:rPr>
      </w:pPr>
    </w:p>
    <w:p w:rsidR="00251C51" w:rsidRPr="008C6BF5" w:rsidRDefault="008C6BF5" w:rsidP="008C6BF5">
      <w:pPr>
        <w:spacing w:after="0" w:line="0" w:lineRule="atLeast"/>
        <w:contextualSpacing/>
        <w:jc w:val="right"/>
        <w:rPr>
          <w:rFonts w:ascii="Times New Roman" w:eastAsia="Times New Roman" w:hAnsi="Times New Roman" w:cs="Times New Roman"/>
          <w:b/>
          <w:i/>
          <w:sz w:val="24"/>
          <w:szCs w:val="24"/>
        </w:rPr>
      </w:pPr>
      <w:r w:rsidRPr="008C6BF5">
        <w:rPr>
          <w:rFonts w:ascii="Times New Roman" w:eastAsia="Times New Roman" w:hAnsi="Times New Roman" w:cs="Times New Roman"/>
          <w:b/>
          <w:i/>
          <w:sz w:val="24"/>
          <w:szCs w:val="24"/>
        </w:rPr>
        <w:t xml:space="preserve">Приложение </w:t>
      </w:r>
      <w:r w:rsidR="00251C51" w:rsidRPr="008C6BF5">
        <w:rPr>
          <w:rFonts w:ascii="Times New Roman" w:eastAsia="Times New Roman" w:hAnsi="Times New Roman" w:cs="Times New Roman"/>
          <w:b/>
          <w:i/>
          <w:sz w:val="24"/>
          <w:szCs w:val="24"/>
        </w:rPr>
        <w:t>4</w:t>
      </w:r>
    </w:p>
    <w:p w:rsidR="008C6BF5" w:rsidRDefault="008C6BF5" w:rsidP="0069758F">
      <w:pPr>
        <w:spacing w:after="0" w:line="0" w:lineRule="atLeast"/>
        <w:contextualSpacing/>
        <w:rPr>
          <w:rFonts w:ascii="Times New Roman" w:eastAsia="Times New Roman" w:hAnsi="Times New Roman" w:cs="Times New Roman"/>
          <w:b/>
          <w:sz w:val="24"/>
          <w:szCs w:val="24"/>
        </w:rPr>
      </w:pPr>
    </w:p>
    <w:p w:rsidR="00251C51" w:rsidRDefault="00251C51" w:rsidP="0069758F">
      <w:pPr>
        <w:spacing w:after="0" w:line="0" w:lineRule="atLeast"/>
        <w:contextualSpacing/>
        <w:rPr>
          <w:rFonts w:ascii="Times New Roman" w:eastAsia="Times New Roman" w:hAnsi="Times New Roman" w:cs="Times New Roman"/>
          <w:b/>
          <w:sz w:val="24"/>
          <w:szCs w:val="24"/>
        </w:rPr>
      </w:pPr>
      <w:r w:rsidRPr="006C2738">
        <w:rPr>
          <w:rFonts w:ascii="Times New Roman" w:eastAsia="Times New Roman" w:hAnsi="Times New Roman" w:cs="Times New Roman"/>
          <w:b/>
          <w:sz w:val="24"/>
          <w:szCs w:val="24"/>
        </w:rPr>
        <w:t>Поэтические миниатюры</w:t>
      </w:r>
      <w:r w:rsidR="008C6BF5">
        <w:rPr>
          <w:rFonts w:ascii="Times New Roman" w:eastAsia="Times New Roman" w:hAnsi="Times New Roman" w:cs="Times New Roman"/>
          <w:b/>
          <w:sz w:val="24"/>
          <w:szCs w:val="24"/>
        </w:rPr>
        <w:t xml:space="preserve"> </w:t>
      </w:r>
      <w:r w:rsidRPr="006C2738">
        <w:rPr>
          <w:rFonts w:ascii="Times New Roman" w:eastAsia="Times New Roman" w:hAnsi="Times New Roman" w:cs="Times New Roman"/>
          <w:b/>
          <w:sz w:val="24"/>
          <w:szCs w:val="24"/>
        </w:rPr>
        <w:t>«О Женщине, Любви и Красоте»</w:t>
      </w:r>
    </w:p>
    <w:p w:rsidR="008C6BF5" w:rsidRPr="006C2738" w:rsidRDefault="008C6BF5" w:rsidP="0069758F">
      <w:pPr>
        <w:spacing w:after="0" w:line="0" w:lineRule="atLeast"/>
        <w:contextualSpacing/>
        <w:rPr>
          <w:rFonts w:ascii="Times New Roman" w:eastAsia="Times New Roman" w:hAnsi="Times New Roman" w:cs="Times New Roman"/>
          <w:b/>
          <w:sz w:val="24"/>
          <w:szCs w:val="24"/>
        </w:rPr>
      </w:pPr>
    </w:p>
    <w:p w:rsidR="00251C51" w:rsidRPr="006C2738" w:rsidRDefault="00251C51"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1.</w:t>
      </w:r>
      <w:r w:rsidR="008C6BF5">
        <w:rPr>
          <w:rFonts w:ascii="Times New Roman" w:eastAsia="Times New Roman" w:hAnsi="Times New Roman" w:cs="Times New Roman"/>
          <w:sz w:val="24"/>
          <w:szCs w:val="24"/>
        </w:rPr>
        <w:t xml:space="preserve"> </w:t>
      </w:r>
      <w:r w:rsidRPr="006C2738">
        <w:rPr>
          <w:rFonts w:ascii="Times New Roman" w:eastAsia="Times New Roman" w:hAnsi="Times New Roman" w:cs="Times New Roman"/>
          <w:sz w:val="24"/>
          <w:szCs w:val="24"/>
        </w:rPr>
        <w:t>Найдите БСП и СПП. Выпишите СПП,  проведя соответствующую графическую работу. Выпишите БСП с тире и двоеточием, составив схемы.</w:t>
      </w:r>
    </w:p>
    <w:p w:rsidR="008C6BF5" w:rsidRDefault="008C6BF5" w:rsidP="0069758F">
      <w:pPr>
        <w:spacing w:after="0" w:line="0" w:lineRule="atLeast"/>
        <w:rPr>
          <w:rFonts w:ascii="Times New Roman" w:eastAsia="Times New Roman" w:hAnsi="Times New Roman" w:cs="Times New Roman"/>
          <w:sz w:val="24"/>
          <w:szCs w:val="24"/>
        </w:rPr>
      </w:pPr>
    </w:p>
    <w:p w:rsidR="00251C51" w:rsidRPr="006C2738" w:rsidRDefault="00251C51"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Любую глупость ради вас</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Легко свершали наши предки;</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Из-за прекрасных ваших глаз</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Безумства и у нас не редки…</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Ах, женщины, вся наша слава</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Вам покоряется сама…</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О, восхитительное право</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Пленять нас и сводить с ума!              </w:t>
      </w:r>
    </w:p>
    <w:p w:rsidR="00251C51" w:rsidRPr="008C6BF5" w:rsidRDefault="00251C51" w:rsidP="0069758F">
      <w:pPr>
        <w:spacing w:after="0" w:line="0" w:lineRule="atLeast"/>
        <w:contextualSpacing/>
        <w:rPr>
          <w:rFonts w:ascii="Times New Roman" w:eastAsia="Times New Roman" w:hAnsi="Times New Roman" w:cs="Times New Roman"/>
          <w:i/>
          <w:sz w:val="24"/>
          <w:szCs w:val="24"/>
        </w:rPr>
      </w:pPr>
      <w:r w:rsidRPr="006C2738">
        <w:rPr>
          <w:rFonts w:ascii="Times New Roman" w:eastAsia="Times New Roman" w:hAnsi="Times New Roman" w:cs="Times New Roman"/>
          <w:sz w:val="24"/>
          <w:szCs w:val="24"/>
        </w:rPr>
        <w:t xml:space="preserve">                                </w:t>
      </w:r>
      <w:r w:rsidRPr="008C6BF5">
        <w:rPr>
          <w:rFonts w:ascii="Times New Roman" w:eastAsia="Times New Roman" w:hAnsi="Times New Roman" w:cs="Times New Roman"/>
          <w:i/>
          <w:sz w:val="24"/>
          <w:szCs w:val="24"/>
        </w:rPr>
        <w:t xml:space="preserve">Д.Дидро </w:t>
      </w:r>
    </w:p>
    <w:p w:rsidR="008C6BF5" w:rsidRDefault="008C6BF5" w:rsidP="0069758F">
      <w:pPr>
        <w:spacing w:after="0" w:line="0" w:lineRule="atLeast"/>
        <w:contextualSpacing/>
        <w:rPr>
          <w:rFonts w:ascii="Times New Roman" w:eastAsia="Times New Roman" w:hAnsi="Times New Roman" w:cs="Times New Roman"/>
          <w:sz w:val="24"/>
          <w:szCs w:val="24"/>
        </w:rPr>
      </w:pP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И среди стольких жен в тот день одна</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lastRenderedPageBreak/>
        <w:t>Рожденною на небесах казалась.</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Я видел – словно к чуду наших дней,</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Исполненные чувством восхищенья,</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Тянулись люди к ней со всех сторон.</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И пробуждалися в душе моей</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Все чувства. И не знало насыщенья</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Блаженство петь о том,  как я влюблен.</w:t>
      </w:r>
    </w:p>
    <w:p w:rsidR="00251C51" w:rsidRPr="008C6BF5" w:rsidRDefault="00251C51" w:rsidP="0069758F">
      <w:pPr>
        <w:spacing w:after="0" w:line="0" w:lineRule="atLeast"/>
        <w:contextualSpacing/>
        <w:rPr>
          <w:rFonts w:ascii="Times New Roman" w:eastAsia="Times New Roman" w:hAnsi="Times New Roman" w:cs="Times New Roman"/>
          <w:i/>
          <w:sz w:val="24"/>
          <w:szCs w:val="24"/>
        </w:rPr>
      </w:pPr>
      <w:r w:rsidRPr="008C6BF5">
        <w:rPr>
          <w:rFonts w:ascii="Times New Roman" w:eastAsia="Times New Roman" w:hAnsi="Times New Roman" w:cs="Times New Roman"/>
          <w:i/>
          <w:sz w:val="24"/>
          <w:szCs w:val="24"/>
        </w:rPr>
        <w:t xml:space="preserve">                                Дж. Боккаччо.</w:t>
      </w:r>
    </w:p>
    <w:p w:rsidR="008C6BF5" w:rsidRDefault="008C6BF5" w:rsidP="0069758F">
      <w:pPr>
        <w:spacing w:after="0" w:line="0" w:lineRule="atLeast"/>
        <w:contextualSpacing/>
        <w:rPr>
          <w:rFonts w:ascii="Times New Roman" w:eastAsia="Times New Roman" w:hAnsi="Times New Roman" w:cs="Times New Roman"/>
          <w:b/>
          <w:sz w:val="24"/>
          <w:szCs w:val="24"/>
        </w:rPr>
      </w:pP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Ты плачешь – светятся слезой </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Ресницы синих глаз.</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Фиалка, полная росой, </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Роняет свой алмаз.</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Ты улыбнулась – пред тобой </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Сапфира блеск погас:</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Его затмил огонь живой, </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Сиянье синих глаз…    </w:t>
      </w:r>
    </w:p>
    <w:p w:rsidR="00251C51" w:rsidRPr="008C6BF5" w:rsidRDefault="00251C51" w:rsidP="0069758F">
      <w:pPr>
        <w:spacing w:after="0" w:line="0" w:lineRule="atLeast"/>
        <w:contextualSpacing/>
        <w:rPr>
          <w:rFonts w:ascii="Times New Roman" w:eastAsia="Times New Roman" w:hAnsi="Times New Roman" w:cs="Times New Roman"/>
          <w:i/>
          <w:sz w:val="24"/>
          <w:szCs w:val="24"/>
        </w:rPr>
      </w:pPr>
      <w:r w:rsidRPr="006C2738">
        <w:rPr>
          <w:rFonts w:ascii="Times New Roman" w:eastAsia="Times New Roman" w:hAnsi="Times New Roman" w:cs="Times New Roman"/>
          <w:b/>
          <w:sz w:val="24"/>
          <w:szCs w:val="24"/>
        </w:rPr>
        <w:t xml:space="preserve">                                </w:t>
      </w:r>
      <w:r w:rsidRPr="008C6BF5">
        <w:rPr>
          <w:rFonts w:ascii="Times New Roman" w:eastAsia="Times New Roman" w:hAnsi="Times New Roman" w:cs="Times New Roman"/>
          <w:i/>
          <w:sz w:val="24"/>
          <w:szCs w:val="24"/>
        </w:rPr>
        <w:t>Дж.Г. Байрон</w:t>
      </w:r>
    </w:p>
    <w:p w:rsidR="008C6BF5" w:rsidRDefault="008C6BF5" w:rsidP="0069758F">
      <w:pPr>
        <w:spacing w:after="0" w:line="0" w:lineRule="atLeast"/>
        <w:contextualSpacing/>
        <w:rPr>
          <w:rFonts w:ascii="Times New Roman" w:eastAsia="Times New Roman" w:hAnsi="Times New Roman" w:cs="Times New Roman"/>
          <w:sz w:val="24"/>
          <w:szCs w:val="24"/>
        </w:rPr>
      </w:pP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Российских женщин красота –</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Дитя простора и мороза.</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Сродни ей разве что береза:</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В ней мягкость, свет и чистота.</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Так мягки плавные черты,</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Румянец светится, алея…</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Нет, в целом свете нет светлее,</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Добрее русской красоты!     Владимир Павлинов </w:t>
      </w:r>
    </w:p>
    <w:p w:rsidR="00251C51" w:rsidRPr="006C2738" w:rsidRDefault="00251C51" w:rsidP="0069758F">
      <w:pPr>
        <w:spacing w:after="0" w:line="0" w:lineRule="atLeast"/>
        <w:contextualSpacing/>
        <w:rPr>
          <w:rFonts w:ascii="Times New Roman" w:eastAsia="Times New Roman" w:hAnsi="Times New Roman" w:cs="Times New Roman"/>
          <w:sz w:val="24"/>
          <w:szCs w:val="24"/>
        </w:rPr>
      </w:pPr>
    </w:p>
    <w:p w:rsidR="00251C51" w:rsidRPr="006C2738" w:rsidRDefault="008C6BF5" w:rsidP="0069758F">
      <w:pPr>
        <w:spacing w:after="0" w:line="0" w:lineRule="atLeast"/>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РЕЧЕВОЙ ПРАКТИКУМ «БСП И СПП»</w:t>
      </w:r>
    </w:p>
    <w:p w:rsidR="008C6BF5" w:rsidRDefault="008C6BF5" w:rsidP="008C6BF5">
      <w:pPr>
        <w:pStyle w:val="a3"/>
        <w:spacing w:after="0" w:line="0" w:lineRule="atLeast"/>
        <w:ind w:left="0"/>
        <w:rPr>
          <w:rFonts w:ascii="Times New Roman" w:eastAsia="Times New Roman" w:hAnsi="Times New Roman" w:cs="Times New Roman"/>
          <w:b/>
          <w:sz w:val="24"/>
          <w:szCs w:val="24"/>
        </w:rPr>
      </w:pPr>
    </w:p>
    <w:p w:rsidR="00251C51" w:rsidRPr="006C2738" w:rsidRDefault="008C6BF5" w:rsidP="008C6BF5">
      <w:pPr>
        <w:pStyle w:val="a3"/>
        <w:spacing w:after="0" w:line="0" w:lineRule="atLeast"/>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251C51" w:rsidRPr="006C2738">
        <w:rPr>
          <w:rFonts w:ascii="Times New Roman" w:eastAsia="Times New Roman" w:hAnsi="Times New Roman" w:cs="Times New Roman"/>
          <w:b/>
          <w:sz w:val="24"/>
          <w:szCs w:val="24"/>
        </w:rPr>
        <w:t>К  портрету Натальи Николаевны Пушкиной-Ланской, рожд.Гончаровой</w:t>
      </w:r>
      <w:r w:rsidR="006C2738">
        <w:rPr>
          <w:rFonts w:ascii="Times New Roman" w:eastAsia="Times New Roman" w:hAnsi="Times New Roman" w:cs="Times New Roman"/>
          <w:b/>
          <w:sz w:val="24"/>
          <w:szCs w:val="24"/>
        </w:rPr>
        <w:t xml:space="preserve"> </w:t>
      </w:r>
      <w:r w:rsidR="00251C51" w:rsidRPr="006C2738">
        <w:rPr>
          <w:rFonts w:ascii="Times New Roman" w:eastAsia="Times New Roman" w:hAnsi="Times New Roman" w:cs="Times New Roman"/>
          <w:b/>
          <w:sz w:val="24"/>
          <w:szCs w:val="24"/>
        </w:rPr>
        <w:t>(1812-1863)   1849.</w:t>
      </w:r>
    </w:p>
    <w:p w:rsidR="008C6BF5" w:rsidRDefault="008C6BF5" w:rsidP="0069758F">
      <w:pPr>
        <w:spacing w:after="0" w:line="0" w:lineRule="atLeast"/>
        <w:rPr>
          <w:rFonts w:ascii="Times New Roman" w:eastAsia="Times New Roman" w:hAnsi="Times New Roman" w:cs="Times New Roman"/>
          <w:sz w:val="24"/>
          <w:szCs w:val="24"/>
        </w:rPr>
      </w:pPr>
    </w:p>
    <w:p w:rsidR="00251C51" w:rsidRPr="006C2738" w:rsidRDefault="00251C51"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О портрете кисти И.К.Макарова, изображающем ее уже в зрелом возрасте, Наталья Николаевна писала:  «…это один из лучших моих портретов…я нахожу, что я изображена такой красивой женщиной, что мне даже совестно согласиться, что портрет похож… Просто я красавица на портрете».</w:t>
      </w:r>
    </w:p>
    <w:p w:rsidR="008C6BF5" w:rsidRDefault="008C6BF5" w:rsidP="0069758F">
      <w:pPr>
        <w:spacing w:after="0" w:line="0" w:lineRule="atLeast"/>
        <w:rPr>
          <w:rFonts w:ascii="Times New Roman" w:eastAsia="Times New Roman" w:hAnsi="Times New Roman" w:cs="Times New Roman"/>
          <w:b/>
          <w:sz w:val="24"/>
          <w:szCs w:val="24"/>
        </w:rPr>
      </w:pPr>
    </w:p>
    <w:p w:rsidR="008C6BF5" w:rsidRDefault="00251C51" w:rsidP="0069758F">
      <w:pPr>
        <w:spacing w:after="0" w:line="0" w:lineRule="atLeast"/>
        <w:rPr>
          <w:rFonts w:ascii="Times New Roman" w:eastAsia="Times New Roman" w:hAnsi="Times New Roman" w:cs="Times New Roman"/>
          <w:sz w:val="24"/>
          <w:szCs w:val="24"/>
        </w:rPr>
      </w:pPr>
      <w:r w:rsidRPr="008C6BF5">
        <w:rPr>
          <w:rFonts w:ascii="Times New Roman" w:eastAsia="Times New Roman" w:hAnsi="Times New Roman" w:cs="Times New Roman"/>
          <w:b/>
          <w:sz w:val="24"/>
          <w:szCs w:val="24"/>
        </w:rPr>
        <w:t>Задания ГИА.</w:t>
      </w:r>
      <w:r w:rsidRPr="006C2738">
        <w:rPr>
          <w:rFonts w:ascii="Times New Roman" w:eastAsia="Times New Roman" w:hAnsi="Times New Roman" w:cs="Times New Roman"/>
          <w:sz w:val="24"/>
          <w:szCs w:val="24"/>
        </w:rPr>
        <w:t xml:space="preserve"> </w:t>
      </w:r>
    </w:p>
    <w:p w:rsidR="008C6BF5" w:rsidRDefault="008C6BF5" w:rsidP="0069758F">
      <w:pPr>
        <w:spacing w:after="0" w:line="0" w:lineRule="atLeast"/>
        <w:rPr>
          <w:rFonts w:ascii="Times New Roman" w:eastAsia="Times New Roman" w:hAnsi="Times New Roman" w:cs="Times New Roman"/>
          <w:sz w:val="24"/>
          <w:szCs w:val="24"/>
        </w:rPr>
      </w:pPr>
    </w:p>
    <w:p w:rsidR="00251C51" w:rsidRPr="006C2738" w:rsidRDefault="00251C51"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1. Выпишите частицу(ы).</w:t>
      </w:r>
    </w:p>
    <w:p w:rsidR="00251C51" w:rsidRPr="006C2738" w:rsidRDefault="00251C51" w:rsidP="0069758F">
      <w:pPr>
        <w:pStyle w:val="a3"/>
        <w:spacing w:after="0" w:line="0" w:lineRule="atLeast"/>
        <w:ind w:left="0"/>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2.Выпишите причастия, определите их разряд.</w:t>
      </w:r>
    </w:p>
    <w:p w:rsidR="00251C51" w:rsidRPr="006C2738" w:rsidRDefault="00251C51" w:rsidP="0069758F">
      <w:pPr>
        <w:pStyle w:val="a3"/>
        <w:spacing w:after="0" w:line="0" w:lineRule="atLeast"/>
        <w:ind w:left="0"/>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3.Выпишите слово с чередующейся гласной в корне.</w:t>
      </w:r>
    </w:p>
    <w:p w:rsidR="008C6BF5" w:rsidRDefault="008C6BF5" w:rsidP="0069758F">
      <w:pPr>
        <w:spacing w:after="0" w:line="0" w:lineRule="atLeast"/>
        <w:rPr>
          <w:rFonts w:ascii="Times New Roman" w:eastAsia="Times New Roman" w:hAnsi="Times New Roman" w:cs="Times New Roman"/>
          <w:sz w:val="24"/>
          <w:szCs w:val="24"/>
        </w:rPr>
      </w:pPr>
    </w:p>
    <w:p w:rsidR="00251C51" w:rsidRPr="006C2738" w:rsidRDefault="00251C51" w:rsidP="0069758F">
      <w:pPr>
        <w:spacing w:after="0" w:line="0" w:lineRule="atLeast"/>
        <w:rPr>
          <w:rFonts w:ascii="Times New Roman" w:eastAsia="Times New Roman" w:hAnsi="Times New Roman" w:cs="Times New Roman"/>
          <w:b/>
          <w:sz w:val="24"/>
          <w:szCs w:val="24"/>
        </w:rPr>
      </w:pPr>
      <w:r w:rsidRPr="006C2738">
        <w:rPr>
          <w:rFonts w:ascii="Times New Roman" w:eastAsia="Times New Roman" w:hAnsi="Times New Roman" w:cs="Times New Roman"/>
          <w:b/>
          <w:sz w:val="24"/>
          <w:szCs w:val="24"/>
        </w:rPr>
        <w:t>2. К портрету Н.А. Пушкиной   (1836-1913).    1849.</w:t>
      </w:r>
    </w:p>
    <w:p w:rsidR="008C6BF5" w:rsidRDefault="008C6BF5" w:rsidP="0069758F">
      <w:pPr>
        <w:spacing w:after="0" w:line="0" w:lineRule="atLeast"/>
        <w:rPr>
          <w:rFonts w:ascii="Times New Roman" w:eastAsia="Times New Roman" w:hAnsi="Times New Roman" w:cs="Times New Roman"/>
          <w:b/>
          <w:sz w:val="24"/>
          <w:szCs w:val="24"/>
        </w:rPr>
      </w:pPr>
    </w:p>
    <w:p w:rsidR="00251C51" w:rsidRPr="006C2738" w:rsidRDefault="00251C51"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Наталья Александровна Пушкина, в первом браке Дубельт, во втором графиня Меренберг.</w:t>
      </w:r>
    </w:p>
    <w:p w:rsidR="008C6BF5" w:rsidRDefault="008C6BF5" w:rsidP="0069758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51C51" w:rsidRPr="006C2738" w:rsidRDefault="00251C51"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«Она  (…) поражала современников своей необыкновенной привлекательностью. Ее называли «прекрасной дочерью прекрасной матери», «очень красивой эффектной брюнеткой», «экзотически красивой женщиной», «вылитой матерью» (…) Пожалуй, восторженнее всех отзывалась о Наталье Александровне ее близкая знакомая </w:t>
      </w:r>
      <w:r w:rsidRPr="006C2738">
        <w:rPr>
          <w:rFonts w:ascii="Times New Roman" w:eastAsia="Times New Roman" w:hAnsi="Times New Roman" w:cs="Times New Roman"/>
          <w:sz w:val="24"/>
          <w:szCs w:val="24"/>
        </w:rPr>
        <w:lastRenderedPageBreak/>
        <w:t xml:space="preserve">Е.А.Регекампф; «Про красоту ее скажу лишь одно: она была лучезарна. </w:t>
      </w:r>
      <w:r w:rsidRPr="006C2738">
        <w:rPr>
          <w:rFonts w:ascii="Times New Roman" w:eastAsia="Times New Roman" w:hAnsi="Times New Roman" w:cs="Times New Roman"/>
          <w:b/>
          <w:sz w:val="24"/>
          <w:szCs w:val="24"/>
        </w:rPr>
        <w:t>Если бы звезда сошла с неба на землю,</w:t>
      </w:r>
      <w:r w:rsidRPr="006C2738">
        <w:rPr>
          <w:rFonts w:ascii="Times New Roman" w:eastAsia="Times New Roman" w:hAnsi="Times New Roman" w:cs="Times New Roman"/>
          <w:sz w:val="24"/>
          <w:szCs w:val="24"/>
        </w:rPr>
        <w:t xml:space="preserve"> она сияла бы так(же) ярко, как она. В большой зале становилось светлее, когда она входила, осанка у нее была царственная, плечи и грудь очертаний богини».</w:t>
      </w:r>
    </w:p>
    <w:p w:rsidR="00251C51" w:rsidRPr="006C2738" w:rsidRDefault="00251C51"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     «Прожив всю жизнь за границей, Наталья Александровна не превратилась в иностранку. Она хорошо говорила (по)русски, любила и ценила все русское, высоко чтила память и понимала значение своего гениального отца. В 1878 году графиня Меренберг обратилась к И.С.Тургеневу с просьбой стать редактором и издателем писем Пушкина к жене. Дочь поэта хорошо чувствовала, </w:t>
      </w:r>
      <w:r w:rsidRPr="006C2738">
        <w:rPr>
          <w:rFonts w:ascii="Times New Roman" w:eastAsia="Times New Roman" w:hAnsi="Times New Roman" w:cs="Times New Roman"/>
          <w:b/>
          <w:sz w:val="24"/>
          <w:szCs w:val="24"/>
        </w:rPr>
        <w:t>какое огромное общественное значение имеет все написа(н,нн)ое Пушкин..м для его народа.</w:t>
      </w:r>
      <w:r w:rsidRPr="006C2738">
        <w:rPr>
          <w:rFonts w:ascii="Times New Roman" w:eastAsia="Times New Roman" w:hAnsi="Times New Roman" w:cs="Times New Roman"/>
          <w:sz w:val="24"/>
          <w:szCs w:val="24"/>
        </w:rPr>
        <w:t xml:space="preserve"> Письма были опубликова(н,нн)ы в журнале «Вестник Европы» за 1878 год. В 1880 году в Москве на открыти.. памятника Пушкину собрались все дети поэта, среди них была и Наталья Александровна». </w:t>
      </w:r>
    </w:p>
    <w:p w:rsidR="008C6BF5" w:rsidRDefault="008C6BF5" w:rsidP="0069758F">
      <w:pPr>
        <w:spacing w:after="0" w:line="0" w:lineRule="atLeast"/>
        <w:rPr>
          <w:rFonts w:ascii="Times New Roman" w:eastAsia="Times New Roman" w:hAnsi="Times New Roman" w:cs="Times New Roman"/>
          <w:b/>
          <w:sz w:val="24"/>
          <w:szCs w:val="24"/>
        </w:rPr>
      </w:pPr>
    </w:p>
    <w:p w:rsidR="00251C51" w:rsidRPr="006C2738" w:rsidRDefault="00251C51" w:rsidP="0069758F">
      <w:pPr>
        <w:spacing w:after="0" w:line="0" w:lineRule="atLeast"/>
        <w:rPr>
          <w:rFonts w:ascii="Times New Roman" w:eastAsia="Times New Roman" w:hAnsi="Times New Roman" w:cs="Times New Roman"/>
          <w:sz w:val="24"/>
          <w:szCs w:val="24"/>
        </w:rPr>
      </w:pPr>
      <w:r w:rsidRPr="008C6BF5">
        <w:rPr>
          <w:rFonts w:ascii="Times New Roman" w:eastAsia="Times New Roman" w:hAnsi="Times New Roman" w:cs="Times New Roman"/>
          <w:b/>
          <w:sz w:val="24"/>
          <w:szCs w:val="24"/>
        </w:rPr>
        <w:t>Задание ГИА.</w:t>
      </w:r>
      <w:r w:rsidRPr="006C2738">
        <w:rPr>
          <w:rFonts w:ascii="Times New Roman" w:eastAsia="Times New Roman" w:hAnsi="Times New Roman" w:cs="Times New Roman"/>
          <w:b/>
          <w:sz w:val="24"/>
          <w:szCs w:val="24"/>
        </w:rPr>
        <w:t xml:space="preserve"> Замените данные СС синонимичными, но с другим типом связи (например, мечта детства (У) – детская мечта (С).  </w:t>
      </w:r>
      <w:r w:rsidRPr="006C2738">
        <w:rPr>
          <w:rFonts w:ascii="Times New Roman" w:eastAsia="Times New Roman" w:hAnsi="Times New Roman" w:cs="Times New Roman"/>
          <w:sz w:val="24"/>
          <w:szCs w:val="24"/>
        </w:rPr>
        <w:t>Вестник  Европы, пушкинские письма, жизнь за границей, царственная осанка.</w:t>
      </w:r>
    </w:p>
    <w:p w:rsidR="00251C51" w:rsidRPr="006C2738" w:rsidRDefault="00251C51" w:rsidP="0069758F">
      <w:pPr>
        <w:pStyle w:val="a3"/>
        <w:numPr>
          <w:ilvl w:val="0"/>
          <w:numId w:val="7"/>
        </w:numPr>
        <w:spacing w:after="0" w:line="0" w:lineRule="atLeast"/>
        <w:ind w:left="0" w:firstLine="0"/>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Напишите вид выделенных придаточных предложений.</w:t>
      </w:r>
    </w:p>
    <w:p w:rsidR="00251C51" w:rsidRPr="006C2738" w:rsidRDefault="00251C51" w:rsidP="0069758F">
      <w:pPr>
        <w:pStyle w:val="a3"/>
        <w:numPr>
          <w:ilvl w:val="0"/>
          <w:numId w:val="7"/>
        </w:numPr>
        <w:spacing w:after="0" w:line="0" w:lineRule="atLeast"/>
        <w:ind w:left="0" w:firstLine="0"/>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К «П</w:t>
      </w:r>
      <w:r w:rsidR="006C2738" w:rsidRPr="006C2738">
        <w:rPr>
          <w:rFonts w:ascii="Times New Roman" w:eastAsia="Times New Roman" w:hAnsi="Times New Roman" w:cs="Times New Roman"/>
          <w:sz w:val="24"/>
          <w:szCs w:val="24"/>
        </w:rPr>
        <w:t xml:space="preserve">ортрету </w:t>
      </w:r>
      <w:r w:rsidRPr="006C2738">
        <w:rPr>
          <w:rFonts w:ascii="Times New Roman" w:eastAsia="Times New Roman" w:hAnsi="Times New Roman" w:cs="Times New Roman"/>
          <w:sz w:val="24"/>
          <w:szCs w:val="24"/>
        </w:rPr>
        <w:t xml:space="preserve"> У.М.Смирновой» К.П.Брюллова</w:t>
      </w:r>
      <w:r w:rsidR="006C2738" w:rsidRPr="006C2738">
        <w:rPr>
          <w:rFonts w:ascii="Times New Roman" w:eastAsia="Times New Roman" w:hAnsi="Times New Roman" w:cs="Times New Roman"/>
          <w:sz w:val="24"/>
          <w:szCs w:val="24"/>
        </w:rPr>
        <w:t>.</w:t>
      </w:r>
    </w:p>
    <w:p w:rsidR="00251C51" w:rsidRPr="006C2738" w:rsidRDefault="00251C51" w:rsidP="0069758F">
      <w:pPr>
        <w:spacing w:after="0" w:line="0" w:lineRule="atLeast"/>
        <w:rPr>
          <w:rFonts w:ascii="Times New Roman" w:eastAsia="Times New Roman" w:hAnsi="Times New Roman" w:cs="Times New Roman"/>
          <w:b/>
          <w:sz w:val="24"/>
          <w:szCs w:val="24"/>
        </w:rPr>
      </w:pPr>
      <w:r w:rsidRPr="006C2738">
        <w:rPr>
          <w:rFonts w:ascii="Times New Roman" w:eastAsia="Times New Roman" w:hAnsi="Times New Roman" w:cs="Times New Roman"/>
          <w:sz w:val="24"/>
          <w:szCs w:val="24"/>
        </w:rPr>
        <w:t>1.</w:t>
      </w:r>
      <w:r w:rsidR="008C6BF5">
        <w:rPr>
          <w:rFonts w:ascii="Times New Roman" w:eastAsia="Times New Roman" w:hAnsi="Times New Roman" w:cs="Times New Roman"/>
          <w:sz w:val="24"/>
          <w:szCs w:val="24"/>
        </w:rPr>
        <w:t xml:space="preserve"> </w:t>
      </w:r>
      <w:r w:rsidRPr="006C2738">
        <w:rPr>
          <w:rFonts w:ascii="Times New Roman" w:eastAsia="Times New Roman" w:hAnsi="Times New Roman" w:cs="Times New Roman"/>
          <w:sz w:val="24"/>
          <w:szCs w:val="24"/>
        </w:rPr>
        <w:t>Выберите подходящие эпитеты. Добавьте свои примеры</w:t>
      </w:r>
      <w:r w:rsidRPr="006C2738">
        <w:rPr>
          <w:rFonts w:ascii="Times New Roman" w:eastAsia="Times New Roman" w:hAnsi="Times New Roman" w:cs="Times New Roman"/>
          <w:b/>
          <w:sz w:val="24"/>
          <w:szCs w:val="24"/>
        </w:rPr>
        <w:t>.</w:t>
      </w:r>
    </w:p>
    <w:p w:rsidR="00251C51" w:rsidRPr="006C2738" w:rsidRDefault="00251C51"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Глаза:</w:t>
      </w:r>
      <w:r w:rsidRPr="006C2738">
        <w:rPr>
          <w:rFonts w:ascii="Times New Roman" w:eastAsia="Times New Roman" w:hAnsi="Times New Roman" w:cs="Times New Roman"/>
          <w:b/>
          <w:sz w:val="24"/>
          <w:szCs w:val="24"/>
        </w:rPr>
        <w:t xml:space="preserve"> </w:t>
      </w:r>
      <w:r w:rsidRPr="006C2738">
        <w:rPr>
          <w:rFonts w:ascii="Times New Roman" w:eastAsia="Times New Roman" w:hAnsi="Times New Roman" w:cs="Times New Roman"/>
          <w:sz w:val="24"/>
          <w:szCs w:val="24"/>
        </w:rPr>
        <w:t>бархатные, с поволокой, пустые, лучезарные, с хитринкой, лукаво-простодушные, загадочные, мерцающие, бездонные, неземные.</w:t>
      </w:r>
    </w:p>
    <w:p w:rsidR="00251C51" w:rsidRPr="006C2738" w:rsidRDefault="00251C51"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Лоб: благородный, гордый, изборожденный думами, гладкий, изумительный.</w:t>
      </w:r>
    </w:p>
    <w:p w:rsidR="00251C51" w:rsidRPr="006C2738" w:rsidRDefault="00251C51"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Нос: острый, хищный, пуговкой, картошкой, орлиный, изящный, миленький.</w:t>
      </w:r>
    </w:p>
    <w:p w:rsidR="00251C51" w:rsidRPr="006C2738" w:rsidRDefault="00251C51"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Губы: суровые, упрямые, пурпурные, прелестные, бескровные, ниточкой, бантиком.</w:t>
      </w:r>
    </w:p>
    <w:p w:rsidR="00251C51" w:rsidRPr="006C2738" w:rsidRDefault="00251C51"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2.</w:t>
      </w:r>
      <w:r w:rsidR="008C6BF5">
        <w:rPr>
          <w:rFonts w:ascii="Times New Roman" w:eastAsia="Times New Roman" w:hAnsi="Times New Roman" w:cs="Times New Roman"/>
          <w:sz w:val="24"/>
          <w:szCs w:val="24"/>
        </w:rPr>
        <w:t xml:space="preserve"> </w:t>
      </w:r>
      <w:r w:rsidRPr="006C2738">
        <w:rPr>
          <w:rFonts w:ascii="Times New Roman" w:eastAsia="Times New Roman" w:hAnsi="Times New Roman" w:cs="Times New Roman"/>
          <w:sz w:val="24"/>
          <w:szCs w:val="24"/>
        </w:rPr>
        <w:t>Какие черты характера могли быть присущи этой девушке, а какие нет? Запишите слова в две колонки. Дополнительно (юноши) подчеркните определения, которые составляют ваш Идеал девушки, (девочки) подчеркните качества, свойственные лично вам.</w:t>
      </w:r>
    </w:p>
    <w:p w:rsidR="006C2738" w:rsidRPr="006C2738" w:rsidRDefault="006C2738"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Доброта, кротость, покорность, безволие, напористость, жесткость, упрямство, жеманство, простота, сердечность, жизнелюбие, мизантропство, альтруизм, сострадание (к ближним), отзывчивость, любознательность, неряшливость, бескомпромиссность, искренность, скромность, строптивость, покладистость, прилежность, скупость, щедрость, строгость.</w:t>
      </w:r>
    </w:p>
    <w:p w:rsidR="008C6BF5" w:rsidRDefault="006C2738"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               </w:t>
      </w:r>
    </w:p>
    <w:p w:rsidR="006C2738" w:rsidRPr="006C2738" w:rsidRDefault="006C2738" w:rsidP="0069758F">
      <w:pPr>
        <w:spacing w:after="0" w:line="0" w:lineRule="atLeast"/>
        <w:rPr>
          <w:rFonts w:ascii="Times New Roman" w:eastAsia="Times New Roman" w:hAnsi="Times New Roman" w:cs="Times New Roman"/>
          <w:sz w:val="24"/>
          <w:szCs w:val="24"/>
        </w:rPr>
      </w:pPr>
      <w:r w:rsidRPr="006C2738">
        <w:rPr>
          <w:rFonts w:ascii="Times New Roman" w:eastAsia="Times New Roman" w:hAnsi="Times New Roman" w:cs="Times New Roman"/>
          <w:sz w:val="24"/>
          <w:szCs w:val="24"/>
        </w:rPr>
        <w:t xml:space="preserve">Она могла бы обладать:                                         Для нее не характерны: </w:t>
      </w:r>
    </w:p>
    <w:p w:rsidR="006C2738" w:rsidRPr="006C2738" w:rsidRDefault="006C2738" w:rsidP="0069758F">
      <w:pPr>
        <w:spacing w:after="0" w:line="0" w:lineRule="atLeast"/>
        <w:rPr>
          <w:rFonts w:ascii="Times New Roman" w:eastAsia="Times New Roman" w:hAnsi="Times New Roman" w:cs="Times New Roman"/>
          <w:sz w:val="24"/>
          <w:szCs w:val="24"/>
        </w:rPr>
      </w:pPr>
    </w:p>
    <w:p w:rsidR="00251C51" w:rsidRPr="006C2738" w:rsidRDefault="00251C51" w:rsidP="0069758F">
      <w:pPr>
        <w:spacing w:after="0" w:line="0" w:lineRule="atLeast"/>
        <w:rPr>
          <w:rFonts w:ascii="Times New Roman" w:eastAsia="Times New Roman" w:hAnsi="Times New Roman" w:cs="Times New Roman"/>
          <w:b/>
          <w:sz w:val="24"/>
          <w:szCs w:val="24"/>
        </w:rPr>
      </w:pPr>
    </w:p>
    <w:p w:rsidR="00815A29" w:rsidRPr="006C2738" w:rsidRDefault="00815A29" w:rsidP="0069758F">
      <w:pPr>
        <w:spacing w:after="0" w:line="0" w:lineRule="atLeast"/>
        <w:contextualSpacing/>
        <w:rPr>
          <w:rFonts w:ascii="Times New Roman" w:eastAsia="Times New Roman" w:hAnsi="Times New Roman" w:cs="Times New Roman"/>
          <w:sz w:val="24"/>
          <w:szCs w:val="24"/>
        </w:rPr>
      </w:pPr>
    </w:p>
    <w:sectPr w:rsidR="00815A29" w:rsidRPr="006C2738" w:rsidSect="00C87DAA">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436" w:rsidRDefault="00475436" w:rsidP="00102F86">
      <w:pPr>
        <w:spacing w:after="0" w:line="240" w:lineRule="auto"/>
      </w:pPr>
      <w:r>
        <w:separator/>
      </w:r>
    </w:p>
  </w:endnote>
  <w:endnote w:type="continuationSeparator" w:id="0">
    <w:p w:rsidR="00475436" w:rsidRDefault="00475436" w:rsidP="00102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F86" w:rsidRDefault="00102F8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436" w:rsidRDefault="00475436" w:rsidP="00102F86">
      <w:pPr>
        <w:spacing w:after="0" w:line="240" w:lineRule="auto"/>
      </w:pPr>
      <w:r>
        <w:separator/>
      </w:r>
    </w:p>
  </w:footnote>
  <w:footnote w:type="continuationSeparator" w:id="0">
    <w:p w:rsidR="00475436" w:rsidRDefault="00475436" w:rsidP="00102F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F86" w:rsidRPr="00102F86" w:rsidRDefault="00102F86" w:rsidP="00102F86">
    <w:pPr>
      <w:pStyle w:val="a4"/>
      <w:jc w:val="center"/>
      <w:rPr>
        <w:rFonts w:ascii="Verdana" w:hAnsi="Verdana"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F67"/>
    <w:multiLevelType w:val="hybridMultilevel"/>
    <w:tmpl w:val="625A89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015CF5"/>
    <w:multiLevelType w:val="hybridMultilevel"/>
    <w:tmpl w:val="24D086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EB41EF"/>
    <w:multiLevelType w:val="hybridMultilevel"/>
    <w:tmpl w:val="24D086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ABE7A47"/>
    <w:multiLevelType w:val="hybridMultilevel"/>
    <w:tmpl w:val="58FE8B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C2C69FE"/>
    <w:multiLevelType w:val="hybridMultilevel"/>
    <w:tmpl w:val="1FF0A9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02F86"/>
    <w:rsid w:val="00000423"/>
    <w:rsid w:val="000179F3"/>
    <w:rsid w:val="00041A0F"/>
    <w:rsid w:val="000E71F4"/>
    <w:rsid w:val="00102F86"/>
    <w:rsid w:val="001A6B7E"/>
    <w:rsid w:val="00251C51"/>
    <w:rsid w:val="002D1FB9"/>
    <w:rsid w:val="002F2F48"/>
    <w:rsid w:val="003B682D"/>
    <w:rsid w:val="004343F8"/>
    <w:rsid w:val="00475436"/>
    <w:rsid w:val="00505DE4"/>
    <w:rsid w:val="005B18F2"/>
    <w:rsid w:val="005D6613"/>
    <w:rsid w:val="005E52DD"/>
    <w:rsid w:val="0064045A"/>
    <w:rsid w:val="0069758F"/>
    <w:rsid w:val="006C2738"/>
    <w:rsid w:val="008003D1"/>
    <w:rsid w:val="00815A29"/>
    <w:rsid w:val="00893BA1"/>
    <w:rsid w:val="008C59E9"/>
    <w:rsid w:val="008C6BF5"/>
    <w:rsid w:val="009E17A1"/>
    <w:rsid w:val="00AA6075"/>
    <w:rsid w:val="00AA7232"/>
    <w:rsid w:val="00B47186"/>
    <w:rsid w:val="00C056F9"/>
    <w:rsid w:val="00C87DAA"/>
    <w:rsid w:val="00CA7CE1"/>
    <w:rsid w:val="00CD281C"/>
    <w:rsid w:val="00DA7101"/>
    <w:rsid w:val="00E063B5"/>
    <w:rsid w:val="00F0490A"/>
    <w:rsid w:val="00F93F94"/>
    <w:rsid w:val="00FB76F5"/>
    <w:rsid w:val="00FD1C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F8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F86"/>
    <w:pPr>
      <w:ind w:left="720"/>
      <w:contextualSpacing/>
    </w:pPr>
  </w:style>
  <w:style w:type="paragraph" w:styleId="a4">
    <w:name w:val="header"/>
    <w:basedOn w:val="a"/>
    <w:link w:val="a5"/>
    <w:uiPriority w:val="99"/>
    <w:semiHidden/>
    <w:unhideWhenUsed/>
    <w:rsid w:val="00102F8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02F86"/>
    <w:rPr>
      <w:rFonts w:eastAsiaTheme="minorEastAsia"/>
      <w:lang w:eastAsia="ru-RU"/>
    </w:rPr>
  </w:style>
  <w:style w:type="paragraph" w:styleId="a6">
    <w:name w:val="footer"/>
    <w:basedOn w:val="a"/>
    <w:link w:val="a7"/>
    <w:uiPriority w:val="99"/>
    <w:unhideWhenUsed/>
    <w:rsid w:val="00102F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2F86"/>
    <w:rPr>
      <w:rFonts w:eastAsiaTheme="minorEastAsia"/>
      <w:lang w:eastAsia="ru-RU"/>
    </w:rPr>
  </w:style>
  <w:style w:type="paragraph" w:styleId="a8">
    <w:name w:val="Balloon Text"/>
    <w:basedOn w:val="a"/>
    <w:link w:val="a9"/>
    <w:uiPriority w:val="99"/>
    <w:semiHidden/>
    <w:unhideWhenUsed/>
    <w:rsid w:val="002D1F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1FB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35809752">
      <w:bodyDiv w:val="1"/>
      <w:marLeft w:val="0"/>
      <w:marRight w:val="0"/>
      <w:marTop w:val="0"/>
      <w:marBottom w:val="0"/>
      <w:divBdr>
        <w:top w:val="none" w:sz="0" w:space="0" w:color="auto"/>
        <w:left w:val="none" w:sz="0" w:space="0" w:color="auto"/>
        <w:bottom w:val="none" w:sz="0" w:space="0" w:color="auto"/>
        <w:right w:val="none" w:sz="0" w:space="0" w:color="auto"/>
      </w:divBdr>
    </w:div>
    <w:div w:id="10844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1081</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cp:lastModifiedBy>
  <cp:revision>2</cp:revision>
  <dcterms:created xsi:type="dcterms:W3CDTF">2014-02-05T19:16:00Z</dcterms:created>
  <dcterms:modified xsi:type="dcterms:W3CDTF">2014-02-05T19:16:00Z</dcterms:modified>
</cp:coreProperties>
</file>