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E9D" w:rsidRDefault="00196BF2" w:rsidP="00196BF2">
      <w:pPr>
        <w:pStyle w:val="a3"/>
        <w:jc w:val="center"/>
        <w:rPr>
          <w:b/>
          <w:bCs/>
          <w:sz w:val="32"/>
          <w:szCs w:val="32"/>
        </w:rPr>
      </w:pPr>
      <w:r w:rsidRPr="003C2F22">
        <w:rPr>
          <w:b/>
          <w:bCs/>
          <w:sz w:val="32"/>
          <w:szCs w:val="32"/>
        </w:rPr>
        <w:t>Контрольная карта учащегося.</w:t>
      </w:r>
    </w:p>
    <w:p w:rsidR="004B7E9D" w:rsidRPr="003C2F22" w:rsidRDefault="004B7E9D" w:rsidP="00196BF2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>Тема: "Электромагнетизм"</w:t>
      </w:r>
    </w:p>
    <w:p w:rsidR="00196BF2" w:rsidRPr="00442D27" w:rsidRDefault="00196BF2" w:rsidP="00196BF2">
      <w:pPr>
        <w:pStyle w:val="a3"/>
        <w:rPr>
          <w:sz w:val="28"/>
          <w:szCs w:val="28"/>
        </w:rPr>
      </w:pPr>
      <w:r w:rsidRPr="00442D27">
        <w:rPr>
          <w:sz w:val="28"/>
          <w:szCs w:val="28"/>
        </w:rPr>
        <w:t>Группа _________ Фамилия______________________</w:t>
      </w:r>
      <w:r w:rsidR="004B7E9D">
        <w:rPr>
          <w:sz w:val="28"/>
          <w:szCs w:val="28"/>
        </w:rPr>
        <w:t>_____ Имя ___________</w:t>
      </w:r>
    </w:p>
    <w:p w:rsidR="00196BF2" w:rsidRPr="00442D27" w:rsidRDefault="00196BF2" w:rsidP="00196BF2">
      <w:pPr>
        <w:pStyle w:val="a3"/>
        <w:rPr>
          <w:b/>
          <w:sz w:val="28"/>
          <w:szCs w:val="28"/>
        </w:rPr>
      </w:pPr>
      <w:r w:rsidRPr="00442D27">
        <w:rPr>
          <w:b/>
          <w:sz w:val="28"/>
          <w:szCs w:val="28"/>
        </w:rPr>
        <w:t>Вариант 2</w:t>
      </w:r>
    </w:p>
    <w:p w:rsidR="00196BF2" w:rsidRPr="00442D27" w:rsidRDefault="00196BF2" w:rsidP="00196BF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42D27">
        <w:rPr>
          <w:b/>
          <w:sz w:val="28"/>
          <w:szCs w:val="28"/>
        </w:rPr>
        <w:t>Заполнить таблицу:</w:t>
      </w:r>
    </w:p>
    <w:tbl>
      <w:tblPr>
        <w:tblStyle w:val="a4"/>
        <w:tblW w:w="0" w:type="auto"/>
        <w:tblInd w:w="-668" w:type="dxa"/>
        <w:tblLook w:val="04A0"/>
      </w:tblPr>
      <w:tblGrid>
        <w:gridCol w:w="547"/>
        <w:gridCol w:w="5373"/>
        <w:gridCol w:w="4070"/>
      </w:tblGrid>
      <w:tr w:rsidR="00196BF2" w:rsidRPr="00442D27" w:rsidTr="00123E3E">
        <w:trPr>
          <w:trHeight w:val="741"/>
        </w:trPr>
        <w:tc>
          <w:tcPr>
            <w:tcW w:w="5920" w:type="dxa"/>
            <w:gridSpan w:val="2"/>
            <w:vAlign w:val="center"/>
          </w:tcPr>
          <w:p w:rsidR="00196BF2" w:rsidRPr="00442D27" w:rsidRDefault="00196BF2" w:rsidP="00196BF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42D27">
              <w:rPr>
                <w:b/>
                <w:sz w:val="28"/>
                <w:szCs w:val="28"/>
              </w:rPr>
              <w:t>Физическое явление</w:t>
            </w:r>
          </w:p>
        </w:tc>
        <w:tc>
          <w:tcPr>
            <w:tcW w:w="4070" w:type="dxa"/>
            <w:vAlign w:val="center"/>
          </w:tcPr>
          <w:p w:rsidR="00196BF2" w:rsidRPr="00442D27" w:rsidRDefault="00196BF2" w:rsidP="00520E1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42D27">
              <w:rPr>
                <w:b/>
                <w:sz w:val="28"/>
                <w:szCs w:val="28"/>
              </w:rPr>
              <w:t>Название этого явления</w:t>
            </w:r>
          </w:p>
        </w:tc>
      </w:tr>
      <w:tr w:rsidR="00196BF2" w:rsidRPr="00A02B76" w:rsidTr="0050543C">
        <w:trPr>
          <w:trHeight w:val="510"/>
        </w:trPr>
        <w:tc>
          <w:tcPr>
            <w:tcW w:w="547" w:type="dxa"/>
          </w:tcPr>
          <w:p w:rsidR="00196BF2" w:rsidRPr="00A02B76" w:rsidRDefault="00196BF2" w:rsidP="00F256C7">
            <w:pPr>
              <w:pStyle w:val="a3"/>
              <w:rPr>
                <w:sz w:val="26"/>
                <w:szCs w:val="26"/>
              </w:rPr>
            </w:pPr>
            <w:r w:rsidRPr="00A02B76">
              <w:rPr>
                <w:sz w:val="26"/>
                <w:szCs w:val="26"/>
              </w:rPr>
              <w:t>1</w:t>
            </w:r>
          </w:p>
        </w:tc>
        <w:tc>
          <w:tcPr>
            <w:tcW w:w="5373" w:type="dxa"/>
            <w:vAlign w:val="center"/>
          </w:tcPr>
          <w:p w:rsidR="00196BF2" w:rsidRPr="00520E1B" w:rsidRDefault="006962C5" w:rsidP="0050543C">
            <w:pPr>
              <w:pStyle w:val="a3"/>
            </w:pPr>
            <w:r w:rsidRPr="00520E1B">
              <w:rPr>
                <w:bCs/>
              </w:rPr>
              <w:t>Силы, с которыми проводники с током действуют друг на друга, называют………………</w:t>
            </w:r>
          </w:p>
        </w:tc>
        <w:tc>
          <w:tcPr>
            <w:tcW w:w="4070" w:type="dxa"/>
          </w:tcPr>
          <w:p w:rsidR="00196BF2" w:rsidRPr="00A02B76" w:rsidRDefault="00196BF2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196BF2" w:rsidRPr="00A02B76" w:rsidTr="0050543C">
        <w:trPr>
          <w:trHeight w:val="510"/>
        </w:trPr>
        <w:tc>
          <w:tcPr>
            <w:tcW w:w="547" w:type="dxa"/>
          </w:tcPr>
          <w:p w:rsidR="00196BF2" w:rsidRPr="00A02B76" w:rsidRDefault="00EE60F2" w:rsidP="00F256C7">
            <w:pPr>
              <w:pStyle w:val="a3"/>
              <w:rPr>
                <w:sz w:val="26"/>
                <w:szCs w:val="26"/>
              </w:rPr>
            </w:pPr>
            <w:r w:rsidRPr="00A02B76">
              <w:rPr>
                <w:sz w:val="26"/>
                <w:szCs w:val="26"/>
              </w:rPr>
              <w:t>2</w:t>
            </w:r>
          </w:p>
        </w:tc>
        <w:tc>
          <w:tcPr>
            <w:tcW w:w="5373" w:type="dxa"/>
            <w:vAlign w:val="center"/>
          </w:tcPr>
          <w:p w:rsidR="00520E1B" w:rsidRPr="00520E1B" w:rsidRDefault="00541675" w:rsidP="0050543C">
            <w:pPr>
              <w:pStyle w:val="a3"/>
            </w:pPr>
            <w:r w:rsidRPr="00520E1B">
              <w:rPr>
                <w:bCs/>
              </w:rPr>
              <w:t>В пространстве окружающем токи, возникает</w:t>
            </w:r>
            <w:r w:rsidR="00520E1B">
              <w:rPr>
                <w:bCs/>
              </w:rPr>
              <w:t xml:space="preserve"> ….</w:t>
            </w:r>
          </w:p>
        </w:tc>
        <w:tc>
          <w:tcPr>
            <w:tcW w:w="4070" w:type="dxa"/>
          </w:tcPr>
          <w:p w:rsidR="00196BF2" w:rsidRPr="00A02B76" w:rsidRDefault="00196BF2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9B12ED" w:rsidRPr="00A02B76" w:rsidTr="0050543C">
        <w:trPr>
          <w:trHeight w:val="510"/>
        </w:trPr>
        <w:tc>
          <w:tcPr>
            <w:tcW w:w="547" w:type="dxa"/>
          </w:tcPr>
          <w:p w:rsidR="009B12ED" w:rsidRPr="00A02B76" w:rsidRDefault="00172F72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73" w:type="dxa"/>
            <w:vAlign w:val="center"/>
          </w:tcPr>
          <w:p w:rsidR="00520E1B" w:rsidRPr="00520E1B" w:rsidRDefault="009B12ED" w:rsidP="0050543C">
            <w:pPr>
              <w:pStyle w:val="a3"/>
              <w:rPr>
                <w:bCs/>
              </w:rPr>
            </w:pPr>
            <w:r w:rsidRPr="00520E1B">
              <w:rPr>
                <w:bCs/>
              </w:rPr>
              <w:t>Основная характеристика магнитного поля</w:t>
            </w:r>
            <w:r w:rsidRPr="00520E1B">
              <w:rPr>
                <w:b/>
                <w:bCs/>
              </w:rPr>
              <w:t xml:space="preserve"> ……</w:t>
            </w:r>
          </w:p>
        </w:tc>
        <w:tc>
          <w:tcPr>
            <w:tcW w:w="4070" w:type="dxa"/>
          </w:tcPr>
          <w:p w:rsidR="009B12ED" w:rsidRPr="00A02B76" w:rsidRDefault="009B12ED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196BF2" w:rsidRPr="00A02B76" w:rsidTr="0050543C">
        <w:trPr>
          <w:trHeight w:val="510"/>
        </w:trPr>
        <w:tc>
          <w:tcPr>
            <w:tcW w:w="547" w:type="dxa"/>
          </w:tcPr>
          <w:p w:rsidR="00196BF2" w:rsidRPr="00A02B76" w:rsidRDefault="0093227B" w:rsidP="00F256C7">
            <w:pPr>
              <w:pStyle w:val="a3"/>
              <w:rPr>
                <w:sz w:val="26"/>
                <w:szCs w:val="26"/>
              </w:rPr>
            </w:pPr>
            <w:r w:rsidRPr="00A02B76">
              <w:rPr>
                <w:sz w:val="26"/>
                <w:szCs w:val="26"/>
              </w:rPr>
              <w:t>4</w:t>
            </w:r>
          </w:p>
        </w:tc>
        <w:tc>
          <w:tcPr>
            <w:tcW w:w="5373" w:type="dxa"/>
            <w:vAlign w:val="center"/>
          </w:tcPr>
          <w:p w:rsidR="00520E1B" w:rsidRPr="00520E1B" w:rsidRDefault="00541675" w:rsidP="0050543C">
            <w:pPr>
              <w:pStyle w:val="a3"/>
            </w:pPr>
            <w:r w:rsidRPr="00520E1B">
              <w:rPr>
                <w:bCs/>
              </w:rPr>
              <w:t>Явление в</w:t>
            </w:r>
            <w:r w:rsidR="00241EA0" w:rsidRPr="00520E1B">
              <w:rPr>
                <w:bCs/>
              </w:rPr>
              <w:t>озникновения электрического тока</w:t>
            </w:r>
            <w:r w:rsidRPr="00520E1B">
              <w:rPr>
                <w:bCs/>
              </w:rPr>
              <w:t xml:space="preserve"> при изменении магнитного </w:t>
            </w:r>
            <w:r w:rsidR="00241EA0" w:rsidRPr="00520E1B">
              <w:rPr>
                <w:bCs/>
              </w:rPr>
              <w:t xml:space="preserve">поля </w:t>
            </w:r>
            <w:r w:rsidRPr="00520E1B">
              <w:rPr>
                <w:bCs/>
              </w:rPr>
              <w:t>называют</w:t>
            </w:r>
            <w:r w:rsidR="00241EA0" w:rsidRPr="00520E1B">
              <w:rPr>
                <w:bCs/>
              </w:rPr>
              <w:t>….</w:t>
            </w:r>
          </w:p>
        </w:tc>
        <w:tc>
          <w:tcPr>
            <w:tcW w:w="4070" w:type="dxa"/>
          </w:tcPr>
          <w:p w:rsidR="00196BF2" w:rsidRPr="00A02B76" w:rsidRDefault="00196BF2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123E3E" w:rsidRPr="00A02B76" w:rsidTr="0050543C">
        <w:trPr>
          <w:trHeight w:val="683"/>
        </w:trPr>
        <w:tc>
          <w:tcPr>
            <w:tcW w:w="547" w:type="dxa"/>
          </w:tcPr>
          <w:p w:rsidR="00123E3E" w:rsidRPr="00A02B76" w:rsidRDefault="00123E3E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73" w:type="dxa"/>
            <w:vAlign w:val="center"/>
          </w:tcPr>
          <w:p w:rsidR="00123E3E" w:rsidRPr="00520E1B" w:rsidRDefault="00123E3E" w:rsidP="0050543C">
            <w:pPr>
              <w:pStyle w:val="a3"/>
              <w:rPr>
                <w:bCs/>
              </w:rPr>
            </w:pPr>
            <w:r>
              <w:rPr>
                <w:bCs/>
              </w:rPr>
              <w:t>Формула силы Лоренца с расшифровкой ….</w:t>
            </w:r>
          </w:p>
        </w:tc>
        <w:tc>
          <w:tcPr>
            <w:tcW w:w="4070" w:type="dxa"/>
          </w:tcPr>
          <w:p w:rsidR="00123E3E" w:rsidRPr="00A02B76" w:rsidRDefault="00123E3E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123E3E" w:rsidRPr="00A02B76" w:rsidTr="0050543C">
        <w:trPr>
          <w:trHeight w:val="510"/>
        </w:trPr>
        <w:tc>
          <w:tcPr>
            <w:tcW w:w="547" w:type="dxa"/>
          </w:tcPr>
          <w:p w:rsidR="00123E3E" w:rsidRPr="00A02B76" w:rsidRDefault="00123E3E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73" w:type="dxa"/>
          </w:tcPr>
          <w:p w:rsidR="00123E3E" w:rsidRPr="00123E3E" w:rsidRDefault="00123E3E" w:rsidP="00123E3E">
            <w:pPr>
              <w:pStyle w:val="a3"/>
              <w:rPr>
                <w:bCs/>
              </w:rPr>
            </w:pPr>
            <w:r>
              <w:rPr>
                <w:bCs/>
              </w:rPr>
              <w:t>Если левую руку расположить так, чтобы четыре вытянутых пальца были направлены по току, то отогнуты на 90</w:t>
            </w:r>
            <w:r>
              <w:rPr>
                <w:bCs/>
                <w:vertAlign w:val="superscript"/>
              </w:rPr>
              <w:t>0</w:t>
            </w:r>
            <w:r>
              <w:rPr>
                <w:bCs/>
              </w:rPr>
              <w:t xml:space="preserve"> большой палец покажет ……</w:t>
            </w:r>
          </w:p>
        </w:tc>
        <w:tc>
          <w:tcPr>
            <w:tcW w:w="4070" w:type="dxa"/>
          </w:tcPr>
          <w:p w:rsidR="00123E3E" w:rsidRPr="00A02B76" w:rsidRDefault="00123E3E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F256C7" w:rsidRPr="00A02B76" w:rsidTr="0050543C">
        <w:trPr>
          <w:trHeight w:val="510"/>
        </w:trPr>
        <w:tc>
          <w:tcPr>
            <w:tcW w:w="547" w:type="dxa"/>
          </w:tcPr>
          <w:p w:rsidR="00F256C7" w:rsidRPr="00A02B76" w:rsidRDefault="00123E3E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73" w:type="dxa"/>
          </w:tcPr>
          <w:p w:rsidR="00F256C7" w:rsidRPr="00520E1B" w:rsidRDefault="00F256C7" w:rsidP="00F256C7">
            <w:pPr>
              <w:pStyle w:val="a3"/>
            </w:pPr>
            <w:r w:rsidRPr="00520E1B">
              <w:rPr>
                <w:shd w:val="clear" w:color="auto" w:fill="FFFFFF"/>
              </w:rPr>
              <w:t>Систему трёх сдвинутых  по фазе  друг относительно друга на 1/3 периода (j=120°) переменных токов  называют</w:t>
            </w:r>
            <w:r w:rsidR="00241EA0" w:rsidRPr="00520E1B">
              <w:rPr>
                <w:shd w:val="clear" w:color="auto" w:fill="FFFFFF"/>
              </w:rPr>
              <w:t xml:space="preserve"> …….</w:t>
            </w:r>
          </w:p>
        </w:tc>
        <w:tc>
          <w:tcPr>
            <w:tcW w:w="4070" w:type="dxa"/>
          </w:tcPr>
          <w:p w:rsidR="00F256C7" w:rsidRPr="00A02B76" w:rsidRDefault="00F256C7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F256C7" w:rsidRPr="00A02B76" w:rsidTr="0050543C">
        <w:trPr>
          <w:trHeight w:val="510"/>
        </w:trPr>
        <w:tc>
          <w:tcPr>
            <w:tcW w:w="547" w:type="dxa"/>
          </w:tcPr>
          <w:p w:rsidR="00F256C7" w:rsidRPr="00A02B76" w:rsidRDefault="00123E3E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73" w:type="dxa"/>
          </w:tcPr>
          <w:p w:rsidR="00F256C7" w:rsidRPr="00520E1B" w:rsidRDefault="00172F72" w:rsidP="0050543C">
            <w:pPr>
              <w:pStyle w:val="a3"/>
            </w:pPr>
            <w:r w:rsidRPr="00172F72">
              <w:rPr>
                <w:noProof/>
              </w:rPr>
              <w:drawing>
                <wp:inline distT="0" distB="0" distL="0" distR="0">
                  <wp:extent cx="2016250" cy="771525"/>
                  <wp:effectExtent l="19050" t="0" r="3050" b="0"/>
                  <wp:docPr id="3" name="Рисунок 1" descr="http://upload.wikimedia.org/wikipedia/commons/f/f0/Soedinenie_obmotok_zvezd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f/f0/Soedinenie_obmotok_zvezdo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966" cy="772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56C7" w:rsidRPr="00520E1B">
              <w:t xml:space="preserve"> это соединение </w:t>
            </w:r>
            <w:r w:rsidR="0050543C">
              <w:t>...</w:t>
            </w:r>
          </w:p>
        </w:tc>
        <w:tc>
          <w:tcPr>
            <w:tcW w:w="4070" w:type="dxa"/>
          </w:tcPr>
          <w:p w:rsidR="00F256C7" w:rsidRPr="00A02B76" w:rsidRDefault="00F256C7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1F388D" w:rsidRPr="00A02B76" w:rsidTr="0050543C">
        <w:trPr>
          <w:trHeight w:val="510"/>
        </w:trPr>
        <w:tc>
          <w:tcPr>
            <w:tcW w:w="547" w:type="dxa"/>
          </w:tcPr>
          <w:p w:rsidR="001F388D" w:rsidRPr="00A02B76" w:rsidRDefault="00123E3E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373" w:type="dxa"/>
          </w:tcPr>
          <w:p w:rsidR="00520E1B" w:rsidRPr="00520E1B" w:rsidRDefault="005F365E" w:rsidP="00123E3E">
            <w:pPr>
              <w:pStyle w:val="a7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F365E">
              <w:rPr>
                <w:rFonts w:ascii="Times New Roman" w:hAnsi="Times New Roman"/>
                <w:sz w:val="24"/>
                <w:szCs w:val="24"/>
              </w:rPr>
              <w:t xml:space="preserve">стройство, обеспечивающее преобразование механической </w:t>
            </w:r>
            <w:proofErr w:type="gramStart"/>
            <w:r w:rsidRPr="005F365E">
              <w:rPr>
                <w:rFonts w:ascii="Times New Roman" w:hAnsi="Times New Roman"/>
                <w:sz w:val="24"/>
                <w:szCs w:val="24"/>
              </w:rPr>
              <w:t>энергии вращения коленчатого вала двигателя автомобиля</w:t>
            </w:r>
            <w:proofErr w:type="gramEnd"/>
            <w:r w:rsidRPr="005F365E">
              <w:rPr>
                <w:rFonts w:ascii="Times New Roman" w:hAnsi="Times New Roman"/>
                <w:sz w:val="24"/>
                <w:szCs w:val="24"/>
              </w:rPr>
              <w:t xml:space="preserve"> в электрическую</w:t>
            </w:r>
            <w:r w:rsidR="001F388D" w:rsidRPr="00520E1B">
              <w:rPr>
                <w:rFonts w:ascii="Times New Roman" w:hAnsi="Times New Roman"/>
                <w:sz w:val="24"/>
                <w:szCs w:val="24"/>
              </w:rPr>
              <w:t xml:space="preserve"> называют</w:t>
            </w:r>
            <w:r w:rsidR="001F388D" w:rsidRPr="00520E1B">
              <w:rPr>
                <w:sz w:val="24"/>
                <w:szCs w:val="24"/>
              </w:rPr>
              <w:t xml:space="preserve"> ….</w:t>
            </w:r>
          </w:p>
        </w:tc>
        <w:tc>
          <w:tcPr>
            <w:tcW w:w="4070" w:type="dxa"/>
          </w:tcPr>
          <w:p w:rsidR="001F388D" w:rsidRPr="00A02B76" w:rsidRDefault="001F388D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D62657" w:rsidRPr="00A02B76" w:rsidTr="0050543C">
        <w:trPr>
          <w:trHeight w:val="510"/>
        </w:trPr>
        <w:tc>
          <w:tcPr>
            <w:tcW w:w="547" w:type="dxa"/>
          </w:tcPr>
          <w:p w:rsidR="00D62657" w:rsidRDefault="00D62657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73" w:type="dxa"/>
          </w:tcPr>
          <w:p w:rsidR="00D62657" w:rsidRDefault="00D62657" w:rsidP="00123E3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2F72">
              <w:rPr>
                <w:rFonts w:ascii="Times New Roman" w:hAnsi="Times New Roman"/>
                <w:color w:val="000000"/>
                <w:sz w:val="24"/>
                <w:szCs w:val="24"/>
              </w:rPr>
              <w:t>Так как генератор автомобиля является трехфазным производителем энергии, поэтому статор имеет ……..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соединенных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……..</w:t>
            </w:r>
          </w:p>
        </w:tc>
        <w:tc>
          <w:tcPr>
            <w:tcW w:w="4070" w:type="dxa"/>
          </w:tcPr>
          <w:p w:rsidR="00D62657" w:rsidRPr="00A02B76" w:rsidRDefault="00D62657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8A6083" w:rsidRPr="00A02B76" w:rsidTr="0050543C">
        <w:trPr>
          <w:trHeight w:val="510"/>
        </w:trPr>
        <w:tc>
          <w:tcPr>
            <w:tcW w:w="547" w:type="dxa"/>
          </w:tcPr>
          <w:p w:rsidR="008A6083" w:rsidRPr="00A02B76" w:rsidRDefault="006962C5" w:rsidP="00F256C7">
            <w:pPr>
              <w:pStyle w:val="a3"/>
              <w:rPr>
                <w:sz w:val="26"/>
                <w:szCs w:val="26"/>
              </w:rPr>
            </w:pPr>
            <w:r w:rsidRPr="00A02B76">
              <w:rPr>
                <w:sz w:val="26"/>
                <w:szCs w:val="26"/>
              </w:rPr>
              <w:t>1</w:t>
            </w:r>
            <w:r w:rsidR="00D62657">
              <w:rPr>
                <w:sz w:val="26"/>
                <w:szCs w:val="26"/>
              </w:rPr>
              <w:t>1</w:t>
            </w:r>
          </w:p>
        </w:tc>
        <w:tc>
          <w:tcPr>
            <w:tcW w:w="5373" w:type="dxa"/>
          </w:tcPr>
          <w:p w:rsidR="008A6083" w:rsidRPr="00520E1B" w:rsidRDefault="00BE4B36" w:rsidP="00DB2A72">
            <w:pPr>
              <w:pStyle w:val="a7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E1B">
              <w:rPr>
                <w:rFonts w:ascii="inherit" w:eastAsia="Times New Roman" w:hAnsi="inherit"/>
                <w:color w:val="000000"/>
                <w:sz w:val="24"/>
                <w:szCs w:val="24"/>
                <w:lang w:eastAsia="ru-RU"/>
              </w:rPr>
              <w:t xml:space="preserve">Стальной вал с расположенными на нем двумя стальными втулками клювообразной формы называется </w:t>
            </w:r>
            <w:r w:rsidRPr="00520E1B">
              <w:rPr>
                <w:rFonts w:ascii="inherit" w:eastAsia="Times New Roman" w:hAnsi="inherit" w:hint="eastAsia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070" w:type="dxa"/>
          </w:tcPr>
          <w:p w:rsidR="008A6083" w:rsidRPr="00A02B76" w:rsidRDefault="008A6083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520E1B" w:rsidRPr="00A02B76" w:rsidTr="0050543C">
        <w:trPr>
          <w:trHeight w:val="510"/>
        </w:trPr>
        <w:tc>
          <w:tcPr>
            <w:tcW w:w="547" w:type="dxa"/>
          </w:tcPr>
          <w:p w:rsidR="00520E1B" w:rsidRPr="00A02B76" w:rsidRDefault="00172F72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62657">
              <w:rPr>
                <w:sz w:val="26"/>
                <w:szCs w:val="26"/>
              </w:rPr>
              <w:t>2</w:t>
            </w:r>
          </w:p>
        </w:tc>
        <w:tc>
          <w:tcPr>
            <w:tcW w:w="5373" w:type="dxa"/>
          </w:tcPr>
          <w:p w:rsidR="00520E1B" w:rsidRPr="00172F72" w:rsidRDefault="00520E1B" w:rsidP="00DB2A72">
            <w:pPr>
              <w:pStyle w:val="a7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2F72">
              <w:rPr>
                <w:rFonts w:ascii="Times New Roman" w:hAnsi="Times New Roman"/>
                <w:color w:val="000000"/>
                <w:sz w:val="24"/>
                <w:szCs w:val="24"/>
              </w:rPr>
              <w:t>Пакет, набранный из стальных листов, имеющий форму трубы называется ….</w:t>
            </w:r>
          </w:p>
        </w:tc>
        <w:tc>
          <w:tcPr>
            <w:tcW w:w="4070" w:type="dxa"/>
          </w:tcPr>
          <w:p w:rsidR="00520E1B" w:rsidRPr="00A02B76" w:rsidRDefault="00520E1B" w:rsidP="00F256C7">
            <w:pPr>
              <w:pStyle w:val="a3"/>
              <w:rPr>
                <w:sz w:val="26"/>
                <w:szCs w:val="26"/>
              </w:rPr>
            </w:pPr>
          </w:p>
        </w:tc>
      </w:tr>
      <w:tr w:rsidR="00D62657" w:rsidRPr="00A02B76" w:rsidTr="0050543C">
        <w:trPr>
          <w:trHeight w:val="510"/>
        </w:trPr>
        <w:tc>
          <w:tcPr>
            <w:tcW w:w="547" w:type="dxa"/>
          </w:tcPr>
          <w:p w:rsidR="00D62657" w:rsidRDefault="000967A0" w:rsidP="00F256C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373" w:type="dxa"/>
          </w:tcPr>
          <w:p w:rsidR="00D62657" w:rsidRPr="00172F72" w:rsidRDefault="000967A0" w:rsidP="00DB2A72">
            <w:pPr>
              <w:pStyle w:val="a7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62657" w:rsidRPr="00D62657">
              <w:rPr>
                <w:rFonts w:ascii="Times New Roman" w:hAnsi="Times New Roman"/>
                <w:color w:val="000000"/>
                <w:sz w:val="24"/>
                <w:szCs w:val="24"/>
              </w:rPr>
              <w:t>стройство, поддерживающее напряжение бортовой сети автомобиля в заданных пределах при изменении электрической нагрузки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называется …………..</w:t>
            </w:r>
          </w:p>
        </w:tc>
        <w:tc>
          <w:tcPr>
            <w:tcW w:w="4070" w:type="dxa"/>
          </w:tcPr>
          <w:p w:rsidR="00D62657" w:rsidRPr="00A02B76" w:rsidRDefault="00D62657" w:rsidP="00F256C7">
            <w:pPr>
              <w:pStyle w:val="a3"/>
              <w:rPr>
                <w:sz w:val="26"/>
                <w:szCs w:val="26"/>
              </w:rPr>
            </w:pPr>
          </w:p>
        </w:tc>
      </w:tr>
    </w:tbl>
    <w:p w:rsidR="0050543C" w:rsidRDefault="0050543C" w:rsidP="0050543C">
      <w:pPr>
        <w:pStyle w:val="a7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F52C1" w:rsidRPr="00442D27" w:rsidRDefault="00AF52C1" w:rsidP="00AF52C1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42D27">
        <w:rPr>
          <w:rFonts w:ascii="Times New Roman" w:hAnsi="Times New Roman"/>
          <w:b/>
          <w:sz w:val="28"/>
          <w:szCs w:val="28"/>
        </w:rPr>
        <w:lastRenderedPageBreak/>
        <w:t>Ответить на вопросы теста.</w:t>
      </w:r>
    </w:p>
    <w:tbl>
      <w:tblPr>
        <w:tblStyle w:val="a4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F52C1" w:rsidRPr="00442D27" w:rsidTr="00AF52C1"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  <w:r w:rsidRPr="00442D2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F52C1" w:rsidRPr="00442D27" w:rsidTr="00AF52C1"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F52C1" w:rsidRPr="00442D27" w:rsidRDefault="00AF52C1" w:rsidP="00AF52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2C1" w:rsidRDefault="00AF52C1" w:rsidP="00AF52C1">
      <w:pPr>
        <w:rPr>
          <w:rFonts w:ascii="Times New Roman" w:hAnsi="Times New Roman"/>
          <w:sz w:val="28"/>
          <w:szCs w:val="28"/>
        </w:rPr>
      </w:pPr>
    </w:p>
    <w:p w:rsidR="00D60754" w:rsidRDefault="000967A0" w:rsidP="00D60754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Ваше мнение</w:t>
      </w:r>
      <w:r w:rsidR="00220ED0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достоин ли Н.Тесла того, чтобы его портрет был в учебнике физики</w:t>
      </w:r>
      <w:r w:rsidR="00C25A00">
        <w:rPr>
          <w:rFonts w:ascii="Times New Roman" w:hAnsi="Times New Roman"/>
          <w:b/>
          <w:sz w:val="28"/>
          <w:szCs w:val="28"/>
        </w:rPr>
        <w:t>.</w:t>
      </w:r>
    </w:p>
    <w:p w:rsidR="00C25A00" w:rsidRDefault="00C25A00" w:rsidP="00C25A00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9208" w:type="dxa"/>
        <w:tblInd w:w="720" w:type="dxa"/>
        <w:tblLook w:val="04A0"/>
      </w:tblPr>
      <w:tblGrid>
        <w:gridCol w:w="1241"/>
        <w:gridCol w:w="7967"/>
      </w:tblGrid>
      <w:tr w:rsidR="00C25A00" w:rsidTr="00C25A00">
        <w:trPr>
          <w:trHeight w:val="314"/>
        </w:trPr>
        <w:tc>
          <w:tcPr>
            <w:tcW w:w="9208" w:type="dxa"/>
            <w:gridSpan w:val="2"/>
          </w:tcPr>
          <w:p w:rsidR="00C25A00" w:rsidRDefault="00C25A00" w:rsidP="00C25A0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Ответы</w:t>
            </w:r>
          </w:p>
        </w:tc>
      </w:tr>
      <w:tr w:rsidR="00C0401A" w:rsidTr="00C25A00">
        <w:trPr>
          <w:trHeight w:val="1314"/>
        </w:trPr>
        <w:tc>
          <w:tcPr>
            <w:tcW w:w="1241" w:type="dxa"/>
          </w:tcPr>
          <w:p w:rsidR="00C25A00" w:rsidRDefault="00C25A00" w:rsidP="00C25A00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401A" w:rsidRPr="00C25A00" w:rsidRDefault="00C25A00" w:rsidP="00C25A00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A0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967" w:type="dxa"/>
          </w:tcPr>
          <w:p w:rsidR="00C0401A" w:rsidRDefault="00C0401A" w:rsidP="00C0401A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25A00" w:rsidRPr="00C25A00" w:rsidRDefault="00C25A00" w:rsidP="00C25A00">
            <w:pPr>
              <w:pStyle w:val="a7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</w:t>
            </w:r>
            <w:r w:rsidRPr="00C25A00">
              <w:rPr>
                <w:rFonts w:ascii="Times New Roman" w:hAnsi="Times New Roman"/>
                <w:sz w:val="28"/>
                <w:szCs w:val="28"/>
              </w:rPr>
              <w:t>ткрытие, изобретение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0401A" w:rsidTr="00C25A00">
        <w:trPr>
          <w:trHeight w:val="1376"/>
        </w:trPr>
        <w:tc>
          <w:tcPr>
            <w:tcW w:w="1241" w:type="dxa"/>
          </w:tcPr>
          <w:p w:rsidR="00C25A00" w:rsidRDefault="00C25A00" w:rsidP="00C25A00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401A" w:rsidRPr="00C25A00" w:rsidRDefault="00C25A00" w:rsidP="00C25A00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A0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7967" w:type="dxa"/>
          </w:tcPr>
          <w:p w:rsidR="00C25A00" w:rsidRDefault="00C25A00" w:rsidP="00C0401A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401A" w:rsidRDefault="00C25A00" w:rsidP="00C0401A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обоснование</w:t>
            </w:r>
            <w:r w:rsidRPr="00C25A0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87138" w:rsidRPr="00C0401A" w:rsidRDefault="00287138" w:rsidP="00C0401A">
      <w:pPr>
        <w:pStyle w:val="a7"/>
        <w:rPr>
          <w:rFonts w:ascii="Times New Roman" w:hAnsi="Times New Roman"/>
          <w:b/>
          <w:sz w:val="28"/>
          <w:szCs w:val="28"/>
        </w:rPr>
      </w:pPr>
    </w:p>
    <w:p w:rsidR="00AF52C1" w:rsidRPr="00442D27" w:rsidRDefault="00AF52C1">
      <w:pPr>
        <w:rPr>
          <w:sz w:val="28"/>
          <w:szCs w:val="28"/>
        </w:rPr>
      </w:pPr>
    </w:p>
    <w:p w:rsidR="00AF52C1" w:rsidRPr="00442D27" w:rsidRDefault="00AF52C1" w:rsidP="00AF52C1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42D27">
        <w:rPr>
          <w:rFonts w:ascii="Times New Roman" w:hAnsi="Times New Roman"/>
          <w:b/>
          <w:sz w:val="28"/>
          <w:szCs w:val="28"/>
        </w:rPr>
        <w:t>Какое из изобретений Теслы на вас произвело наибольшее впечатление?</w:t>
      </w:r>
    </w:p>
    <w:p w:rsidR="00AF52C1" w:rsidRPr="00442D27" w:rsidRDefault="00AF52C1" w:rsidP="00AF52C1">
      <w:pPr>
        <w:pStyle w:val="a7"/>
        <w:rPr>
          <w:rFonts w:ascii="Times New Roman" w:hAnsi="Times New Roman"/>
          <w:sz w:val="28"/>
          <w:szCs w:val="28"/>
        </w:rPr>
      </w:pPr>
      <w:r w:rsidRPr="00442D27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2C1" w:rsidRPr="00442D27" w:rsidRDefault="00AF52C1">
      <w:pPr>
        <w:rPr>
          <w:sz w:val="28"/>
          <w:szCs w:val="28"/>
        </w:rPr>
      </w:pPr>
    </w:p>
    <w:sectPr w:rsidR="00AF52C1" w:rsidRPr="00442D27" w:rsidSect="00A02B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2AD2"/>
    <w:multiLevelType w:val="hybridMultilevel"/>
    <w:tmpl w:val="055AA700"/>
    <w:lvl w:ilvl="0" w:tplc="446410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A86F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123A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A8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9278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822A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29F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8A78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A3F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923BBD"/>
    <w:multiLevelType w:val="hybridMultilevel"/>
    <w:tmpl w:val="0060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BF2"/>
    <w:rsid w:val="000967A0"/>
    <w:rsid w:val="000C6718"/>
    <w:rsid w:val="00100ADA"/>
    <w:rsid w:val="00123E3E"/>
    <w:rsid w:val="00172F72"/>
    <w:rsid w:val="00196BF2"/>
    <w:rsid w:val="001F388D"/>
    <w:rsid w:val="0020411B"/>
    <w:rsid w:val="00220ED0"/>
    <w:rsid w:val="00241EA0"/>
    <w:rsid w:val="00287138"/>
    <w:rsid w:val="002D164B"/>
    <w:rsid w:val="00386091"/>
    <w:rsid w:val="00442D27"/>
    <w:rsid w:val="004B7E9D"/>
    <w:rsid w:val="0050543C"/>
    <w:rsid w:val="00520E1B"/>
    <w:rsid w:val="00541675"/>
    <w:rsid w:val="005D4C3C"/>
    <w:rsid w:val="005F365E"/>
    <w:rsid w:val="005F64DF"/>
    <w:rsid w:val="00615AEC"/>
    <w:rsid w:val="006957ED"/>
    <w:rsid w:val="006962C5"/>
    <w:rsid w:val="00726184"/>
    <w:rsid w:val="00770F3A"/>
    <w:rsid w:val="007B4235"/>
    <w:rsid w:val="008A6083"/>
    <w:rsid w:val="008C7761"/>
    <w:rsid w:val="00930268"/>
    <w:rsid w:val="0093227B"/>
    <w:rsid w:val="00951C9D"/>
    <w:rsid w:val="009870C4"/>
    <w:rsid w:val="009B12ED"/>
    <w:rsid w:val="00A02B76"/>
    <w:rsid w:val="00A052EA"/>
    <w:rsid w:val="00A75E64"/>
    <w:rsid w:val="00AC3E0F"/>
    <w:rsid w:val="00AF52C1"/>
    <w:rsid w:val="00BE4B36"/>
    <w:rsid w:val="00C0401A"/>
    <w:rsid w:val="00C25A00"/>
    <w:rsid w:val="00CD2BBD"/>
    <w:rsid w:val="00D60754"/>
    <w:rsid w:val="00D62657"/>
    <w:rsid w:val="00DB2A72"/>
    <w:rsid w:val="00DF213A"/>
    <w:rsid w:val="00DF4AB1"/>
    <w:rsid w:val="00E768D9"/>
    <w:rsid w:val="00EC4ABA"/>
    <w:rsid w:val="00EE60F2"/>
    <w:rsid w:val="00F256C7"/>
    <w:rsid w:val="00F30B41"/>
    <w:rsid w:val="00F67243"/>
    <w:rsid w:val="00F97BC5"/>
    <w:rsid w:val="00FA071F"/>
    <w:rsid w:val="00FF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6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2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6C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52E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368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Т.Г.</dc:creator>
  <cp:lastModifiedBy>пу-26</cp:lastModifiedBy>
  <cp:revision>8</cp:revision>
  <cp:lastPrinted>2013-01-22T11:48:00Z</cp:lastPrinted>
  <dcterms:created xsi:type="dcterms:W3CDTF">2013-03-30T16:39:00Z</dcterms:created>
  <dcterms:modified xsi:type="dcterms:W3CDTF">2013-06-22T07:30:00Z</dcterms:modified>
</cp:coreProperties>
</file>