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66E" w:rsidRPr="00F6466F" w:rsidRDefault="0037466E" w:rsidP="0037466E">
      <w:pPr>
        <w:spacing w:after="0" w:line="240" w:lineRule="auto"/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66F">
        <w:rPr>
          <w:rFonts w:ascii="Times New Roman" w:hAnsi="Times New Roman" w:cs="Times New Roman"/>
          <w:b/>
          <w:sz w:val="24"/>
          <w:szCs w:val="24"/>
        </w:rPr>
        <w:t>«Математическое лото»</w:t>
      </w:r>
    </w:p>
    <w:p w:rsidR="0037466E" w:rsidRDefault="0037466E" w:rsidP="0037466E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>Задание: Заштриховать в таблице те ячейки, в которых располагается чётная функция</w:t>
      </w:r>
    </w:p>
    <w:p w:rsidR="0037466E" w:rsidRDefault="0037466E" w:rsidP="0037466E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3"/>
        <w:gridCol w:w="1612"/>
        <w:gridCol w:w="1401"/>
        <w:gridCol w:w="1587"/>
        <w:gridCol w:w="1496"/>
        <w:gridCol w:w="1497"/>
        <w:gridCol w:w="1497"/>
      </w:tblGrid>
      <w:tr w:rsidR="0037466E" w:rsidRPr="00F6466F" w:rsidTr="0037466E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 х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 x</w:t>
            </w:r>
          </w:p>
        </w:tc>
        <w:tc>
          <w:tcPr>
            <w:tcW w:w="1496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37466E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 х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1pt;height:30.85pt" o:ole="">
                  <v:imagedata r:id="rId4" o:title=""/>
                </v:shape>
                <o:OLEObject Type="Embed" ProgID="Equation.3" ShapeID="_x0000_i1025" DrawAspect="Content" ObjectID="_1414069078" r:id="rId5"/>
              </w:object>
            </w: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F646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26" type="#_x0000_t75" style="width:15.9pt;height:30.85pt" o:ole="">
                  <v:imagedata r:id="rId6" o:title=""/>
                </v:shape>
                <o:OLEObject Type="Embed" ProgID="Equation.3" ShapeID="_x0000_i1026" DrawAspect="Content" ObjectID="_1414069079" r:id="rId7"/>
              </w:object>
            </w:r>
          </w:p>
        </w:tc>
      </w:tr>
      <w:tr w:rsidR="0037466E" w:rsidRPr="00F6466F" w:rsidTr="0037466E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- 3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у =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 </w:t>
            </w:r>
            <w:r w:rsidRPr="00F6466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27" type="#_x0000_t75" style="width:12.15pt;height:30.85pt" o:ole="">
                  <v:imagedata r:id="rId8" o:title=""/>
                </v:shape>
                <o:OLEObject Type="Embed" ProgID="Equation.3" ShapeID="_x0000_i1027" DrawAspect="Content" ObjectID="_1414069080" r:id="rId9"/>
              </w:object>
            </w:r>
          </w:p>
        </w:tc>
        <w:tc>
          <w:tcPr>
            <w:tcW w:w="1497" w:type="dxa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37466E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</w:p>
        </w:tc>
        <w:tc>
          <w:tcPr>
            <w:tcW w:w="1612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 =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466E" w:rsidRPr="00F6466F" w:rsidRDefault="0037466E" w:rsidP="009E1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</w:p>
        </w:tc>
        <w:tc>
          <w:tcPr>
            <w:tcW w:w="1497" w:type="dxa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37466E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 х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F646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028" type="#_x0000_t75" style="width:16.85pt;height:30.85pt" o:ole="">
                  <v:imagedata r:id="rId10" o:title=""/>
                </v:shape>
                <o:OLEObject Type="Embed" ProgID="Equation.3" ShapeID="_x0000_i1028" DrawAspect="Content" ObjectID="_1414069081" r:id="rId11"/>
              </w:object>
            </w: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 - 4х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80" w:dyaOrig="620">
                <v:shape id="_x0000_i1029" type="#_x0000_t75" style="width:39.25pt;height:30.85pt" o:ole="">
                  <v:imagedata r:id="rId12" o:title=""/>
                </v:shape>
                <o:OLEObject Type="Embed" ProgID="Equation.3" ShapeID="_x0000_i1029" DrawAspect="Content" ObjectID="_1414069082" r:id="rId13"/>
              </w:object>
            </w: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37466E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=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79" w:dyaOrig="400">
                <v:shape id="_x0000_i1030" type="#_x0000_t75" style="width:14.05pt;height:19.65pt" o:ole="">
                  <v:imagedata r:id="rId14" o:title=""/>
                </v:shape>
                <o:OLEObject Type="Embed" ProgID="Equation.3" ShapeID="_x0000_i1030" DrawAspect="Content" ObjectID="_1414069083" r:id="rId15"/>
              </w:object>
            </w:r>
          </w:p>
          <w:p w:rsidR="0037466E" w:rsidRPr="0037466E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 х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</w:p>
        </w:tc>
        <w:tc>
          <w:tcPr>
            <w:tcW w:w="1497" w:type="dxa"/>
          </w:tcPr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7466E" w:rsidRPr="00F6466F" w:rsidRDefault="0037466E" w:rsidP="009E1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</w:t>
            </w:r>
            <w:r w:rsidRPr="00F646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31" type="#_x0000_t75" style="width:33.65pt;height:30.85pt" o:ole="">
                  <v:imagedata r:id="rId16" o:title=""/>
                </v:shape>
                <o:OLEObject Type="Embed" ProgID="Equation.3" ShapeID="_x0000_i1031" DrawAspect="Content" ObjectID="_1414069084" r:id="rId17"/>
              </w:object>
            </w:r>
          </w:p>
        </w:tc>
      </w:tr>
      <w:tr w:rsidR="0037466E" w:rsidRPr="00F6466F" w:rsidTr="0037466E">
        <w:trPr>
          <w:trHeight w:val="1369"/>
        </w:trPr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37466E" w:rsidRPr="00F6466F" w:rsidRDefault="0037466E" w:rsidP="009E1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F6466F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700" w:dyaOrig="620">
                <v:shape id="_x0000_i1032" type="#_x0000_t75" style="width:34.6pt;height:30.85pt" o:ole="">
                  <v:imagedata r:id="rId18" o:title=""/>
                </v:shape>
                <o:OLEObject Type="Embed" ProgID="Equation.3" ShapeID="_x0000_i1032" DrawAspect="Content" ObjectID="_1414069085" r:id="rId19"/>
              </w:object>
            </w: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2-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37466E">
        <w:trPr>
          <w:trHeight w:val="1699"/>
        </w:trPr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612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7466E" w:rsidRPr="0037466E" w:rsidRDefault="0037466E" w:rsidP="009E1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</w:t>
            </w:r>
            <w:r w:rsidRPr="003746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 id="_x0000_i1033" type="#_x0000_t75" style="width:27.1pt;height:30.85pt" o:ole="">
                  <v:imagedata r:id="rId20" o:title=""/>
                </v:shape>
                <o:OLEObject Type="Embed" ProgID="Equation.3" ShapeID="_x0000_i1033" DrawAspect="Content" ObjectID="_1414069086" r:id="rId21"/>
              </w:object>
            </w: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 3х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Pr="0037466E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79" w:dyaOrig="400">
                <v:shape id="_x0000_i1034" type="#_x0000_t75" style="width:14.05pt;height:19.65pt" o:ole="">
                  <v:imagedata r:id="rId14" o:title=""/>
                </v:shape>
                <o:OLEObject Type="Embed" ProgID="Equation.3" ShapeID="_x0000_i1034" DrawAspect="Content" ObjectID="_1414069087" r:id="rId22"/>
              </w:object>
            </w: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-3x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 ctg3x</w:t>
            </w: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37466E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 х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96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- 5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tg4x</w:t>
            </w: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66E" w:rsidRPr="00F6466F" w:rsidRDefault="0037466E" w:rsidP="0037466E">
      <w:pPr>
        <w:ind w:left="180"/>
        <w:jc w:val="center"/>
        <w:rPr>
          <w:rFonts w:ascii="Times New Roman" w:hAnsi="Times New Roman" w:cs="Times New Roman"/>
          <w:sz w:val="24"/>
          <w:szCs w:val="24"/>
        </w:rPr>
      </w:pPr>
    </w:p>
    <w:p w:rsidR="0037466E" w:rsidRPr="00F6466F" w:rsidRDefault="0037466E" w:rsidP="0037466E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66F">
        <w:rPr>
          <w:rFonts w:ascii="Times New Roman" w:hAnsi="Times New Roman" w:cs="Times New Roman"/>
          <w:b/>
          <w:sz w:val="24"/>
          <w:szCs w:val="24"/>
        </w:rPr>
        <w:lastRenderedPageBreak/>
        <w:t>«Математическое лото»</w:t>
      </w:r>
    </w:p>
    <w:p w:rsidR="0037466E" w:rsidRPr="00F6466F" w:rsidRDefault="0037466E" w:rsidP="0037466E">
      <w:pPr>
        <w:ind w:left="180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>Задание: Заштриховать в таблице те ячейки, в которых располагается не</w:t>
      </w:r>
      <w:r>
        <w:rPr>
          <w:rFonts w:ascii="Times New Roman" w:hAnsi="Times New Roman" w:cs="Times New Roman"/>
          <w:sz w:val="24"/>
          <w:szCs w:val="24"/>
        </w:rPr>
        <w:t>чётная функция</w:t>
      </w: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3"/>
        <w:gridCol w:w="1485"/>
        <w:gridCol w:w="1528"/>
        <w:gridCol w:w="1587"/>
        <w:gridCol w:w="1496"/>
        <w:gridCol w:w="1497"/>
        <w:gridCol w:w="1497"/>
      </w:tblGrid>
      <w:tr w:rsidR="0037466E" w:rsidRPr="00F6466F" w:rsidTr="009E1A93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F6466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79" w:dyaOrig="400">
                <v:shape id="_x0000_i1035" type="#_x0000_t75" style="width:14.05pt;height:19.65pt" o:ole="">
                  <v:imagedata r:id="rId14" o:title=""/>
                </v:shape>
                <o:OLEObject Type="Embed" ProgID="Equation.3" ShapeID="_x0000_i1035" DrawAspect="Content" ObjectID="_1414069088" r:id="rId23"/>
              </w:object>
            </w:r>
          </w:p>
        </w:tc>
        <w:tc>
          <w:tcPr>
            <w:tcW w:w="158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F646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 id="_x0000_i1036" type="#_x0000_t75" style="width:27.1pt;height:30.85pt" o:ole="">
                  <v:imagedata r:id="rId4" o:title=""/>
                </v:shape>
                <o:OLEObject Type="Embed" ProgID="Equation.3" ShapeID="_x0000_i1036" DrawAspect="Content" ObjectID="_1414069089" r:id="rId24"/>
              </w:object>
            </w:r>
          </w:p>
        </w:tc>
      </w:tr>
      <w:tr w:rsidR="0037466E" w:rsidRPr="00F6466F" w:rsidTr="009E1A93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28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- 3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sin </w:t>
            </w:r>
            <w:r w:rsidRPr="0037466E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240" w:dyaOrig="620">
                <v:shape id="_x0000_i1037" type="#_x0000_t75" style="width:12.15pt;height:30.85pt" o:ole="">
                  <v:imagedata r:id="rId8" o:title=""/>
                </v:shape>
                <o:OLEObject Type="Embed" ProgID="Equation.3" ShapeID="_x0000_i1037" DrawAspect="Content" ObjectID="_1414069090" r:id="rId25"/>
              </w:object>
            </w: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20" w:dyaOrig="620">
                <v:shape id="_x0000_i1038" type="#_x0000_t75" style="width:15.9pt;height:30.85pt" o:ole="">
                  <v:imagedata r:id="rId6" o:title=""/>
                </v:shape>
                <o:OLEObject Type="Embed" ProgID="Equation.3" ShapeID="_x0000_i1038" DrawAspect="Content" ObjectID="_1414069091" r:id="rId26"/>
              </w:object>
            </w: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9E1A93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 х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proofErr w:type="spellEnd"/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=со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s5</w:t>
            </w: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+2</w:t>
            </w:r>
          </w:p>
        </w:tc>
        <w:tc>
          <w:tcPr>
            <w:tcW w:w="1497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37466E">
        <w:trPr>
          <w:trHeight w:val="1399"/>
        </w:trPr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5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 х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3746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40" w:dyaOrig="620">
                <v:shape id="_x0000_i1039" type="#_x0000_t75" style="width:16.85pt;height:30.85pt" o:ole="">
                  <v:imagedata r:id="rId10" o:title=""/>
                </v:shape>
                <o:OLEObject Type="Embed" ProgID="Equation.3" ShapeID="_x0000_i1039" DrawAspect="Content" ObjectID="_1414069092" r:id="rId27"/>
              </w:object>
            </w:r>
          </w:p>
        </w:tc>
        <w:tc>
          <w:tcPr>
            <w:tcW w:w="158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 =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 tg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1496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</w:t>
            </w:r>
            <w:r w:rsidRPr="00F646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540" w:dyaOrig="620">
                <v:shape id="_x0000_i1040" type="#_x0000_t75" style="width:27.1pt;height:30.85pt" o:ole="">
                  <v:imagedata r:id="rId20" o:title=""/>
                </v:shape>
                <o:OLEObject Type="Embed" ProgID="Equation.3" ShapeID="_x0000_i1040" DrawAspect="Content" ObjectID="_1414069093" r:id="rId28"/>
              </w:object>
            </w: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9E1A93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1528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 х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cosx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</w:t>
            </w:r>
            <w:r w:rsidRPr="0037466E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80" w:dyaOrig="620">
                <v:shape id="_x0000_i1041" type="#_x0000_t75" style="width:33.65pt;height:30.85pt" o:ole="">
                  <v:imagedata r:id="rId16" o:title=""/>
                </v:shape>
                <o:OLEObject Type="Embed" ProgID="Equation.3" ShapeID="_x0000_i1041" DrawAspect="Content" ObjectID="_1414069094" r:id="rId29"/>
              </w:object>
            </w: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9E1A93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F6466F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80" w:dyaOrig="620">
                <v:shape id="_x0000_i1042" type="#_x0000_t75" style="width:39.25pt;height:30.85pt" o:ole="">
                  <v:imagedata r:id="rId12" o:title=""/>
                </v:shape>
                <o:OLEObject Type="Embed" ProgID="Equation.3" ShapeID="_x0000_i1042" DrawAspect="Content" ObjectID="_1414069095" r:id="rId30"/>
              </w:object>
            </w:r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=х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 - 4х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9E1A93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 3х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Pr="00F6466F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279" w:dyaOrig="400">
                <v:shape id="_x0000_i1043" type="#_x0000_t75" style="width:14.05pt;height:19.65pt" o:ole="">
                  <v:imagedata r:id="rId14" o:title=""/>
                </v:shape>
                <o:OLEObject Type="Embed" ProgID="Equation.3" ShapeID="_x0000_i1043" DrawAspect="Content" ObjectID="_1414069096" r:id="rId31"/>
              </w:object>
            </w:r>
          </w:p>
        </w:tc>
        <w:tc>
          <w:tcPr>
            <w:tcW w:w="1528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=2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proofErr w:type="spellEnd"/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9E1A93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tgx</w:t>
            </w:r>
            <w:proofErr w:type="spellEnd"/>
          </w:p>
        </w:tc>
        <w:tc>
          <w:tcPr>
            <w:tcW w:w="1485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37466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</w:p>
        </w:tc>
        <w:tc>
          <w:tcPr>
            <w:tcW w:w="1587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у=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3746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7466E">
              <w:rPr>
                <w:rFonts w:ascii="Times New Roman" w:hAnsi="Times New Roman" w:cs="Times New Roman"/>
                <w:position w:val="-24"/>
                <w:sz w:val="24"/>
                <w:szCs w:val="24"/>
                <w:lang w:val="en-US"/>
              </w:rPr>
              <w:object w:dxaOrig="700" w:dyaOrig="620">
                <v:shape id="_x0000_i1044" type="#_x0000_t75" style="width:34.6pt;height:30.85pt" o:ole="">
                  <v:imagedata r:id="rId18" o:title=""/>
                </v:shape>
                <o:OLEObject Type="Embed" ProgID="Equation.3" ShapeID="_x0000_i1044" DrawAspect="Content" ObjectID="_1414069097" r:id="rId32"/>
              </w:object>
            </w:r>
          </w:p>
        </w:tc>
        <w:tc>
          <w:tcPr>
            <w:tcW w:w="1496" w:type="dxa"/>
            <w:shd w:val="clear" w:color="auto" w:fill="auto"/>
          </w:tcPr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37466E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66E">
              <w:rPr>
                <w:rFonts w:ascii="Times New Roman" w:hAnsi="Times New Roman" w:cs="Times New Roman"/>
                <w:sz w:val="24"/>
                <w:szCs w:val="24"/>
              </w:rPr>
              <w:t>у = х</w:t>
            </w:r>
            <w:r w:rsidRPr="003746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2- </w:t>
            </w:r>
            <w:proofErr w:type="spellStart"/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spellEnd"/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66E" w:rsidRPr="00F6466F" w:rsidTr="009E1A93">
        <w:tc>
          <w:tcPr>
            <w:tcW w:w="1453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>у =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8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-3x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4</w:t>
            </w:r>
          </w:p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496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66F">
              <w:rPr>
                <w:rFonts w:ascii="Times New Roman" w:hAnsi="Times New Roman" w:cs="Times New Roman"/>
                <w:sz w:val="24"/>
                <w:szCs w:val="24"/>
              </w:rPr>
              <w:t xml:space="preserve">у = 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ctg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F64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</w:t>
            </w:r>
          </w:p>
        </w:tc>
        <w:tc>
          <w:tcPr>
            <w:tcW w:w="1497" w:type="dxa"/>
            <w:shd w:val="clear" w:color="auto" w:fill="auto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</w:tcPr>
          <w:p w:rsidR="0037466E" w:rsidRPr="00F6466F" w:rsidRDefault="0037466E" w:rsidP="009E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466E" w:rsidRPr="00F6466F" w:rsidRDefault="0037466E" w:rsidP="0037466E">
      <w:pPr>
        <w:ind w:left="180"/>
        <w:rPr>
          <w:rFonts w:ascii="Times New Roman" w:hAnsi="Times New Roman" w:cs="Times New Roman"/>
          <w:sz w:val="24"/>
          <w:szCs w:val="24"/>
        </w:rPr>
      </w:pPr>
    </w:p>
    <w:p w:rsidR="008B4DEB" w:rsidRDefault="008B4DEB"/>
    <w:sectPr w:rsidR="008B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37466E"/>
    <w:rsid w:val="0037466E"/>
    <w:rsid w:val="008B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oleObject" Target="embeddings/oleObject14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theme" Target="theme/theme1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3.bin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20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2012-11-10T12:06:00Z</dcterms:created>
  <dcterms:modified xsi:type="dcterms:W3CDTF">2012-11-10T12:11:00Z</dcterms:modified>
</cp:coreProperties>
</file>