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F8" w:rsidRPr="008079F8" w:rsidRDefault="008079F8" w:rsidP="008079F8">
      <w:pPr>
        <w:pStyle w:val="a3"/>
        <w:rPr>
          <w:color w:val="000080"/>
          <w:sz w:val="24"/>
        </w:rPr>
      </w:pPr>
      <w:r w:rsidRPr="008079F8">
        <w:rPr>
          <w:color w:val="000080"/>
          <w:sz w:val="24"/>
        </w:rPr>
        <w:t xml:space="preserve">На подступах к Москве сражалась дивизия под командованием генерала Панфилова. Группа истребителей танков заняла позицию у железнодорожного разъезда </w:t>
      </w:r>
      <w:proofErr w:type="spellStart"/>
      <w:r w:rsidRPr="008079F8">
        <w:rPr>
          <w:color w:val="000080"/>
          <w:sz w:val="24"/>
        </w:rPr>
        <w:t>Дубосеково</w:t>
      </w:r>
      <w:proofErr w:type="spellEnd"/>
      <w:r w:rsidRPr="008079F8">
        <w:rPr>
          <w:color w:val="000080"/>
          <w:sz w:val="24"/>
        </w:rPr>
        <w:t xml:space="preserve">, что находится в </w:t>
      </w:r>
      <w:smartTag w:uri="urn:schemas-microsoft-com:office:smarttags" w:element="metricconverter">
        <w:smartTagPr>
          <w:attr w:name="ProductID" w:val="118 километрах"/>
        </w:smartTagPr>
        <w:r w:rsidRPr="008079F8">
          <w:rPr>
            <w:color w:val="000080"/>
            <w:sz w:val="24"/>
          </w:rPr>
          <w:t>118 километрах</w:t>
        </w:r>
      </w:smartTag>
      <w:r w:rsidRPr="008079F8">
        <w:rPr>
          <w:color w:val="000080"/>
          <w:sz w:val="24"/>
        </w:rPr>
        <w:t xml:space="preserve"> от Москвы. Перед ними была поставлена задача: не допустить врага на </w:t>
      </w:r>
      <w:proofErr w:type="spellStart"/>
      <w:r w:rsidRPr="008079F8">
        <w:rPr>
          <w:color w:val="000080"/>
          <w:sz w:val="24"/>
        </w:rPr>
        <w:t>Волокаламское</w:t>
      </w:r>
      <w:proofErr w:type="spellEnd"/>
      <w:r w:rsidRPr="008079F8">
        <w:rPr>
          <w:color w:val="000080"/>
          <w:sz w:val="24"/>
        </w:rPr>
        <w:t xml:space="preserve"> шоссе, ведущее к столице. </w:t>
      </w:r>
    </w:p>
    <w:p w:rsidR="008079F8" w:rsidRPr="008079F8" w:rsidRDefault="008079F8" w:rsidP="008079F8">
      <w:pPr>
        <w:pStyle w:val="a3"/>
        <w:rPr>
          <w:color w:val="000080"/>
          <w:sz w:val="24"/>
        </w:rPr>
      </w:pPr>
    </w:p>
    <w:p w:rsidR="008079F8" w:rsidRPr="008079F8" w:rsidRDefault="008079F8" w:rsidP="008079F8">
      <w:pPr>
        <w:ind w:firstLine="708"/>
        <w:rPr>
          <w:color w:val="000080"/>
        </w:rPr>
      </w:pPr>
      <w:r w:rsidRPr="008079F8">
        <w:rPr>
          <w:color w:val="000080"/>
        </w:rPr>
        <w:t xml:space="preserve"> Трагедия произошла 22 марта </w:t>
      </w:r>
      <w:smartTag w:uri="urn:schemas-microsoft-com:office:smarttags" w:element="metricconverter">
        <w:smartTagPr>
          <w:attr w:name="ProductID" w:val="1943 г"/>
        </w:smartTagPr>
        <w:r w:rsidRPr="008079F8">
          <w:rPr>
            <w:color w:val="000080"/>
          </w:rPr>
          <w:t>1943 г</w:t>
        </w:r>
      </w:smartTag>
      <w:r w:rsidRPr="008079F8">
        <w:rPr>
          <w:color w:val="000080"/>
        </w:rPr>
        <w:t xml:space="preserve">. отряд карателей окружил деревню Хатынь. Из хат выгнали всех детей стариков и женщин. Прикладами поднимали с постелей больных. Не щадили ни матерей, ни младенцев. Всех согнали в сарай и подожгли. А тех, кто пытался вырваться из огня, расстреливали в упор. 149 человек, из них 75 детей, легло в этой жуткой братской могиле. </w:t>
      </w:r>
    </w:p>
    <w:p w:rsidR="008079F8" w:rsidRPr="008079F8" w:rsidRDefault="008079F8" w:rsidP="008079F8">
      <w:pPr>
        <w:ind w:firstLine="708"/>
        <w:rPr>
          <w:color w:val="000080"/>
        </w:rPr>
      </w:pPr>
    </w:p>
    <w:p w:rsidR="008079F8" w:rsidRPr="008079F8" w:rsidRDefault="008079F8" w:rsidP="008079F8">
      <w:pPr>
        <w:ind w:firstLine="708"/>
        <w:rPr>
          <w:color w:val="000080"/>
        </w:rPr>
      </w:pPr>
      <w:r w:rsidRPr="008079F8">
        <w:rPr>
          <w:color w:val="000080"/>
        </w:rPr>
        <w:t xml:space="preserve"> Не обошла стороной Великая Отечественная война и наш город. Уже в ночь на 23 июня большие группы </w:t>
      </w:r>
      <w:proofErr w:type="spellStart"/>
      <w:r w:rsidRPr="008079F8">
        <w:rPr>
          <w:color w:val="000080"/>
        </w:rPr>
        <w:t>железноводчан</w:t>
      </w:r>
      <w:proofErr w:type="spellEnd"/>
      <w:r w:rsidRPr="008079F8">
        <w:rPr>
          <w:color w:val="000080"/>
        </w:rPr>
        <w:t xml:space="preserve"> прибыли в </w:t>
      </w:r>
      <w:proofErr w:type="spellStart"/>
      <w:r w:rsidRPr="008079F8">
        <w:rPr>
          <w:color w:val="000080"/>
        </w:rPr>
        <w:t>горвоенкомат</w:t>
      </w:r>
      <w:proofErr w:type="spellEnd"/>
      <w:r w:rsidRPr="008079F8">
        <w:rPr>
          <w:color w:val="000080"/>
        </w:rPr>
        <w:t xml:space="preserve"> для призыва в армию.</w:t>
      </w:r>
    </w:p>
    <w:p w:rsidR="008079F8" w:rsidRPr="008079F8" w:rsidRDefault="008079F8" w:rsidP="008079F8">
      <w:pPr>
        <w:rPr>
          <w:color w:val="000080"/>
        </w:rPr>
      </w:pPr>
      <w:r w:rsidRPr="008079F8">
        <w:rPr>
          <w:color w:val="000080"/>
        </w:rPr>
        <w:tab/>
        <w:t>Все санатории города были переоборудованы в госпитали.</w:t>
      </w:r>
    </w:p>
    <w:p w:rsidR="008079F8" w:rsidRPr="008079F8" w:rsidRDefault="008079F8" w:rsidP="008079F8">
      <w:pPr>
        <w:rPr>
          <w:color w:val="000080"/>
        </w:rPr>
      </w:pPr>
      <w:r w:rsidRPr="008079F8">
        <w:rPr>
          <w:color w:val="000080"/>
        </w:rPr>
        <w:tab/>
      </w:r>
      <w:proofErr w:type="spellStart"/>
      <w:r w:rsidRPr="008079F8">
        <w:rPr>
          <w:color w:val="000080"/>
        </w:rPr>
        <w:t>Железноводские</w:t>
      </w:r>
      <w:proofErr w:type="spellEnd"/>
      <w:r w:rsidRPr="008079F8">
        <w:rPr>
          <w:color w:val="000080"/>
        </w:rPr>
        <w:t xml:space="preserve"> госпитали вылечили и возвратили в строй 30 тысяч раненых бойцов и командиров. Причем, это было достигнуто за год с августа 1941 года по август 1942 года, пока военное </w:t>
      </w:r>
      <w:proofErr w:type="spellStart"/>
      <w:r w:rsidRPr="008079F8">
        <w:rPr>
          <w:color w:val="000080"/>
        </w:rPr>
        <w:t>лихолетие</w:t>
      </w:r>
      <w:proofErr w:type="spellEnd"/>
      <w:r w:rsidRPr="008079F8">
        <w:rPr>
          <w:color w:val="000080"/>
        </w:rPr>
        <w:t xml:space="preserve"> не пришло на </w:t>
      </w:r>
      <w:proofErr w:type="spellStart"/>
      <w:r w:rsidRPr="008079F8">
        <w:rPr>
          <w:color w:val="000080"/>
        </w:rPr>
        <w:t>железноводскую</w:t>
      </w:r>
      <w:proofErr w:type="spellEnd"/>
      <w:r w:rsidRPr="008079F8">
        <w:rPr>
          <w:color w:val="000080"/>
        </w:rPr>
        <w:t xml:space="preserve"> землю. 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i/>
          <w:iCs/>
          <w:color w:val="000080"/>
        </w:rPr>
        <w:t xml:space="preserve">        Когда началась Великая Отечественная война, пионеру Лене Голикову было 14 лет. Он жил в маленькой деревне </w:t>
      </w:r>
      <w:proofErr w:type="spellStart"/>
      <w:r w:rsidRPr="008079F8">
        <w:rPr>
          <w:i/>
          <w:iCs/>
          <w:color w:val="000080"/>
        </w:rPr>
        <w:t>Лукино</w:t>
      </w:r>
      <w:proofErr w:type="spellEnd"/>
      <w:r w:rsidRPr="008079F8">
        <w:rPr>
          <w:i/>
          <w:iCs/>
          <w:color w:val="000080"/>
        </w:rPr>
        <w:t xml:space="preserve">. 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tabs>
          <w:tab w:val="left" w:pos="1920"/>
        </w:tabs>
        <w:ind w:left="75"/>
        <w:rPr>
          <w:color w:val="000080"/>
        </w:rPr>
      </w:pPr>
      <w:r w:rsidRPr="008079F8">
        <w:rPr>
          <w:color w:val="000080"/>
        </w:rPr>
        <w:t xml:space="preserve">      14 танков подбили герои – панфиловцы. Остальные повернули обратно. Не успели солдаты отдохнуть, глядят, а на них движется новая лавина, теперь уже из 30 танков. Все ближе вражеские машины. Солдаты приготовились к обороне. Встал тут Клочков и, обращаясь к ним, сказал: «Велика Россия, а отступать некуда – позади Москва».</w:t>
      </w:r>
    </w:p>
    <w:p w:rsidR="008079F8" w:rsidRPr="008079F8" w:rsidRDefault="008079F8" w:rsidP="008079F8">
      <w:pPr>
        <w:rPr>
          <w:color w:val="000080"/>
        </w:rPr>
      </w:pPr>
    </w:p>
    <w:p w:rsidR="008079F8" w:rsidRDefault="008079F8" w:rsidP="008079F8">
      <w:pPr>
        <w:ind w:firstLine="708"/>
        <w:rPr>
          <w:color w:val="000080"/>
        </w:rPr>
      </w:pPr>
      <w:r w:rsidRPr="008079F8">
        <w:rPr>
          <w:color w:val="000080"/>
        </w:rPr>
        <w:t xml:space="preserve"> Из всех </w:t>
      </w:r>
      <w:proofErr w:type="spellStart"/>
      <w:r w:rsidRPr="008079F8">
        <w:rPr>
          <w:color w:val="000080"/>
        </w:rPr>
        <w:t>хатынских</w:t>
      </w:r>
      <w:proofErr w:type="spellEnd"/>
      <w:r w:rsidRPr="008079F8">
        <w:rPr>
          <w:color w:val="000080"/>
        </w:rPr>
        <w:t xml:space="preserve"> детей, сто оказались в сарае, только два мальчика остались живыми. Вырвавшись из огня, они нашли спасение в лесу. Да еще трое ушли от фашистских пуль в то время, когда каратели окружали деревню. Остальные погибли в огне. Погибли, но не покорились.</w:t>
      </w:r>
    </w:p>
    <w:p w:rsidR="008079F8" w:rsidRPr="008079F8" w:rsidRDefault="008079F8" w:rsidP="008079F8">
      <w:pPr>
        <w:ind w:firstLine="708"/>
        <w:rPr>
          <w:color w:val="000080"/>
        </w:rPr>
      </w:pPr>
    </w:p>
    <w:p w:rsidR="008079F8" w:rsidRPr="008079F8" w:rsidRDefault="008079F8" w:rsidP="008079F8">
      <w:pPr>
        <w:rPr>
          <w:color w:val="000080"/>
        </w:rPr>
      </w:pPr>
      <w:r w:rsidRPr="008079F8">
        <w:rPr>
          <w:color w:val="000080"/>
        </w:rPr>
        <w:tab/>
        <w:t>9 августа 1942 года немецкие войска с боями вступили в город Железноводск. Они бомбили дороги, убивали людей, скот. Железноводск, как и другие города Кавказских Минеральных Вод, находились в руках немецко-фашистских захватчиков пять месяцев.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i/>
          <w:iCs/>
          <w:color w:val="000080"/>
        </w:rPr>
        <w:t xml:space="preserve">       Когда оккупировали родную землю, Леня встал в ряды народных мстителей. Не раз ходил он в опасные разведки, добывая важные сведения о расположении фашистских частей, вместе с партизанами подрывал вражеские поезда с боеприпасами, разрушал мосты, дороги. Однажды выполняя боевое задание, Леня подорвал гранатой машину, в которой ехал гитлеровский генерал. Он вез с собой важные документы. 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tabs>
          <w:tab w:val="left" w:pos="1920"/>
        </w:tabs>
        <w:ind w:left="75"/>
        <w:rPr>
          <w:color w:val="000080"/>
        </w:rPr>
      </w:pPr>
      <w:r w:rsidRPr="008079F8">
        <w:rPr>
          <w:color w:val="000080"/>
        </w:rPr>
        <w:t xml:space="preserve">       И вступили солдаты в бой. Один за другим загорались танки врага. Но пули и разряды снарядов не щадили и панфиловцев. Почти все герои – панфиловцы погибли, но не пропустили врага.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ind w:left="360"/>
        <w:rPr>
          <w:color w:val="000080"/>
        </w:rPr>
      </w:pPr>
      <w:r w:rsidRPr="008079F8">
        <w:rPr>
          <w:color w:val="000080"/>
        </w:rPr>
        <w:t>Фашисты замучили и расстреляли более 100 жителей города.</w:t>
      </w:r>
    </w:p>
    <w:p w:rsidR="008079F8" w:rsidRPr="008079F8" w:rsidRDefault="008079F8" w:rsidP="008079F8">
      <w:pPr>
        <w:rPr>
          <w:color w:val="000080"/>
        </w:rPr>
      </w:pPr>
      <w:r w:rsidRPr="008079F8">
        <w:rPr>
          <w:color w:val="000080"/>
        </w:rPr>
        <w:t xml:space="preserve"> </w:t>
      </w: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i/>
          <w:iCs/>
          <w:color w:val="000080"/>
        </w:rPr>
        <w:t xml:space="preserve">      Юную пионерку  Надю Богданову дважды казнили гитлеровцы, и боевые друзья долгие годы считали погибшей.</w:t>
      </w: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i/>
          <w:iCs/>
          <w:color w:val="000080"/>
        </w:rPr>
        <w:t xml:space="preserve">          В это трудно поверить, но, когда она стала разведчицей в партизанском отряде, ей не было еще и 10 лет. </w:t>
      </w:r>
      <w:proofErr w:type="spellStart"/>
      <w:r w:rsidRPr="008079F8">
        <w:rPr>
          <w:i/>
          <w:iCs/>
          <w:color w:val="000080"/>
        </w:rPr>
        <w:t>Маленькая</w:t>
      </w:r>
      <w:proofErr w:type="gramStart"/>
      <w:r w:rsidRPr="008079F8">
        <w:rPr>
          <w:i/>
          <w:iCs/>
          <w:color w:val="000080"/>
        </w:rPr>
        <w:t>,х</w:t>
      </w:r>
      <w:proofErr w:type="gramEnd"/>
      <w:r w:rsidRPr="008079F8">
        <w:rPr>
          <w:i/>
          <w:iCs/>
          <w:color w:val="000080"/>
        </w:rPr>
        <w:t>уденькая</w:t>
      </w:r>
      <w:proofErr w:type="spellEnd"/>
      <w:r w:rsidRPr="008079F8">
        <w:rPr>
          <w:i/>
          <w:iCs/>
          <w:color w:val="000080"/>
        </w:rPr>
        <w:t xml:space="preserve"> Надя, прикрываясь </w:t>
      </w:r>
      <w:proofErr w:type="spellStart"/>
      <w:r w:rsidRPr="008079F8">
        <w:rPr>
          <w:i/>
          <w:iCs/>
          <w:color w:val="000080"/>
        </w:rPr>
        <w:t>нищинкой</w:t>
      </w:r>
      <w:proofErr w:type="spellEnd"/>
      <w:r w:rsidRPr="008079F8">
        <w:rPr>
          <w:i/>
          <w:iCs/>
          <w:color w:val="000080"/>
        </w:rPr>
        <w:t>, бродила среди фашистов, все подмечая, и приносила в отряд ценные сведения. А потом вместе с бойцами- партизанами взрывала фашистский штаб, пускала под откос эшелон с военным снаряжением, минировала объекты.</w:t>
      </w:r>
    </w:p>
    <w:p w:rsidR="008079F8" w:rsidRPr="008079F8" w:rsidRDefault="008079F8" w:rsidP="008079F8">
      <w:pPr>
        <w:tabs>
          <w:tab w:val="left" w:pos="1920"/>
        </w:tabs>
        <w:rPr>
          <w:i/>
          <w:iCs/>
          <w:color w:val="000080"/>
        </w:rPr>
      </w:pPr>
      <w:r>
        <w:rPr>
          <w:color w:val="000080"/>
        </w:rPr>
        <w:t xml:space="preserve">        </w:t>
      </w:r>
      <w:r w:rsidRPr="008079F8">
        <w:rPr>
          <w:i/>
          <w:iCs/>
          <w:color w:val="000080"/>
        </w:rPr>
        <w:t xml:space="preserve">  Первый раз ее схватили 7 ноября 1941 года. Били шомполами, пытали, а когда привели ко рву – </w:t>
      </w:r>
      <w:proofErr w:type="spellStart"/>
      <w:r w:rsidRPr="008079F8">
        <w:rPr>
          <w:i/>
          <w:iCs/>
          <w:color w:val="000080"/>
        </w:rPr>
        <w:t>растрелять</w:t>
      </w:r>
      <w:proofErr w:type="spellEnd"/>
      <w:r w:rsidRPr="008079F8">
        <w:rPr>
          <w:i/>
          <w:iCs/>
          <w:color w:val="000080"/>
        </w:rPr>
        <w:t xml:space="preserve">, сил у нее уже не осталось – упала в </w:t>
      </w:r>
      <w:proofErr w:type="gramStart"/>
      <w:r w:rsidRPr="008079F8">
        <w:rPr>
          <w:i/>
          <w:iCs/>
          <w:color w:val="000080"/>
        </w:rPr>
        <w:t>ров</w:t>
      </w:r>
      <w:proofErr w:type="gramEnd"/>
      <w:r w:rsidRPr="008079F8">
        <w:rPr>
          <w:i/>
          <w:iCs/>
          <w:color w:val="000080"/>
        </w:rPr>
        <w:t xml:space="preserve"> на мгновение раньше опередив пулю.</w:t>
      </w: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i/>
          <w:iCs/>
          <w:color w:val="000080"/>
        </w:rPr>
        <w:lastRenderedPageBreak/>
        <w:t xml:space="preserve">           Второй раз Надю схватили Надю в конце 43-го года. И снова пытали: ее обливали на морозе ледяной водой, выжгли на спине пятиконечную звезду. Считая разведчицу мертвой, гитлеровцы, при наступлении партизан, бросили. Выходили ее парализованную и почти слепую местные жители.</w:t>
      </w:r>
    </w:p>
    <w:p w:rsidR="008079F8" w:rsidRPr="008079F8" w:rsidRDefault="008079F8" w:rsidP="008079F8">
      <w:pPr>
        <w:tabs>
          <w:tab w:val="left" w:pos="1920"/>
        </w:tabs>
        <w:ind w:left="75"/>
        <w:rPr>
          <w:color w:val="000080"/>
        </w:rPr>
      </w:pPr>
    </w:p>
    <w:p w:rsidR="008079F8" w:rsidRPr="008079F8" w:rsidRDefault="008079F8" w:rsidP="008079F8">
      <w:pPr>
        <w:pStyle w:val="a3"/>
        <w:rPr>
          <w:i w:val="0"/>
          <w:iCs w:val="0"/>
          <w:color w:val="000080"/>
          <w:sz w:val="24"/>
        </w:rPr>
      </w:pPr>
      <w:r w:rsidRPr="008079F8">
        <w:rPr>
          <w:i w:val="0"/>
          <w:iCs w:val="0"/>
          <w:color w:val="000080"/>
          <w:sz w:val="24"/>
        </w:rPr>
        <w:t xml:space="preserve">После войны в Одессе врачи вернули Наде зрение. Спустя 15 лет услышала она по радио, как начальник разведки 6-го отряда </w:t>
      </w:r>
      <w:proofErr w:type="spellStart"/>
      <w:r w:rsidRPr="008079F8">
        <w:rPr>
          <w:i w:val="0"/>
          <w:iCs w:val="0"/>
          <w:color w:val="000080"/>
          <w:sz w:val="24"/>
        </w:rPr>
        <w:t>Слесаренко</w:t>
      </w:r>
      <w:proofErr w:type="spellEnd"/>
      <w:r w:rsidRPr="008079F8">
        <w:rPr>
          <w:i w:val="0"/>
          <w:iCs w:val="0"/>
          <w:color w:val="000080"/>
          <w:sz w:val="24"/>
        </w:rPr>
        <w:t xml:space="preserve"> – ее командир – говорил, что никогда не забудут бойцы своих погибших товарищей, и среди них Надя Богданова. В одном из боев она спасла ему жизнь. 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tabs>
          <w:tab w:val="left" w:pos="1920"/>
        </w:tabs>
        <w:ind w:left="75"/>
        <w:rPr>
          <w:i/>
          <w:iCs/>
          <w:color w:val="000080"/>
        </w:rPr>
      </w:pPr>
      <w:r w:rsidRPr="008079F8">
        <w:rPr>
          <w:color w:val="000080"/>
        </w:rPr>
        <w:t xml:space="preserve">      </w:t>
      </w:r>
      <w:r w:rsidRPr="008079F8">
        <w:rPr>
          <w:i/>
          <w:iCs/>
          <w:color w:val="000080"/>
        </w:rPr>
        <w:t>… Юный герой не дожил до того дня, когда в газетах был напечатан Указ о присвоении ему звания Героя Советского Союза. В одном из сражений Леня Голиков погиб.</w:t>
      </w:r>
    </w:p>
    <w:p w:rsidR="008079F8" w:rsidRPr="008079F8" w:rsidRDefault="008079F8" w:rsidP="008079F8">
      <w:pPr>
        <w:rPr>
          <w:color w:val="000080"/>
        </w:rPr>
      </w:pPr>
    </w:p>
    <w:p w:rsidR="008079F8" w:rsidRPr="008079F8" w:rsidRDefault="008079F8" w:rsidP="008079F8">
      <w:pPr>
        <w:rPr>
          <w:color w:val="000080"/>
        </w:rPr>
      </w:pPr>
    </w:p>
    <w:p w:rsidR="00EC48EB" w:rsidRPr="008079F8" w:rsidRDefault="008079F8"/>
    <w:sectPr w:rsidR="00EC48EB" w:rsidRPr="008079F8" w:rsidSect="008079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9F8"/>
    <w:rsid w:val="00207B04"/>
    <w:rsid w:val="005A7A66"/>
    <w:rsid w:val="008079F8"/>
    <w:rsid w:val="00900772"/>
    <w:rsid w:val="00AD5F92"/>
    <w:rsid w:val="00D7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079F8"/>
    <w:pPr>
      <w:tabs>
        <w:tab w:val="left" w:pos="1920"/>
      </w:tabs>
      <w:ind w:left="75"/>
    </w:pPr>
    <w:rPr>
      <w:i/>
      <w:iCs/>
      <w:sz w:val="32"/>
    </w:rPr>
  </w:style>
  <w:style w:type="character" w:customStyle="1" w:styleId="a4">
    <w:name w:val="Основной текст с отступом Знак"/>
    <w:basedOn w:val="a0"/>
    <w:link w:val="a3"/>
    <w:rsid w:val="008079F8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">
    <w:name w:val="Body Text Indent 2"/>
    <w:basedOn w:val="a"/>
    <w:link w:val="20"/>
    <w:rsid w:val="008079F8"/>
    <w:pPr>
      <w:ind w:firstLine="708"/>
    </w:pPr>
    <w:rPr>
      <w:color w:val="0000FF"/>
      <w:sz w:val="36"/>
    </w:rPr>
  </w:style>
  <w:style w:type="character" w:customStyle="1" w:styleId="20">
    <w:name w:val="Основной текст с отступом 2 Знак"/>
    <w:basedOn w:val="a0"/>
    <w:link w:val="2"/>
    <w:rsid w:val="008079F8"/>
    <w:rPr>
      <w:rFonts w:ascii="Times New Roman" w:eastAsia="Times New Roman" w:hAnsi="Times New Roman" w:cs="Times New Roman"/>
      <w:color w:val="0000FF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3493</Characters>
  <Application>Microsoft Office Word</Application>
  <DocSecurity>0</DocSecurity>
  <Lines>29</Lines>
  <Paragraphs>8</Paragraphs>
  <ScaleCrop>false</ScaleCrop>
  <Company>МОУ "Начальная школа - детский сад"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</cp:revision>
  <dcterms:created xsi:type="dcterms:W3CDTF">2008-12-06T08:37:00Z</dcterms:created>
  <dcterms:modified xsi:type="dcterms:W3CDTF">2008-12-06T08:40:00Z</dcterms:modified>
</cp:coreProperties>
</file>