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2C" w:rsidRPr="00BB7FCC" w:rsidRDefault="00593D2C" w:rsidP="00593D2C">
      <w:pPr>
        <w:jc w:val="right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</w:rPr>
        <w:t>Приложение</w:t>
      </w:r>
      <w:r w:rsidRPr="00BB7FCC">
        <w:rPr>
          <w:rFonts w:ascii="Comic Sans MS" w:hAnsi="Comic Sans MS"/>
          <w:sz w:val="32"/>
          <w:szCs w:val="32"/>
          <w:lang w:val="en-US"/>
        </w:rPr>
        <w:t xml:space="preserve">  10</w:t>
      </w:r>
    </w:p>
    <w:p w:rsidR="00B2505C" w:rsidRPr="005E1EDC" w:rsidRDefault="00B2505C" w:rsidP="00B2505C">
      <w:pPr>
        <w:jc w:val="center"/>
        <w:rPr>
          <w:rFonts w:ascii="Comic Sans MS" w:hAnsi="Comic Sans MS"/>
          <w:sz w:val="32"/>
          <w:szCs w:val="32"/>
          <w:lang w:val="en-US"/>
        </w:rPr>
      </w:pPr>
      <w:r w:rsidRPr="005E1EDC">
        <w:rPr>
          <w:rFonts w:ascii="Comic Sans MS" w:hAnsi="Comic Sans MS"/>
          <w:sz w:val="32"/>
          <w:szCs w:val="32"/>
        </w:rPr>
        <w:t>Задание</w:t>
      </w:r>
      <w:r w:rsidRPr="005E1EDC">
        <w:rPr>
          <w:rFonts w:ascii="Comic Sans MS" w:hAnsi="Comic Sans MS"/>
          <w:sz w:val="32"/>
          <w:szCs w:val="32"/>
          <w:lang w:val="en-US"/>
        </w:rPr>
        <w:t xml:space="preserve"> Y. </w:t>
      </w:r>
      <w:r w:rsidR="00193C50" w:rsidRPr="005E1EDC">
        <w:rPr>
          <w:rFonts w:ascii="Comic Sans MS" w:hAnsi="Comic Sans MS"/>
          <w:sz w:val="32"/>
          <w:szCs w:val="32"/>
          <w:lang w:val="en-US"/>
        </w:rPr>
        <w:t>Answer my question</w:t>
      </w:r>
      <w:r w:rsidR="00276C35" w:rsidRPr="005E1EDC">
        <w:rPr>
          <w:rFonts w:ascii="Comic Sans MS" w:hAnsi="Comic Sans MS"/>
          <w:sz w:val="32"/>
          <w:szCs w:val="32"/>
          <w:lang w:val="en-US"/>
        </w:rPr>
        <w:t>s:</w:t>
      </w:r>
    </w:p>
    <w:p w:rsidR="00276C35" w:rsidRPr="005E1EDC" w:rsidRDefault="00276C35" w:rsidP="00276C35">
      <w:pPr>
        <w:pStyle w:val="a6"/>
        <w:numPr>
          <w:ilvl w:val="0"/>
          <w:numId w:val="2"/>
        </w:numPr>
        <w:rPr>
          <w:rFonts w:ascii="Comic Sans MS" w:hAnsi="Comic Sans MS"/>
          <w:sz w:val="32"/>
          <w:szCs w:val="32"/>
          <w:lang w:val="en-US"/>
        </w:rPr>
      </w:pPr>
      <w:r w:rsidRPr="005E1EDC">
        <w:rPr>
          <w:rFonts w:ascii="Comic Sans MS" w:hAnsi="Comic Sans MS"/>
          <w:sz w:val="32"/>
          <w:szCs w:val="32"/>
          <w:lang w:val="en-US"/>
        </w:rPr>
        <w:t>Which part of the lesson did you like best of all? __________________________</w:t>
      </w:r>
    </w:p>
    <w:p w:rsidR="00276C35" w:rsidRPr="005E1EDC" w:rsidRDefault="00276C35" w:rsidP="00276C35">
      <w:pPr>
        <w:pStyle w:val="a6"/>
        <w:numPr>
          <w:ilvl w:val="0"/>
          <w:numId w:val="2"/>
        </w:numPr>
        <w:rPr>
          <w:rFonts w:ascii="Comic Sans MS" w:hAnsi="Comic Sans MS"/>
          <w:sz w:val="32"/>
          <w:szCs w:val="32"/>
          <w:lang w:val="en-US"/>
        </w:rPr>
      </w:pPr>
      <w:r w:rsidRPr="005E1EDC">
        <w:rPr>
          <w:rFonts w:ascii="Comic Sans MS" w:hAnsi="Comic Sans MS"/>
          <w:sz w:val="32"/>
          <w:szCs w:val="32"/>
          <w:lang w:val="en-US"/>
        </w:rPr>
        <w:t xml:space="preserve">Which part of the lesson did you find the most interesting? </w:t>
      </w:r>
      <w:r w:rsidR="00AB7DC3" w:rsidRPr="005E1EDC">
        <w:rPr>
          <w:rFonts w:ascii="Comic Sans MS" w:hAnsi="Comic Sans MS"/>
          <w:sz w:val="32"/>
          <w:szCs w:val="32"/>
          <w:lang w:val="en-US"/>
        </w:rPr>
        <w:t>__________________</w:t>
      </w:r>
    </w:p>
    <w:p w:rsidR="00276C35" w:rsidRPr="005E1EDC" w:rsidRDefault="00276C35" w:rsidP="00276C35">
      <w:pPr>
        <w:pStyle w:val="a6"/>
        <w:numPr>
          <w:ilvl w:val="0"/>
          <w:numId w:val="2"/>
        </w:numPr>
        <w:rPr>
          <w:rFonts w:ascii="Comic Sans MS" w:hAnsi="Comic Sans MS"/>
          <w:sz w:val="32"/>
          <w:szCs w:val="32"/>
          <w:lang w:val="en-US"/>
        </w:rPr>
      </w:pPr>
      <w:r w:rsidRPr="005E1EDC">
        <w:rPr>
          <w:rFonts w:ascii="Comic Sans MS" w:hAnsi="Comic Sans MS"/>
          <w:sz w:val="32"/>
          <w:szCs w:val="32"/>
          <w:lang w:val="en-US"/>
        </w:rPr>
        <w:t xml:space="preserve">Which part of the lesson was the most useful for you? </w:t>
      </w:r>
      <w:r w:rsidR="00AB7DC3" w:rsidRPr="005E1EDC">
        <w:rPr>
          <w:rFonts w:ascii="Comic Sans MS" w:hAnsi="Comic Sans MS"/>
          <w:sz w:val="32"/>
          <w:szCs w:val="32"/>
          <w:lang w:val="en-US"/>
        </w:rPr>
        <w:t>______________________</w:t>
      </w:r>
    </w:p>
    <w:p w:rsidR="0070380B" w:rsidRPr="005E1EDC" w:rsidRDefault="00BB7FC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7065010</wp:posOffset>
            </wp:positionH>
            <wp:positionV relativeFrom="paragraph">
              <wp:posOffset>2863215</wp:posOffset>
            </wp:positionV>
            <wp:extent cx="800100" cy="854710"/>
            <wp:effectExtent l="19050" t="0" r="0" b="0"/>
            <wp:wrapTight wrapText="bothSides">
              <wp:wrapPolygon edited="0">
                <wp:start x="-514" y="0"/>
                <wp:lineTo x="-514" y="21183"/>
                <wp:lineTo x="21600" y="21183"/>
                <wp:lineTo x="21600" y="0"/>
                <wp:lineTo x="-514" y="0"/>
              </wp:wrapPolygon>
            </wp:wrapTight>
            <wp:docPr id="1" name="Рисунок 0" descr="_av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vata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8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259.4pt;margin-top:233.4pt;width:182.35pt;height:1in;z-index:251693056;mso-position-horizontal-relative:text;mso-position-vertical-relative:text">
            <v:textbox>
              <w:txbxContent>
                <w:p w:rsidR="00193C50" w:rsidRPr="00193C50" w:rsidRDefault="00193C50" w:rsidP="00193C50">
                  <w:pPr>
                    <w:jc w:val="center"/>
                    <w:rPr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8. </w:t>
                  </w:r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The proverbs </w:t>
                  </w:r>
                  <w:proofErr w:type="gramStart"/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about  cats</w:t>
                  </w:r>
                  <w:proofErr w:type="gramEnd"/>
                </w:p>
              </w:txbxContent>
            </v:textbox>
          </v:shape>
        </w:pict>
      </w:r>
      <w:r w:rsidR="00B80851">
        <w:rPr>
          <w:noProof/>
        </w:rPr>
        <w:pict>
          <v:shape id="_x0000_s1098" type="#_x0000_t202" style="position:absolute;margin-left:5.95pt;margin-top:233.4pt;width:182.35pt;height:1in;z-index:251692032;mso-position-horizontal-relative:text;mso-position-vertical-relative:text">
            <v:textbox>
              <w:txbxContent>
                <w:p w:rsidR="00193C50" w:rsidRPr="00193C50" w:rsidRDefault="00193C50" w:rsidP="00193C50">
                  <w:pPr>
                    <w:jc w:val="center"/>
                    <w:rPr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7. </w:t>
                  </w:r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Cat-talk- show</w:t>
                  </w:r>
                </w:p>
              </w:txbxContent>
            </v:textbox>
          </v:shape>
        </w:pict>
      </w:r>
      <w:r w:rsidR="00B8085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07pt;margin-top:269.25pt;width:28pt;height:.05pt;z-index:251683840;mso-position-horizontal-relative:text;mso-position-vertical-relative:text" o:connectortype="straight">
            <v:stroke endarrow="block"/>
          </v:shape>
        </w:pict>
      </w:r>
      <w:r w:rsidR="00B80851">
        <w:rPr>
          <w:noProof/>
        </w:rPr>
        <w:pict>
          <v:shape id="_x0000_s1052" type="#_x0000_t32" style="position:absolute;margin-left:91.05pt;margin-top:200.1pt;width:.05pt;height:33.3pt;z-index:251682816;mso-position-horizontal-relative:text;mso-position-vertical-relative:text" o:connectortype="straight">
            <v:stroke endarrow="block"/>
          </v:shape>
        </w:pict>
      </w:r>
      <w:r w:rsidR="00B80851">
        <w:rPr>
          <w:noProof/>
        </w:rPr>
        <w:pict>
          <v:shape id="_x0000_s1051" type="#_x0000_t32" style="position:absolute;margin-left:206.05pt;margin-top:165.55pt;width:28.95pt;height:0;flip:x;z-index:251681792;mso-position-horizontal-relative:text;mso-position-vertical-relative:text" o:connectortype="straight">
            <v:stroke endarrow="block"/>
          </v:shape>
        </w:pict>
      </w:r>
      <w:r w:rsidR="00B80851">
        <w:rPr>
          <w:noProof/>
        </w:rPr>
        <w:pict>
          <v:shape id="_x0000_s1050" type="#_x0000_t32" style="position:absolute;margin-left:457.7pt;margin-top:144.9pt;width:28pt;height:.05pt;flip:x;z-index:251680768;mso-position-horizontal-relative:text;mso-position-vertical-relative:text" o:connectortype="straight">
            <v:stroke endarrow="block"/>
          </v:shape>
        </w:pict>
      </w:r>
      <w:r w:rsidR="00B80851">
        <w:rPr>
          <w:noProof/>
        </w:rPr>
        <w:pict>
          <v:shape id="_x0000_s1094" type="#_x0000_t202" style="position:absolute;margin-left:510.85pt;margin-top:112pt;width:182.35pt;height:1in;z-index:251687936;mso-position-horizontal-relative:text;mso-position-vertical-relative:text">
            <v:textbox>
              <w:txbxContent>
                <w:p w:rsidR="00D717F8" w:rsidRPr="00D717F8" w:rsidRDefault="00193C50" w:rsidP="00193C50">
                  <w:pPr>
                    <w:rPr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4. </w:t>
                  </w:r>
                  <w:r w:rsidR="00D717F8"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My </w:t>
                  </w:r>
                  <w:proofErr w:type="spellStart"/>
                  <w:r w:rsidR="00D717F8"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favourite</w:t>
                  </w:r>
                  <w:proofErr w:type="spellEnd"/>
                  <w:r w:rsidR="00D717F8"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 cats</w:t>
                  </w:r>
                </w:p>
              </w:txbxContent>
            </v:textbox>
          </v:shape>
        </w:pict>
      </w:r>
      <w:r w:rsidR="00B80851">
        <w:rPr>
          <w:noProof/>
        </w:rPr>
        <w:pict>
          <v:shape id="_x0000_s1049" type="#_x0000_t32" style="position:absolute;margin-left:596.05pt;margin-top:86.2pt;width:0;height:25.8pt;z-index:251679744;mso-position-horizontal-relative:text;mso-position-vertical-relative:text" o:connectortype="straight">
            <v:stroke endarrow="block"/>
          </v:shape>
        </w:pict>
      </w:r>
      <w:r w:rsidR="00B80851">
        <w:rPr>
          <w:noProof/>
        </w:rPr>
        <w:pict>
          <v:shape id="_x0000_s1097" type="#_x0000_t202" style="position:absolute;margin-left:5.95pt;margin-top:121.2pt;width:182.35pt;height:1in;z-index:251691008;mso-position-horizontal-relative:text;mso-position-vertical-relative:text">
            <v:textbox>
              <w:txbxContent>
                <w:p w:rsidR="00193C50" w:rsidRPr="005E1EDC" w:rsidRDefault="00193C50" w:rsidP="00193C50">
                  <w:pPr>
                    <w:jc w:val="center"/>
                    <w:rPr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193C50"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6. </w:t>
                  </w:r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The laws of Physics for the cats</w:t>
                  </w:r>
                </w:p>
              </w:txbxContent>
            </v:textbox>
          </v:shape>
        </w:pict>
      </w:r>
      <w:r w:rsidR="00B80851">
        <w:rPr>
          <w:noProof/>
        </w:rPr>
        <w:pict>
          <v:shape id="_x0000_s1096" type="#_x0000_t202" style="position:absolute;margin-left:254.6pt;margin-top:112pt;width:182.35pt;height:1in;z-index:251689984;mso-position-horizontal-relative:text;mso-position-vertical-relative:text">
            <v:textbox>
              <w:txbxContent>
                <w:p w:rsidR="00193C50" w:rsidRPr="005E1EDC" w:rsidRDefault="00193C50" w:rsidP="00D717F8">
                  <w:pPr>
                    <w:jc w:val="center"/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193C50"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5. </w:t>
                  </w:r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The law of gravitation</w:t>
                  </w:r>
                </w:p>
                <w:p w:rsidR="00D717F8" w:rsidRPr="005E1EDC" w:rsidRDefault="00193C50" w:rsidP="00D717F8">
                  <w:pPr>
                    <w:jc w:val="center"/>
                    <w:rPr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gramStart"/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of</w:t>
                  </w:r>
                  <w:proofErr w:type="gramEnd"/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 the cats</w:t>
                  </w:r>
                </w:p>
              </w:txbxContent>
            </v:textbox>
          </v:shape>
        </w:pict>
      </w:r>
      <w:r w:rsidR="00B80851">
        <w:rPr>
          <w:noProof/>
        </w:rPr>
        <w:pict>
          <v:shape id="_x0000_s1055" type="#_x0000_t32" style="position:absolute;margin-left:446.45pt;margin-top:40.2pt;width:28pt;height:.05pt;z-index:251684864;mso-position-horizontal-relative:text;mso-position-vertical-relative:text" o:connectortype="straight">
            <v:stroke endarrow="block"/>
          </v:shape>
        </w:pict>
      </w:r>
      <w:r w:rsidR="00B80851">
        <w:rPr>
          <w:noProof/>
        </w:rPr>
        <w:pict>
          <v:shape id="_x0000_s1095" type="#_x0000_t202" style="position:absolute;margin-left:500.5pt;margin-top:6.55pt;width:182.35pt;height:1in;z-index:-251627520;mso-position-horizontal-relative:text;mso-position-vertical-relative:text" wrapcoords="-89 -225 -89 21375 21689 21375 21689 -225 -89 -225">
            <v:textbox>
              <w:txbxContent>
                <w:p w:rsidR="00D717F8" w:rsidRPr="00D717F8" w:rsidRDefault="00193C50" w:rsidP="00D717F8">
                  <w:pPr>
                    <w:jc w:val="center"/>
                    <w:rPr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193C50"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3. </w:t>
                  </w:r>
                  <w:r w:rsidR="00D717F8"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Cats of all times and peoples</w:t>
                  </w:r>
                </w:p>
              </w:txbxContent>
            </v:textbox>
            <w10:wrap type="tight"/>
          </v:shape>
        </w:pict>
      </w:r>
      <w:r w:rsidR="00B80851">
        <w:rPr>
          <w:noProof/>
        </w:rPr>
        <w:pict>
          <v:shape id="_x0000_s1091" type="#_x0000_t202" style="position:absolute;margin-left:246.25pt;margin-top:6.55pt;width:182.35pt;height:1in;z-index:251685888;mso-position-horizontal-relative:text;mso-position-vertical-relative:text">
            <v:textbox>
              <w:txbxContent>
                <w:p w:rsidR="00D717F8" w:rsidRPr="00D717F8" w:rsidRDefault="00193C50" w:rsidP="00D717F8">
                  <w:pPr>
                    <w:jc w:val="center"/>
                    <w:rPr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2</w:t>
                  </w:r>
                  <w:r w:rsidRPr="00193C50">
                    <w:rPr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. </w:t>
                  </w:r>
                  <w:r w:rsidR="00D717F8"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Musical «Cats» by Andrew Lloyd Webber</w:t>
                  </w:r>
                </w:p>
              </w:txbxContent>
            </v:textbox>
          </v:shape>
        </w:pict>
      </w:r>
      <w:r w:rsidR="00B80851">
        <w:rPr>
          <w:noProof/>
        </w:rPr>
        <w:pict>
          <v:shape id="_x0000_s1047" type="#_x0000_t32" style="position:absolute;margin-left:215.35pt;margin-top:40.2pt;width:19.65pt;height:0;z-index:251677696;mso-position-horizontal-relative:text;mso-position-vertical-relative:text" o:connectortype="straight">
            <v:stroke endarrow="block"/>
          </v:shape>
        </w:pict>
      </w:r>
      <w:r w:rsidR="00B80851">
        <w:rPr>
          <w:noProof/>
        </w:rPr>
        <w:pict>
          <v:shape id="_x0000_s1092" type="#_x0000_t202" style="position:absolute;margin-left:.35pt;margin-top:6.55pt;width:182.35pt;height:1in;z-index:251686912;mso-position-horizontal-relative:text;mso-position-vertical-relative:text">
            <v:textbox>
              <w:txbxContent>
                <w:p w:rsidR="00D717F8" w:rsidRPr="005E1EDC" w:rsidRDefault="00D717F8" w:rsidP="00193C50">
                  <w:pPr>
                    <w:pStyle w:val="a6"/>
                    <w:numPr>
                      <w:ilvl w:val="0"/>
                      <w:numId w:val="1"/>
                    </w:numPr>
                    <w:jc w:val="center"/>
                    <w:rPr>
                      <w:color w:val="000000" w:themeColor="text1"/>
                      <w:sz w:val="32"/>
                      <w:szCs w:val="32"/>
                    </w:rPr>
                  </w:pPr>
                  <w:r w:rsidRPr="005E1EDC">
                    <w:rPr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>The Cheshire Cat</w:t>
                  </w:r>
                </w:p>
              </w:txbxContent>
            </v:textbox>
          </v:shape>
        </w:pict>
      </w:r>
      <w:r w:rsidR="00D717F8" w:rsidRPr="005E1EDC">
        <w:rPr>
          <w:noProof/>
          <w:lang w:val="en-US"/>
        </w:rPr>
        <w:t xml:space="preserve"> </w:t>
      </w:r>
    </w:p>
    <w:sectPr w:rsidR="0070380B" w:rsidRPr="005E1EDC" w:rsidSect="00CA063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6966"/>
    <w:multiLevelType w:val="hybridMultilevel"/>
    <w:tmpl w:val="9A1CB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D2844"/>
    <w:multiLevelType w:val="hybridMultilevel"/>
    <w:tmpl w:val="C414A6F6"/>
    <w:lvl w:ilvl="0" w:tplc="4F083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505C"/>
    <w:rsid w:val="00110DB6"/>
    <w:rsid w:val="00193C50"/>
    <w:rsid w:val="001E021C"/>
    <w:rsid w:val="002101CA"/>
    <w:rsid w:val="00276C35"/>
    <w:rsid w:val="00393C1F"/>
    <w:rsid w:val="005319A9"/>
    <w:rsid w:val="00593D2C"/>
    <w:rsid w:val="005E1EDC"/>
    <w:rsid w:val="0070380B"/>
    <w:rsid w:val="008A2126"/>
    <w:rsid w:val="009A36B6"/>
    <w:rsid w:val="00A10FDC"/>
    <w:rsid w:val="00AB7DC3"/>
    <w:rsid w:val="00B2505C"/>
    <w:rsid w:val="00B80851"/>
    <w:rsid w:val="00B93150"/>
    <w:rsid w:val="00BB7FCC"/>
    <w:rsid w:val="00C14EF9"/>
    <w:rsid w:val="00C56828"/>
    <w:rsid w:val="00C83DCC"/>
    <w:rsid w:val="00CA0631"/>
    <w:rsid w:val="00D717F8"/>
    <w:rsid w:val="00F16C57"/>
    <w:rsid w:val="00F8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51"/>
        <o:r id="V:Rule9" type="connector" idref="#_x0000_s1052"/>
        <o:r id="V:Rule10" type="connector" idref="#_x0000_s1049"/>
        <o:r id="V:Rule11" type="connector" idref="#_x0000_s1054"/>
        <o:r id="V:Rule12" type="connector" idref="#_x0000_s1055"/>
        <o:r id="V:Rule13" type="connector" idref="#_x0000_s1047"/>
        <o:r id="V:Rule1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0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3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arsgalina</dc:creator>
  <cp:keywords/>
  <dc:description/>
  <cp:lastModifiedBy>arsgalina</cp:lastModifiedBy>
  <cp:revision>12</cp:revision>
  <cp:lastPrinted>2008-04-22T13:13:00Z</cp:lastPrinted>
  <dcterms:created xsi:type="dcterms:W3CDTF">2008-04-18T12:14:00Z</dcterms:created>
  <dcterms:modified xsi:type="dcterms:W3CDTF">2008-12-01T07:01:00Z</dcterms:modified>
</cp:coreProperties>
</file>