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DC" w:rsidRDefault="0038793F" w:rsidP="00D73EDC">
      <w:pPr>
        <w:pStyle w:val="1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793F">
        <w:rPr>
          <w:rFonts w:ascii="Times New Roman" w:hAnsi="Times New Roman" w:cs="Times New Roman"/>
          <w:sz w:val="24"/>
          <w:szCs w:val="24"/>
        </w:rPr>
        <w:t>Расторгуева Е.И.</w:t>
      </w:r>
      <w:r w:rsidR="00D73ED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8793F" w:rsidRPr="0038793F" w:rsidRDefault="00F60ABA" w:rsidP="0038793F">
      <w:pPr>
        <w:pStyle w:val="1"/>
        <w:spacing w:before="120" w:after="12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B1B1A">
        <w:rPr>
          <w:rFonts w:ascii="Times New Roman" w:hAnsi="Times New Roman" w:cs="Times New Roman"/>
          <w:sz w:val="24"/>
          <w:szCs w:val="24"/>
        </w:rPr>
        <w:t>ПР</w:t>
      </w:r>
      <w:r w:rsidR="0038793F">
        <w:rPr>
          <w:rFonts w:ascii="Times New Roman" w:hAnsi="Times New Roman" w:cs="Times New Roman"/>
          <w:sz w:val="24"/>
          <w:szCs w:val="24"/>
        </w:rPr>
        <w:t xml:space="preserve">ИВЕТСТВИЕ КОМАНДЫ « ВОСКЛИЦАНИЕ»             236-987-883 </w:t>
      </w:r>
    </w:p>
    <w:p w:rsidR="0038793F" w:rsidRPr="0038793F" w:rsidRDefault="0038793F" w:rsidP="0038793F">
      <w:pPr>
        <w:ind w:left="708"/>
      </w:pPr>
    </w:p>
    <w:p w:rsidR="00EF5CE0" w:rsidRPr="00EB1B1A" w:rsidRDefault="00F60ABA" w:rsidP="00EB1B1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color w:val="1F497D" w:themeColor="text2"/>
          <w:szCs w:val="24"/>
        </w:rPr>
        <w:t>Капитан:</w:t>
      </w:r>
      <w:r w:rsidRPr="00EB1B1A">
        <w:rPr>
          <w:rFonts w:ascii="Times New Roman" w:hAnsi="Times New Roman" w:cs="Times New Roman"/>
          <w:szCs w:val="24"/>
        </w:rPr>
        <w:t xml:space="preserve"> Наша команда называется (хором): «Восклицание»,</w:t>
      </w:r>
      <w:r w:rsidR="00EB1B1A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наш девиз: «Мы все дружно восклицаем, что не любим мы скучать.</w:t>
      </w:r>
    </w:p>
    <w:p w:rsidR="00EF5CE0" w:rsidRPr="00EB1B1A" w:rsidRDefault="00F60ABA" w:rsidP="00EB1B1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С вами в КВН играем с удовольствием опять».</w:t>
      </w:r>
    </w:p>
    <w:p w:rsidR="00EF5CE0" w:rsidRPr="00EB1B1A" w:rsidRDefault="00F60ABA" w:rsidP="00EB1B1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Песня:</w:t>
      </w:r>
      <w:r w:rsidR="00EB1B1A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Давайте восклицать</w:t>
      </w:r>
    </w:p>
    <w:p w:rsidR="00EF5CE0" w:rsidRPr="00EB1B1A" w:rsidRDefault="00F60ABA" w:rsidP="00EB1B1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Друг другом восхищаться</w:t>
      </w:r>
    </w:p>
    <w:p w:rsidR="00EF5CE0" w:rsidRPr="00EB1B1A" w:rsidRDefault="00F60ABA" w:rsidP="00EB1B1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Высокопарных слов не надо опасаться.</w:t>
      </w:r>
    </w:p>
    <w:p w:rsidR="00EF5CE0" w:rsidRPr="00EB1B1A" w:rsidRDefault="00F60ABA" w:rsidP="00EB1B1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Давайте говорить друг другу комплименты,</w:t>
      </w:r>
    </w:p>
    <w:p w:rsidR="00EF5CE0" w:rsidRPr="00EB1B1A" w:rsidRDefault="00F60ABA" w:rsidP="00EB1B1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Ведь это всё любви прекрасные моменты</w:t>
      </w:r>
      <w:r w:rsidR="00EB1B1A">
        <w:rPr>
          <w:rFonts w:ascii="Times New Roman" w:hAnsi="Times New Roman" w:cs="Times New Roman"/>
          <w:szCs w:val="24"/>
        </w:rPr>
        <w:t>.</w:t>
      </w:r>
    </w:p>
    <w:p w:rsidR="00EF5CE0" w:rsidRPr="00EB1B1A" w:rsidRDefault="00F60ABA" w:rsidP="00EB1B1A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Сколько эмоций!</w:t>
      </w:r>
    </w:p>
    <w:p w:rsidR="00EF5CE0" w:rsidRPr="00EB1B1A" w:rsidRDefault="00F60ABA" w:rsidP="00EB1B1A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Какое восхитительное восклицание!</w:t>
      </w:r>
    </w:p>
    <w:p w:rsidR="00EF5CE0" w:rsidRPr="00EB1B1A" w:rsidRDefault="00F60ABA" w:rsidP="00EB1B1A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Какой призыв к действию!</w:t>
      </w:r>
    </w:p>
    <w:p w:rsidR="00EF5CE0" w:rsidRPr="00EB1B1A" w:rsidRDefault="00F60ABA" w:rsidP="00EB1B1A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А всё дело в восклицательном знаке.</w:t>
      </w:r>
    </w:p>
    <w:p w:rsidR="00EF5CE0" w:rsidRPr="00EB1B1A" w:rsidRDefault="00F60ABA" w:rsidP="00EB1B1A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Да, сразу вспоминаются лозунги: Мойте руки перед едой!</w:t>
      </w:r>
    </w:p>
    <w:p w:rsidR="00EF5CE0" w:rsidRPr="00EB1B1A" w:rsidRDefault="00F60ABA" w:rsidP="00EB1B1A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Мухи – источники заразы!</w:t>
      </w:r>
    </w:p>
    <w:p w:rsidR="00EF5CE0" w:rsidRPr="00EB1B1A" w:rsidRDefault="00F60ABA" w:rsidP="00EB1B1A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Переходите улицу только</w:t>
      </w:r>
      <w:r w:rsidR="00EB1B1A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на зелёный свет!</w:t>
      </w:r>
    </w:p>
    <w:p w:rsidR="00EF5CE0" w:rsidRPr="00EB1B1A" w:rsidRDefault="00F60ABA" w:rsidP="00EB1B1A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Куй железо пока горячо (зажимает рот)</w:t>
      </w:r>
    </w:p>
    <w:p w:rsidR="00EF5CE0" w:rsidRPr="00EB1B1A" w:rsidRDefault="00F60ABA" w:rsidP="00EB1B1A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1-Нет,</w:t>
      </w:r>
      <w:r w:rsidR="00EB1B1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B1B1A">
        <w:rPr>
          <w:rFonts w:ascii="Times New Roman" w:hAnsi="Times New Roman" w:cs="Times New Roman"/>
          <w:szCs w:val="24"/>
        </w:rPr>
        <w:t>правда</w:t>
      </w:r>
      <w:proofErr w:type="gramStart"/>
      <w:r w:rsidRPr="00EB1B1A">
        <w:rPr>
          <w:rFonts w:ascii="Times New Roman" w:hAnsi="Times New Roman" w:cs="Times New Roman"/>
          <w:szCs w:val="24"/>
        </w:rPr>
        <w:t>,р</w:t>
      </w:r>
      <w:proofErr w:type="gramEnd"/>
      <w:r w:rsidRPr="00EB1B1A">
        <w:rPr>
          <w:rFonts w:ascii="Times New Roman" w:hAnsi="Times New Roman" w:cs="Times New Roman"/>
          <w:szCs w:val="24"/>
        </w:rPr>
        <w:t>ебята</w:t>
      </w:r>
      <w:proofErr w:type="spellEnd"/>
      <w:r w:rsidRPr="00EB1B1A">
        <w:rPr>
          <w:rFonts w:ascii="Times New Roman" w:hAnsi="Times New Roman" w:cs="Times New Roman"/>
          <w:szCs w:val="24"/>
        </w:rPr>
        <w:t>, при помощи восклицательного знака</w:t>
      </w:r>
    </w:p>
    <w:p w:rsidR="00EF5CE0" w:rsidRPr="00EB1B1A" w:rsidRDefault="00F60ABA" w:rsidP="00EB1B1A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Можно выразить такие разные чувства!</w:t>
      </w:r>
    </w:p>
    <w:p w:rsidR="00EF5CE0" w:rsidRPr="00EB1B1A" w:rsidRDefault="00F60ABA" w:rsidP="00EB1B1A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2-Да.</w:t>
      </w:r>
      <w:r w:rsidR="00696137" w:rsidRPr="00EB1B1A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Можно прочитать так: (читает невыразительно)</w:t>
      </w:r>
    </w:p>
    <w:p w:rsidR="00EF5CE0" w:rsidRPr="00EB1B1A" w:rsidRDefault="00F60ABA" w:rsidP="00EB1B1A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Москва!</w:t>
      </w:r>
      <w:r w:rsidR="00696137" w:rsidRPr="00EB1B1A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Как много в этом звуке для сердца русского слилось,</w:t>
      </w:r>
      <w:r w:rsidR="00EB1B1A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как много в нём отозвалось!</w:t>
      </w:r>
    </w:p>
    <w:p w:rsidR="00EF5CE0" w:rsidRPr="00EB1B1A" w:rsidRDefault="00F60ABA" w:rsidP="00EB1B1A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А можно так!</w:t>
      </w:r>
      <w:r w:rsidR="00EB1B1A">
        <w:rPr>
          <w:rFonts w:ascii="Times New Roman" w:hAnsi="Times New Roman" w:cs="Times New Roman"/>
          <w:szCs w:val="24"/>
        </w:rPr>
        <w:t xml:space="preserve"> (</w:t>
      </w:r>
      <w:r w:rsidRPr="00EB1B1A">
        <w:rPr>
          <w:rFonts w:ascii="Times New Roman" w:hAnsi="Times New Roman" w:cs="Times New Roman"/>
          <w:szCs w:val="24"/>
        </w:rPr>
        <w:t>читает выразительно)</w:t>
      </w:r>
    </w:p>
    <w:p w:rsidR="00EF5CE0" w:rsidRPr="00EB1B1A" w:rsidRDefault="00F60ABA" w:rsidP="00EB1B1A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3-Да</w:t>
      </w:r>
      <w:proofErr w:type="gramStart"/>
      <w:r w:rsidRPr="00EB1B1A">
        <w:rPr>
          <w:rFonts w:ascii="Times New Roman" w:hAnsi="Times New Roman" w:cs="Times New Roman"/>
          <w:szCs w:val="24"/>
        </w:rPr>
        <w:t>,т</w:t>
      </w:r>
      <w:proofErr w:type="gramEnd"/>
      <w:r w:rsidRPr="00EB1B1A">
        <w:rPr>
          <w:rFonts w:ascii="Times New Roman" w:hAnsi="Times New Roman" w:cs="Times New Roman"/>
          <w:szCs w:val="24"/>
        </w:rPr>
        <w:t>ак совсем другое дело.</w:t>
      </w:r>
    </w:p>
    <w:p w:rsidR="00EF5CE0" w:rsidRPr="00EB1B1A" w:rsidRDefault="00F60ABA" w:rsidP="00EB1B1A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4-Но ведь важны все знаки препинания, не только восклицательный знак.</w:t>
      </w:r>
    </w:p>
    <w:p w:rsidR="00EF5CE0" w:rsidRPr="00EB1B1A" w:rsidRDefault="00F60ABA" w:rsidP="00EB1B1A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5-Да, и мы сейчас посмотрим,</w:t>
      </w:r>
      <w:r w:rsidR="00696137" w:rsidRPr="00EB1B1A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кто важнее.</w:t>
      </w:r>
    </w:p>
    <w:p w:rsidR="00EF5CE0" w:rsidRPr="00EB1B1A" w:rsidRDefault="00F60ABA" w:rsidP="00EB1B1A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1B1A">
        <w:rPr>
          <w:rFonts w:ascii="Times New Roman" w:hAnsi="Times New Roman" w:cs="Times New Roman"/>
          <w:sz w:val="24"/>
          <w:szCs w:val="24"/>
        </w:rPr>
        <w:t>СЦЕНКА</w:t>
      </w:r>
    </w:p>
    <w:p w:rsidR="00EF5CE0" w:rsidRPr="00EB1B1A" w:rsidRDefault="00F60ABA" w:rsidP="00EB1B1A">
      <w:pPr>
        <w:pStyle w:val="2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B1A">
        <w:rPr>
          <w:rFonts w:ascii="Times New Roman" w:hAnsi="Times New Roman" w:cs="Times New Roman"/>
          <w:sz w:val="24"/>
          <w:szCs w:val="24"/>
        </w:rPr>
        <w:t>Ведущий: У последней точки</w:t>
      </w:r>
    </w:p>
    <w:p w:rsidR="00EF5CE0" w:rsidRPr="00EB1B1A" w:rsidRDefault="00F60ABA" w:rsidP="00EB1B1A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На последней строчке</w:t>
      </w:r>
    </w:p>
    <w:p w:rsidR="00EF5CE0" w:rsidRPr="00EB1B1A" w:rsidRDefault="00F60ABA" w:rsidP="00EB1B1A">
      <w:pPr>
        <w:pStyle w:val="ab"/>
        <w:tabs>
          <w:tab w:val="left" w:pos="1695"/>
        </w:tabs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Собралась компания</w:t>
      </w:r>
    </w:p>
    <w:p w:rsidR="00EF5CE0" w:rsidRPr="00EB1B1A" w:rsidRDefault="00F60ABA" w:rsidP="00EB1B1A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Знаков препинания.</w:t>
      </w:r>
    </w:p>
    <w:p w:rsidR="00EF5CE0" w:rsidRPr="00EB1B1A" w:rsidRDefault="00F60ABA" w:rsidP="00EB1B1A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Style w:val="20"/>
          <w:rFonts w:ascii="Times New Roman" w:hAnsi="Times New Roman" w:cs="Times New Roman"/>
          <w:sz w:val="24"/>
          <w:szCs w:val="24"/>
        </w:rPr>
        <w:t>Ведущий:</w:t>
      </w:r>
      <w:r w:rsidRPr="00EB1B1A">
        <w:rPr>
          <w:rFonts w:ascii="Times New Roman" w:hAnsi="Times New Roman" w:cs="Times New Roman"/>
          <w:szCs w:val="24"/>
        </w:rPr>
        <w:t xml:space="preserve"> Притащился кривоносый вопросительный знак</w:t>
      </w:r>
    </w:p>
    <w:p w:rsidR="00EF5CE0" w:rsidRPr="00EB1B1A" w:rsidRDefault="00F60ABA" w:rsidP="00EB1B1A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Задаёт он всем вопросы</w:t>
      </w:r>
    </w:p>
    <w:p w:rsidR="00EF5CE0" w:rsidRPr="00EB1B1A" w:rsidRDefault="00F60ABA" w:rsidP="00EB1B1A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proofErr w:type="spellStart"/>
      <w:r w:rsidRPr="00DC4B98">
        <w:rPr>
          <w:rFonts w:ascii="Times New Roman" w:hAnsi="Times New Roman" w:cs="Times New Roman"/>
          <w:b/>
          <w:color w:val="4F81BD" w:themeColor="accent1"/>
          <w:szCs w:val="24"/>
        </w:rPr>
        <w:t>Вопр</w:t>
      </w:r>
      <w:proofErr w:type="spellEnd"/>
      <w:r w:rsidRPr="00DC4B98">
        <w:rPr>
          <w:rFonts w:ascii="Times New Roman" w:hAnsi="Times New Roman" w:cs="Times New Roman"/>
          <w:b/>
          <w:color w:val="4F81BD" w:themeColor="accent1"/>
          <w:szCs w:val="24"/>
        </w:rPr>
        <w:t>.</w:t>
      </w:r>
      <w:r w:rsidRPr="00DC4B98">
        <w:rPr>
          <w:rFonts w:ascii="Times New Roman" w:hAnsi="Times New Roman" w:cs="Times New Roman"/>
          <w:color w:val="1F497D" w:themeColor="text2"/>
          <w:szCs w:val="24"/>
        </w:rPr>
        <w:t xml:space="preserve"> </w:t>
      </w:r>
      <w:r w:rsidRPr="00DC4B98">
        <w:rPr>
          <w:rFonts w:ascii="Times New Roman" w:hAnsi="Times New Roman" w:cs="Times New Roman"/>
          <w:b/>
          <w:color w:val="4F81BD" w:themeColor="accent1"/>
          <w:szCs w:val="24"/>
        </w:rPr>
        <w:t>Знак:</w:t>
      </w:r>
      <w:r w:rsidRPr="00EB1B1A">
        <w:rPr>
          <w:rFonts w:ascii="Times New Roman" w:hAnsi="Times New Roman" w:cs="Times New Roman"/>
          <w:szCs w:val="24"/>
        </w:rPr>
        <w:t xml:space="preserve"> Кто</w:t>
      </w:r>
      <w:r w:rsidR="00DC4B98">
        <w:rPr>
          <w:rFonts w:ascii="Times New Roman" w:hAnsi="Times New Roman" w:cs="Times New Roman"/>
          <w:szCs w:val="24"/>
        </w:rPr>
        <w:t>? Кого? Откуда</w:t>
      </w:r>
      <w:r w:rsidRPr="00EB1B1A">
        <w:rPr>
          <w:rFonts w:ascii="Times New Roman" w:hAnsi="Times New Roman" w:cs="Times New Roman"/>
          <w:szCs w:val="24"/>
        </w:rPr>
        <w:t>?</w:t>
      </w:r>
      <w:r w:rsidR="00DC4B98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Как?</w:t>
      </w:r>
    </w:p>
    <w:p w:rsidR="00EF5CE0" w:rsidRPr="00EB1B1A" w:rsidRDefault="00F60ABA" w:rsidP="00EB1B1A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Style w:val="20"/>
          <w:rFonts w:ascii="Times New Roman" w:hAnsi="Times New Roman" w:cs="Times New Roman"/>
          <w:sz w:val="24"/>
          <w:szCs w:val="24"/>
        </w:rPr>
        <w:t>Ведущий</w:t>
      </w:r>
      <w:r w:rsidRPr="00EB1B1A">
        <w:rPr>
          <w:rFonts w:ascii="Times New Roman" w:hAnsi="Times New Roman" w:cs="Times New Roman"/>
          <w:szCs w:val="24"/>
        </w:rPr>
        <w:t>: Явились запятые,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Девицы завитые.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Живут они в диктовке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На каждой остановке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Прискакало двоеточие,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Прикатило многоточие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И прочие, и прочие, и прочие…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Заявили запятые: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Style w:val="10"/>
          <w:rFonts w:ascii="Times New Roman" w:hAnsi="Times New Roman" w:cs="Times New Roman"/>
          <w:sz w:val="24"/>
          <w:szCs w:val="24"/>
        </w:rPr>
        <w:t>Зап.</w:t>
      </w:r>
      <w:r w:rsidR="00EB1B1A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Мы девицы занятые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Не обходится без нас</w:t>
      </w:r>
    </w:p>
    <w:p w:rsidR="00EF5CE0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Ни диктовка,</w:t>
      </w:r>
      <w:r w:rsidR="00EB1B1A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ни рассказ</w:t>
      </w:r>
    </w:p>
    <w:p w:rsidR="00DC4B98" w:rsidRPr="00DC4B98" w:rsidRDefault="00DC4B98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b/>
          <w:color w:val="4F81BD" w:themeColor="accent1"/>
          <w:szCs w:val="24"/>
        </w:rPr>
      </w:pPr>
      <w:r w:rsidRPr="00DC4B98">
        <w:rPr>
          <w:rFonts w:ascii="Times New Roman" w:hAnsi="Times New Roman" w:cs="Times New Roman"/>
          <w:b/>
          <w:color w:val="4F81BD" w:themeColor="accent1"/>
          <w:szCs w:val="24"/>
        </w:rPr>
        <w:t>Точка с Запятой:</w:t>
      </w:r>
    </w:p>
    <w:p w:rsidR="00EF5CE0" w:rsidRDefault="00DC4B98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Если </w:t>
      </w:r>
      <w:r w:rsidR="00F60ABA" w:rsidRPr="00EB1B1A">
        <w:rPr>
          <w:rFonts w:ascii="Times New Roman" w:hAnsi="Times New Roman" w:cs="Times New Roman"/>
          <w:szCs w:val="24"/>
        </w:rPr>
        <w:t>нет над вами точки,</w:t>
      </w:r>
    </w:p>
    <w:p w:rsidR="0038793F" w:rsidRPr="00EB1B1A" w:rsidRDefault="0038793F" w:rsidP="0038793F">
      <w:pPr>
        <w:pStyle w:val="ab"/>
        <w:spacing w:after="100" w:afterAutospacing="1" w:line="240" w:lineRule="auto"/>
        <w:ind w:left="70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236-987-883 Расторгуева Е.И.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Запятая – звук пустой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Style w:val="20"/>
          <w:rFonts w:ascii="Times New Roman" w:hAnsi="Times New Roman" w:cs="Times New Roman"/>
          <w:sz w:val="24"/>
          <w:szCs w:val="24"/>
        </w:rPr>
        <w:t>Вед</w:t>
      </w:r>
      <w:r w:rsidRPr="00EB1B1A">
        <w:rPr>
          <w:rFonts w:ascii="Times New Roman" w:hAnsi="Times New Roman" w:cs="Times New Roman"/>
          <w:szCs w:val="24"/>
        </w:rPr>
        <w:t>.</w:t>
      </w:r>
      <w:r w:rsidR="00EB1B1A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Отозвалось с той же строчки тётя точка с запятой.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Двоеточие, мигая,</w:t>
      </w:r>
      <w:r w:rsidR="00DC4B98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закричало: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Двоеточие:</w:t>
      </w:r>
      <w:r w:rsidR="00EB1B1A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Нет, постой!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Я важней, чем запятая или точка с запятой,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Потому что я в два раза больше точки одноглазой.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В оба глаза я гляжу,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За порядком я слежу.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Style w:val="20"/>
          <w:rFonts w:ascii="Times New Roman" w:hAnsi="Times New Roman" w:cs="Times New Roman"/>
          <w:sz w:val="24"/>
          <w:szCs w:val="24"/>
        </w:rPr>
        <w:t>Многоточие</w:t>
      </w:r>
      <w:r w:rsidRPr="00EB1B1A">
        <w:rPr>
          <w:rFonts w:ascii="Times New Roman" w:hAnsi="Times New Roman" w:cs="Times New Roman"/>
          <w:szCs w:val="24"/>
        </w:rPr>
        <w:t>: Нет!-</w:t>
      </w:r>
    </w:p>
    <w:p w:rsidR="00EF5CE0" w:rsidRPr="00EB1B1A" w:rsidRDefault="00F60ABA" w:rsidP="00DC4B98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Style w:val="20"/>
          <w:rFonts w:ascii="Times New Roman" w:hAnsi="Times New Roman" w:cs="Times New Roman"/>
          <w:sz w:val="24"/>
          <w:szCs w:val="24"/>
        </w:rPr>
        <w:t>Вед</w:t>
      </w:r>
      <w:proofErr w:type="gramStart"/>
      <w:r w:rsidR="00F55B26">
        <w:rPr>
          <w:rFonts w:ascii="Times New Roman" w:hAnsi="Times New Roman" w:cs="Times New Roman"/>
          <w:szCs w:val="24"/>
        </w:rPr>
        <w:t>.:</w:t>
      </w:r>
      <w:r w:rsidR="00DC4B98">
        <w:rPr>
          <w:rFonts w:ascii="Times New Roman" w:hAnsi="Times New Roman" w:cs="Times New Roman"/>
          <w:szCs w:val="24"/>
        </w:rPr>
        <w:t xml:space="preserve"> </w:t>
      </w:r>
      <w:proofErr w:type="gramEnd"/>
      <w:r w:rsidRPr="00EB1B1A">
        <w:rPr>
          <w:rFonts w:ascii="Times New Roman" w:hAnsi="Times New Roman" w:cs="Times New Roman"/>
          <w:szCs w:val="24"/>
        </w:rPr>
        <w:t>сказало многоточие, еле глазками ворочая</w:t>
      </w:r>
    </w:p>
    <w:p w:rsidR="00EF5CE0" w:rsidRPr="00EB1B1A" w:rsidRDefault="00F60ABA" w:rsidP="00DC4B9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DC4B98">
        <w:rPr>
          <w:rFonts w:ascii="Times New Roman" w:hAnsi="Times New Roman" w:cs="Times New Roman"/>
          <w:b/>
          <w:i/>
          <w:color w:val="4F81BD" w:themeColor="accent1"/>
        </w:rPr>
        <w:t>М</w:t>
      </w:r>
      <w:r w:rsidRPr="00DC4B98">
        <w:rPr>
          <w:rFonts w:ascii="Times New Roman" w:hAnsi="Times New Roman" w:cs="Times New Roman"/>
          <w:b/>
          <w:color w:val="4F81BD" w:themeColor="accent1"/>
        </w:rPr>
        <w:t>ноготочие:</w:t>
      </w:r>
      <w:r w:rsidR="00DC4B98" w:rsidRPr="00DC4B98">
        <w:rPr>
          <w:rFonts w:ascii="Times New Roman" w:hAnsi="Times New Roman" w:cs="Times New Roman"/>
          <w:color w:val="4F81BD" w:themeColor="accent1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Если вам угодно знать, я важней, чем прочие.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Там,</w:t>
      </w:r>
      <w:r w:rsidR="00DC4B98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где нечего сказать, ставят многоточие.</w:t>
      </w:r>
    </w:p>
    <w:p w:rsidR="00EF5CE0" w:rsidRPr="00EB1B1A" w:rsidRDefault="00F60ABA" w:rsidP="00EB1B1A">
      <w:pPr>
        <w:pStyle w:val="ab"/>
        <w:spacing w:after="100" w:afterAutospacing="1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Вед. Прибегает наш любимец восклицательный знак.</w:t>
      </w:r>
    </w:p>
    <w:p w:rsidR="00EF5CE0" w:rsidRPr="00EB1B1A" w:rsidRDefault="00F60ABA" w:rsidP="00DC4B98">
      <w:pPr>
        <w:pStyle w:val="ab"/>
        <w:spacing w:after="0" w:line="240" w:lineRule="auto"/>
        <w:ind w:left="465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Никогда он не молчит, оглушительно кричит:</w:t>
      </w:r>
    </w:p>
    <w:p w:rsidR="00EF5CE0" w:rsidRPr="00EB1B1A" w:rsidRDefault="00F60ABA" w:rsidP="00EB1B1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-</w:t>
      </w:r>
      <w:r w:rsidR="00DC4B98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Караул!</w:t>
      </w:r>
      <w:r w:rsidR="00DC4B98">
        <w:rPr>
          <w:rFonts w:ascii="Times New Roman" w:hAnsi="Times New Roman" w:cs="Times New Roman"/>
          <w:szCs w:val="24"/>
        </w:rPr>
        <w:t xml:space="preserve"> </w:t>
      </w:r>
      <w:r w:rsidRPr="00EB1B1A">
        <w:rPr>
          <w:rFonts w:ascii="Times New Roman" w:hAnsi="Times New Roman" w:cs="Times New Roman"/>
          <w:szCs w:val="24"/>
        </w:rPr>
        <w:t>Разбой! Многоточие долой!</w:t>
      </w:r>
    </w:p>
    <w:p w:rsidR="00EF5CE0" w:rsidRPr="00EB1B1A" w:rsidRDefault="00F60ABA" w:rsidP="00DC4B9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Style w:val="20"/>
          <w:rFonts w:ascii="Times New Roman" w:hAnsi="Times New Roman" w:cs="Times New Roman"/>
          <w:sz w:val="24"/>
          <w:szCs w:val="24"/>
        </w:rPr>
        <w:t>Вед.</w:t>
      </w:r>
      <w:r w:rsidRPr="00EB1B1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B1B1A">
        <w:rPr>
          <w:rFonts w:ascii="Times New Roman" w:hAnsi="Times New Roman" w:cs="Times New Roman"/>
          <w:szCs w:val="24"/>
        </w:rPr>
        <w:t>Вопрсительный</w:t>
      </w:r>
      <w:proofErr w:type="spellEnd"/>
      <w:r w:rsidRPr="00EB1B1A">
        <w:rPr>
          <w:rFonts w:ascii="Times New Roman" w:hAnsi="Times New Roman" w:cs="Times New Roman"/>
          <w:szCs w:val="24"/>
        </w:rPr>
        <w:t xml:space="preserve"> знак удивился:</w:t>
      </w:r>
    </w:p>
    <w:p w:rsidR="00EF5CE0" w:rsidRPr="00EB1B1A" w:rsidRDefault="00F60ABA" w:rsidP="00DC4B9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spellStart"/>
      <w:r w:rsidRPr="00EB1B1A">
        <w:rPr>
          <w:rStyle w:val="20"/>
          <w:rFonts w:ascii="Times New Roman" w:hAnsi="Times New Roman" w:cs="Times New Roman"/>
          <w:sz w:val="24"/>
          <w:szCs w:val="24"/>
        </w:rPr>
        <w:t>Вопр</w:t>
      </w:r>
      <w:proofErr w:type="gramStart"/>
      <w:r w:rsidRPr="00EB1B1A">
        <w:rPr>
          <w:rStyle w:val="20"/>
          <w:rFonts w:ascii="Times New Roman" w:hAnsi="Times New Roman" w:cs="Times New Roman"/>
          <w:sz w:val="24"/>
          <w:szCs w:val="24"/>
        </w:rPr>
        <w:t>.з</w:t>
      </w:r>
      <w:proofErr w:type="gramEnd"/>
      <w:r w:rsidRPr="00EB1B1A">
        <w:rPr>
          <w:rStyle w:val="20"/>
          <w:rFonts w:ascii="Times New Roman" w:hAnsi="Times New Roman" w:cs="Times New Roman"/>
          <w:sz w:val="24"/>
          <w:szCs w:val="24"/>
        </w:rPr>
        <w:t>нак</w:t>
      </w:r>
      <w:proofErr w:type="spellEnd"/>
      <w:r w:rsidRPr="00EB1B1A">
        <w:rPr>
          <w:rFonts w:ascii="Times New Roman" w:hAnsi="Times New Roman" w:cs="Times New Roman"/>
          <w:szCs w:val="24"/>
        </w:rPr>
        <w:t>. –То есть как?</w:t>
      </w:r>
    </w:p>
    <w:p w:rsidR="00EF5CE0" w:rsidRPr="00EB1B1A" w:rsidRDefault="00F60ABA" w:rsidP="00DC4B9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Style w:val="20"/>
          <w:rFonts w:ascii="Times New Roman" w:hAnsi="Times New Roman" w:cs="Times New Roman"/>
          <w:sz w:val="24"/>
          <w:szCs w:val="24"/>
        </w:rPr>
        <w:t>Точка:</w:t>
      </w:r>
      <w:r w:rsidR="00EB1B1A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B1B1A">
        <w:rPr>
          <w:rFonts w:ascii="Times New Roman" w:hAnsi="Times New Roman" w:cs="Times New Roman"/>
          <w:szCs w:val="24"/>
        </w:rPr>
        <w:t>-Т</w:t>
      </w:r>
      <w:proofErr w:type="gramEnd"/>
      <w:r w:rsidRPr="00EB1B1A">
        <w:rPr>
          <w:rFonts w:ascii="Times New Roman" w:hAnsi="Times New Roman" w:cs="Times New Roman"/>
          <w:szCs w:val="24"/>
        </w:rPr>
        <w:t>ак-</w:t>
      </w:r>
    </w:p>
    <w:p w:rsidR="00EF5CE0" w:rsidRPr="00EB1B1A" w:rsidRDefault="00F60ABA" w:rsidP="00DC4B9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Style w:val="20"/>
          <w:rFonts w:ascii="Times New Roman" w:hAnsi="Times New Roman" w:cs="Times New Roman"/>
          <w:sz w:val="24"/>
          <w:szCs w:val="24"/>
        </w:rPr>
        <w:t>Вед</w:t>
      </w:r>
      <w:proofErr w:type="gramStart"/>
      <w:r w:rsidRPr="00EB1B1A">
        <w:rPr>
          <w:rFonts w:ascii="Times New Roman" w:hAnsi="Times New Roman" w:cs="Times New Roman"/>
          <w:szCs w:val="24"/>
        </w:rPr>
        <w:t>.</w:t>
      </w:r>
      <w:proofErr w:type="gramEnd"/>
      <w:r w:rsidRPr="00EB1B1A">
        <w:rPr>
          <w:rFonts w:ascii="Times New Roman" w:hAnsi="Times New Roman" w:cs="Times New Roman"/>
          <w:szCs w:val="24"/>
        </w:rPr>
        <w:t xml:space="preserve"> – </w:t>
      </w:r>
      <w:proofErr w:type="gramStart"/>
      <w:r w:rsidRPr="00EB1B1A">
        <w:rPr>
          <w:rFonts w:ascii="Times New Roman" w:hAnsi="Times New Roman" w:cs="Times New Roman"/>
          <w:szCs w:val="24"/>
        </w:rPr>
        <w:t>с</w:t>
      </w:r>
      <w:proofErr w:type="gramEnd"/>
      <w:r w:rsidRPr="00EB1B1A">
        <w:rPr>
          <w:rFonts w:ascii="Times New Roman" w:hAnsi="Times New Roman" w:cs="Times New Roman"/>
          <w:szCs w:val="24"/>
        </w:rPr>
        <w:t>казала точка, точка- одиночка</w:t>
      </w:r>
    </w:p>
    <w:p w:rsidR="00EF5CE0" w:rsidRPr="00EB1B1A" w:rsidRDefault="00F60ABA" w:rsidP="00DC4B9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B1B1A">
        <w:rPr>
          <w:rStyle w:val="20"/>
          <w:rFonts w:ascii="Times New Roman" w:hAnsi="Times New Roman" w:cs="Times New Roman"/>
          <w:sz w:val="24"/>
          <w:szCs w:val="24"/>
        </w:rPr>
        <w:t>Точка</w:t>
      </w:r>
      <w:r w:rsidRPr="00EB1B1A">
        <w:rPr>
          <w:rFonts w:ascii="Times New Roman" w:hAnsi="Times New Roman" w:cs="Times New Roman"/>
          <w:szCs w:val="24"/>
        </w:rPr>
        <w:t xml:space="preserve">: Мной кончается </w:t>
      </w:r>
      <w:proofErr w:type="spellStart"/>
      <w:r w:rsidRPr="00EB1B1A">
        <w:rPr>
          <w:rFonts w:ascii="Times New Roman" w:hAnsi="Times New Roman" w:cs="Times New Roman"/>
          <w:szCs w:val="24"/>
        </w:rPr>
        <w:t>рассказ</w:t>
      </w:r>
      <w:proofErr w:type="gramStart"/>
      <w:r w:rsidRPr="00EB1B1A">
        <w:rPr>
          <w:rFonts w:ascii="Times New Roman" w:hAnsi="Times New Roman" w:cs="Times New Roman"/>
          <w:szCs w:val="24"/>
        </w:rPr>
        <w:t>,з</w:t>
      </w:r>
      <w:proofErr w:type="gramEnd"/>
      <w:r w:rsidRPr="00EB1B1A">
        <w:rPr>
          <w:rFonts w:ascii="Times New Roman" w:hAnsi="Times New Roman" w:cs="Times New Roman"/>
          <w:szCs w:val="24"/>
        </w:rPr>
        <w:t>начит</w:t>
      </w:r>
      <w:proofErr w:type="spellEnd"/>
      <w:r w:rsidRPr="00EB1B1A">
        <w:rPr>
          <w:rFonts w:ascii="Times New Roman" w:hAnsi="Times New Roman" w:cs="Times New Roman"/>
          <w:szCs w:val="24"/>
        </w:rPr>
        <w:t>, я важнее вас.</w:t>
      </w:r>
    </w:p>
    <w:p w:rsidR="00EF5CE0" w:rsidRPr="00EB1B1A" w:rsidRDefault="00F60ABA" w:rsidP="00DC4B98">
      <w:pPr>
        <w:pStyle w:val="ab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Cs w:val="24"/>
        </w:rPr>
      </w:pPr>
      <w:r w:rsidRPr="00EB1B1A">
        <w:rPr>
          <w:rStyle w:val="20"/>
          <w:rFonts w:ascii="Times New Roman" w:hAnsi="Times New Roman" w:cs="Times New Roman"/>
          <w:sz w:val="24"/>
          <w:szCs w:val="24"/>
        </w:rPr>
        <w:t>Капитан</w:t>
      </w:r>
      <w:r w:rsidRPr="00EB1B1A">
        <w:rPr>
          <w:rFonts w:ascii="Times New Roman" w:hAnsi="Times New Roman" w:cs="Times New Roman"/>
          <w:szCs w:val="24"/>
        </w:rPr>
        <w:t>: Вот так спорили знаки препинания, но мы-то знаем:</w:t>
      </w:r>
    </w:p>
    <w:p w:rsidR="00EF5CE0" w:rsidRPr="00EB1B1A" w:rsidRDefault="00F60ABA" w:rsidP="00DC4B98">
      <w:pPr>
        <w:pStyle w:val="2"/>
        <w:keepNext w:val="0"/>
        <w:keepLines w:val="0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B1A">
        <w:rPr>
          <w:rFonts w:ascii="Times New Roman" w:hAnsi="Times New Roman" w:cs="Times New Roman"/>
          <w:sz w:val="24"/>
          <w:szCs w:val="24"/>
        </w:rPr>
        <w:t>Все хором:</w:t>
      </w:r>
    </w:p>
    <w:p w:rsidR="00EF5CE0" w:rsidRPr="00EB1B1A" w:rsidRDefault="00F60ABA" w:rsidP="00DC4B98">
      <w:pPr>
        <w:pStyle w:val="ab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Знаки разные важны,</w:t>
      </w:r>
    </w:p>
    <w:p w:rsidR="00F60ABA" w:rsidRPr="00EB1B1A" w:rsidRDefault="00F60ABA" w:rsidP="00DC4B98">
      <w:pPr>
        <w:pStyle w:val="ab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Cs w:val="24"/>
        </w:rPr>
      </w:pPr>
      <w:r w:rsidRPr="00EB1B1A">
        <w:rPr>
          <w:rFonts w:ascii="Times New Roman" w:hAnsi="Times New Roman" w:cs="Times New Roman"/>
          <w:szCs w:val="24"/>
        </w:rPr>
        <w:t>знаки всякие нужны.</w:t>
      </w:r>
    </w:p>
    <w:sectPr w:rsidR="00F60ABA" w:rsidRPr="00EB1B1A" w:rsidSect="00EB1B1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602" w:rsidRDefault="00542602">
      <w:pPr>
        <w:spacing w:after="0" w:line="240" w:lineRule="auto"/>
      </w:pPr>
      <w:r>
        <w:separator/>
      </w:r>
    </w:p>
  </w:endnote>
  <w:endnote w:type="continuationSeparator" w:id="0">
    <w:p w:rsidR="00542602" w:rsidRDefault="0054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602" w:rsidRDefault="00542602">
      <w:pPr>
        <w:spacing w:after="0" w:line="240" w:lineRule="auto"/>
      </w:pPr>
      <w:r>
        <w:separator/>
      </w:r>
    </w:p>
  </w:footnote>
  <w:footnote w:type="continuationSeparator" w:id="0">
    <w:p w:rsidR="00542602" w:rsidRDefault="00542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00123"/>
    <w:multiLevelType w:val="hybridMultilevel"/>
    <w:tmpl w:val="AEF0B526"/>
    <w:lvl w:ilvl="0" w:tplc="C5001172">
      <w:start w:val="1"/>
      <w:numFmt w:val="decimal"/>
      <w:lvlText w:val="%1-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B47BF"/>
    <w:rsid w:val="0008322F"/>
    <w:rsid w:val="001F39FA"/>
    <w:rsid w:val="003211D9"/>
    <w:rsid w:val="0038793F"/>
    <w:rsid w:val="00463AC3"/>
    <w:rsid w:val="00477C19"/>
    <w:rsid w:val="00542602"/>
    <w:rsid w:val="005B47BF"/>
    <w:rsid w:val="005C01DA"/>
    <w:rsid w:val="006430B0"/>
    <w:rsid w:val="00696137"/>
    <w:rsid w:val="006D0B1C"/>
    <w:rsid w:val="006F5FC1"/>
    <w:rsid w:val="00704306"/>
    <w:rsid w:val="0088378C"/>
    <w:rsid w:val="00890916"/>
    <w:rsid w:val="00970AFA"/>
    <w:rsid w:val="00A7356C"/>
    <w:rsid w:val="00B62561"/>
    <w:rsid w:val="00D22523"/>
    <w:rsid w:val="00D63AEE"/>
    <w:rsid w:val="00D73EDC"/>
    <w:rsid w:val="00DC4B98"/>
    <w:rsid w:val="00E33E7C"/>
    <w:rsid w:val="00EB1B1A"/>
    <w:rsid w:val="00EF5CE0"/>
    <w:rsid w:val="00F21397"/>
    <w:rsid w:val="00F55B26"/>
    <w:rsid w:val="00F6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E0"/>
    <w:pPr>
      <w:spacing w:after="200" w:line="276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F5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C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F5CE0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F5CE0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F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F5CE0"/>
  </w:style>
  <w:style w:type="paragraph" w:styleId="a5">
    <w:name w:val="footer"/>
    <w:basedOn w:val="a"/>
    <w:link w:val="a6"/>
    <w:uiPriority w:val="99"/>
    <w:unhideWhenUsed/>
    <w:rsid w:val="00EF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F5CE0"/>
  </w:style>
  <w:style w:type="paragraph" w:styleId="a7">
    <w:name w:val="Balloon Text"/>
    <w:basedOn w:val="a"/>
    <w:link w:val="a8"/>
    <w:uiPriority w:val="99"/>
    <w:semiHidden/>
    <w:unhideWhenUsed/>
    <w:rsid w:val="00EF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F5CE0"/>
    <w:rPr>
      <w:rFonts w:ascii="Tahoma" w:hAnsi="Tahoma" w:cs="Tahoma" w:hint="default"/>
      <w:sz w:val="16"/>
      <w:szCs w:val="16"/>
    </w:rPr>
  </w:style>
  <w:style w:type="character" w:customStyle="1" w:styleId="a9">
    <w:name w:val="Без интервала Знак"/>
    <w:basedOn w:val="a0"/>
    <w:link w:val="aa"/>
    <w:uiPriority w:val="1"/>
    <w:locked/>
    <w:rsid w:val="00EF5CE0"/>
    <w:rPr>
      <w:rFonts w:ascii="Times New Roman" w:eastAsiaTheme="minorEastAsia" w:hAnsi="Times New Roman" w:cs="Times New Roman" w:hint="default"/>
      <w:sz w:val="22"/>
    </w:rPr>
  </w:style>
  <w:style w:type="paragraph" w:styleId="aa">
    <w:name w:val="No Spacing"/>
    <w:link w:val="a9"/>
    <w:uiPriority w:val="1"/>
    <w:qFormat/>
    <w:rsid w:val="00EF5CE0"/>
    <w:rPr>
      <w:rFonts w:eastAsiaTheme="minorEastAsia"/>
      <w:sz w:val="22"/>
      <w:szCs w:val="22"/>
    </w:rPr>
  </w:style>
  <w:style w:type="paragraph" w:styleId="ab">
    <w:name w:val="List Paragraph"/>
    <w:basedOn w:val="a"/>
    <w:uiPriority w:val="34"/>
    <w:qFormat/>
    <w:rsid w:val="00EF5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D735AF-CB11-456E-84B1-6BD50EE6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357</Words>
  <Characters>2086</Characters>
  <Application>Microsoft Office Word</Application>
  <DocSecurity>0</DocSecurity>
  <Lines>17</Lines>
  <Paragraphs>4</Paragraphs>
  <ScaleCrop>false</ScaleCrop>
  <Company>Grizli777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КВН в 6 КЛАССЕ ПО РУССКОМУ ЯЗЫКУ</dc:title>
  <dc:subject>Учитель ГОУ СОШ № 125</dc:subject>
  <dc:creator>Елена</dc:creator>
  <cp:keywords>восклицать</cp:keywords>
  <cp:lastModifiedBy>Елена</cp:lastModifiedBy>
  <cp:revision>12</cp:revision>
  <dcterms:created xsi:type="dcterms:W3CDTF">2011-06-22T13:09:00Z</dcterms:created>
  <dcterms:modified xsi:type="dcterms:W3CDTF">2011-12-16T12:08:00Z</dcterms:modified>
</cp:coreProperties>
</file>