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2E" w:rsidRPr="003163FC" w:rsidRDefault="003E7A2E" w:rsidP="003E7A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Румянцева Е. А. 207-055-237</w:t>
      </w:r>
    </w:p>
    <w:p w:rsidR="00890617" w:rsidRDefault="00890617" w:rsidP="00890617">
      <w:pPr>
        <w:ind w:left="0" w:firstLine="0"/>
      </w:pPr>
    </w:p>
    <w:p w:rsidR="00890617" w:rsidRPr="00890617" w:rsidRDefault="00890617" w:rsidP="00890617">
      <w:pPr>
        <w:spacing w:line="240" w:lineRule="auto"/>
      </w:pPr>
      <w:proofErr w:type="spellStart"/>
      <w:r w:rsidRPr="00890617">
        <w:rPr>
          <w:b/>
          <w:bCs/>
        </w:rPr>
        <w:t>Синквейн</w:t>
      </w:r>
      <w:proofErr w:type="spellEnd"/>
      <w:r w:rsidRPr="00890617">
        <w:t xml:space="preserve"> - это стихотворение, состоящее из пяти строк, в котором автор выражает свое отношение к проблеме.</w:t>
      </w:r>
    </w:p>
    <w:p w:rsidR="002135C5" w:rsidRPr="00890617" w:rsidRDefault="00C81F87" w:rsidP="00890649">
      <w:pPr>
        <w:pStyle w:val="a3"/>
        <w:numPr>
          <w:ilvl w:val="0"/>
          <w:numId w:val="1"/>
        </w:numPr>
        <w:spacing w:line="240" w:lineRule="auto"/>
      </w:pPr>
      <w:r w:rsidRPr="00890649">
        <w:rPr>
          <w:b/>
          <w:bCs/>
        </w:rPr>
        <w:t xml:space="preserve">1 строка </w:t>
      </w:r>
      <w:r w:rsidRPr="00890617">
        <w:t xml:space="preserve">– одно ключевое слово, определяющее содержание </w:t>
      </w:r>
      <w:proofErr w:type="spellStart"/>
      <w:r w:rsidRPr="00890617">
        <w:t>синквейна</w:t>
      </w:r>
      <w:proofErr w:type="spellEnd"/>
      <w:r w:rsidRPr="00890617">
        <w:t>.</w:t>
      </w:r>
    </w:p>
    <w:p w:rsidR="002135C5" w:rsidRPr="00890617" w:rsidRDefault="00C81F87" w:rsidP="00890617">
      <w:pPr>
        <w:numPr>
          <w:ilvl w:val="0"/>
          <w:numId w:val="1"/>
        </w:numPr>
        <w:spacing w:line="240" w:lineRule="auto"/>
      </w:pPr>
      <w:r w:rsidRPr="00890617">
        <w:rPr>
          <w:b/>
          <w:bCs/>
        </w:rPr>
        <w:t xml:space="preserve">2 строка </w:t>
      </w:r>
      <w:r w:rsidRPr="00890617">
        <w:t>– два прилагательных, характеризующих ключевое слово.</w:t>
      </w:r>
    </w:p>
    <w:p w:rsidR="002135C5" w:rsidRPr="00890617" w:rsidRDefault="00C81F87" w:rsidP="00890617">
      <w:pPr>
        <w:numPr>
          <w:ilvl w:val="0"/>
          <w:numId w:val="1"/>
        </w:numPr>
        <w:spacing w:line="240" w:lineRule="auto"/>
      </w:pPr>
      <w:r w:rsidRPr="00890617">
        <w:rPr>
          <w:b/>
          <w:bCs/>
        </w:rPr>
        <w:t xml:space="preserve">3 строка </w:t>
      </w:r>
      <w:r w:rsidRPr="00890617">
        <w:t xml:space="preserve">– три глагола, </w:t>
      </w:r>
      <w:r w:rsidR="00890649">
        <w:t xml:space="preserve"> отражающих </w:t>
      </w:r>
      <w:r w:rsidRPr="00890617">
        <w:t>действие понятия.</w:t>
      </w:r>
    </w:p>
    <w:p w:rsidR="002135C5" w:rsidRPr="00890617" w:rsidRDefault="00C81F87" w:rsidP="00890617">
      <w:pPr>
        <w:numPr>
          <w:ilvl w:val="0"/>
          <w:numId w:val="1"/>
        </w:numPr>
        <w:spacing w:line="240" w:lineRule="auto"/>
      </w:pPr>
      <w:r w:rsidRPr="00890617">
        <w:rPr>
          <w:b/>
          <w:bCs/>
        </w:rPr>
        <w:t xml:space="preserve">4 строка </w:t>
      </w:r>
      <w:r w:rsidRPr="00890617">
        <w:t xml:space="preserve">– короткое предложение, </w:t>
      </w:r>
      <w:r w:rsidR="00890649">
        <w:t xml:space="preserve"> </w:t>
      </w:r>
      <w:r w:rsidRPr="00890617">
        <w:t>выражающее данное понятие.</w:t>
      </w:r>
    </w:p>
    <w:p w:rsidR="00C81F87" w:rsidRDefault="00890617" w:rsidP="00C81F87">
      <w:pPr>
        <w:pStyle w:val="a3"/>
        <w:numPr>
          <w:ilvl w:val="0"/>
          <w:numId w:val="1"/>
        </w:numPr>
        <w:spacing w:line="240" w:lineRule="auto"/>
      </w:pPr>
      <w:r w:rsidRPr="00890617">
        <w:rPr>
          <w:b/>
          <w:bCs/>
        </w:rPr>
        <w:t xml:space="preserve">5 строка </w:t>
      </w:r>
      <w:r w:rsidRPr="00890617">
        <w:t xml:space="preserve">– одно слово, существительное, через которое выражают свои чувства и ассоциации, связанные с понятием.   </w:t>
      </w:r>
    </w:p>
    <w:p w:rsidR="0046212F" w:rsidRDefault="0046212F" w:rsidP="00C81F87">
      <w:pPr>
        <w:rPr>
          <w:b/>
          <w:bCs/>
        </w:rPr>
      </w:pPr>
    </w:p>
    <w:p w:rsidR="000C5F4C" w:rsidRPr="00C81F87" w:rsidRDefault="000C5F4C" w:rsidP="00C81F87"/>
    <w:sectPr w:rsidR="000C5F4C" w:rsidRPr="00C81F87" w:rsidSect="0089061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B090A"/>
    <w:multiLevelType w:val="hybridMultilevel"/>
    <w:tmpl w:val="9926CE82"/>
    <w:lvl w:ilvl="0" w:tplc="C576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833895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2420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4A6E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42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142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6084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2899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26DF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17"/>
    <w:rsid w:val="000C5F4C"/>
    <w:rsid w:val="000E27DF"/>
    <w:rsid w:val="002135C5"/>
    <w:rsid w:val="00395B85"/>
    <w:rsid w:val="003E7A2E"/>
    <w:rsid w:val="0046212F"/>
    <w:rsid w:val="00890617"/>
    <w:rsid w:val="00890649"/>
    <w:rsid w:val="00C81F87"/>
    <w:rsid w:val="00CF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4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40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3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8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домища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cp:lastPrinted>2011-10-13T17:08:00Z</cp:lastPrinted>
  <dcterms:created xsi:type="dcterms:W3CDTF">2011-10-13T16:55:00Z</dcterms:created>
  <dcterms:modified xsi:type="dcterms:W3CDTF">2011-10-23T11:55:00Z</dcterms:modified>
</cp:coreProperties>
</file>