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7D" w:rsidRDefault="00DC711C">
      <w:r w:rsidRPr="00DC711C">
        <w:drawing>
          <wp:inline distT="0" distB="0" distL="0" distR="0">
            <wp:extent cx="5940425" cy="2918405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88010" cy="3973307"/>
                      <a:chOff x="285720" y="214290"/>
                      <a:chExt cx="8088010" cy="3973307"/>
                    </a:xfrm>
                  </a:grpSpPr>
                  <a:grpSp>
                    <a:nvGrpSpPr>
                      <a:cNvPr id="31" name="Группа 30"/>
                      <a:cNvGrpSpPr/>
                    </a:nvGrpSpPr>
                    <a:grpSpPr>
                      <a:xfrm>
                        <a:off x="285720" y="857232"/>
                        <a:ext cx="3929058" cy="3330365"/>
                        <a:chOff x="285720" y="1357298"/>
                        <a:chExt cx="3929058" cy="3330365"/>
                      </a:xfrm>
                    </a:grpSpPr>
                    <a:sp>
                      <a:nvSpPr>
                        <a:cNvPr id="5" name="Line 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301849" y="1716073"/>
                          <a:ext cx="0" cy="25939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  <a:round/>
                          <a:headEnd type="oval" w="sm" len="sm"/>
                          <a:tailEnd type="oval" w="sm" len="sm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61987" y="3949692"/>
                          <a:ext cx="2881312" cy="719138"/>
                          <a:chOff x="2835" y="2387"/>
                          <a:chExt cx="1815" cy="453"/>
                        </a:xfrm>
                      </a:grpSpPr>
                      <a:sp>
                        <a:nvSpPr>
                          <a:cNvPr id="27" name="Freeform 6"/>
                          <a:cNvSpPr>
                            <a:spLocks/>
                          </a:cNvSpPr>
                        </a:nvSpPr>
                        <a:spPr bwMode="auto">
                          <a:xfrm>
                            <a:off x="2835" y="2387"/>
                            <a:ext cx="1815" cy="2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26"/>
                              </a:cxn>
                              <a:cxn ang="0">
                                <a:pos x="4" y="207"/>
                              </a:cxn>
                              <a:cxn ang="0">
                                <a:pos x="10" y="192"/>
                              </a:cxn>
                              <a:cxn ang="0">
                                <a:pos x="16" y="186"/>
                              </a:cxn>
                              <a:cxn ang="0">
                                <a:pos x="32" y="166"/>
                              </a:cxn>
                              <a:cxn ang="0">
                                <a:pos x="58" y="147"/>
                              </a:cxn>
                              <a:cxn ang="0">
                                <a:pos x="95" y="126"/>
                              </a:cxn>
                              <a:cxn ang="0">
                                <a:pos x="137" y="106"/>
                              </a:cxn>
                              <a:cxn ang="0">
                                <a:pos x="250" y="70"/>
                              </a:cxn>
                              <a:cxn ang="0">
                                <a:pos x="355" y="46"/>
                              </a:cxn>
                              <a:cxn ang="0">
                                <a:pos x="439" y="32"/>
                              </a:cxn>
                              <a:cxn ang="0">
                                <a:pos x="567" y="17"/>
                              </a:cxn>
                              <a:cxn ang="0">
                                <a:pos x="659" y="9"/>
                              </a:cxn>
                              <a:cxn ang="0">
                                <a:pos x="764" y="3"/>
                              </a:cxn>
                              <a:cxn ang="0">
                                <a:pos x="844" y="0"/>
                              </a:cxn>
                              <a:cxn ang="0">
                                <a:pos x="910" y="0"/>
                              </a:cxn>
                              <a:cxn ang="0">
                                <a:pos x="1063" y="3"/>
                              </a:cxn>
                              <a:cxn ang="0">
                                <a:pos x="1135" y="8"/>
                              </a:cxn>
                              <a:cxn ang="0">
                                <a:pos x="1186" y="10"/>
                              </a:cxn>
                              <a:cxn ang="0">
                                <a:pos x="1260" y="17"/>
                              </a:cxn>
                              <a:cxn ang="0">
                                <a:pos x="1342" y="27"/>
                              </a:cxn>
                              <a:cxn ang="0">
                                <a:pos x="1396" y="36"/>
                              </a:cxn>
                              <a:cxn ang="0">
                                <a:pos x="1483" y="51"/>
                              </a:cxn>
                              <a:cxn ang="0">
                                <a:pos x="1575" y="72"/>
                              </a:cxn>
                              <a:cxn ang="0">
                                <a:pos x="1661" y="101"/>
                              </a:cxn>
                              <a:cxn ang="0">
                                <a:pos x="1726" y="128"/>
                              </a:cxn>
                              <a:cxn ang="0">
                                <a:pos x="1767" y="154"/>
                              </a:cxn>
                              <a:cxn ang="0">
                                <a:pos x="1788" y="173"/>
                              </a:cxn>
                              <a:cxn ang="0">
                                <a:pos x="1807" y="195"/>
                              </a:cxn>
                              <a:cxn ang="0">
                                <a:pos x="1813" y="208"/>
                              </a:cxn>
                              <a:cxn ang="0">
                                <a:pos x="1815" y="224"/>
                              </a:cxn>
                            </a:cxnLst>
                            <a:rect l="0" t="0" r="r" b="b"/>
                            <a:pathLst>
                              <a:path w="1815" h="226">
                                <a:moveTo>
                                  <a:pt x="0" y="226"/>
                                </a:moveTo>
                                <a:cubicBezTo>
                                  <a:pt x="1" y="223"/>
                                  <a:pt x="2" y="213"/>
                                  <a:pt x="4" y="207"/>
                                </a:cubicBezTo>
                                <a:cubicBezTo>
                                  <a:pt x="6" y="201"/>
                                  <a:pt x="8" y="195"/>
                                  <a:pt x="10" y="192"/>
                                </a:cubicBezTo>
                                <a:cubicBezTo>
                                  <a:pt x="12" y="189"/>
                                  <a:pt x="12" y="190"/>
                                  <a:pt x="16" y="186"/>
                                </a:cubicBezTo>
                                <a:lnTo>
                                  <a:pt x="32" y="166"/>
                                </a:lnTo>
                                <a:lnTo>
                                  <a:pt x="58" y="147"/>
                                </a:lnTo>
                                <a:lnTo>
                                  <a:pt x="95" y="126"/>
                                </a:lnTo>
                                <a:lnTo>
                                  <a:pt x="137" y="106"/>
                                </a:lnTo>
                                <a:lnTo>
                                  <a:pt x="250" y="70"/>
                                </a:lnTo>
                                <a:lnTo>
                                  <a:pt x="355" y="46"/>
                                </a:lnTo>
                                <a:lnTo>
                                  <a:pt x="439" y="32"/>
                                </a:lnTo>
                                <a:lnTo>
                                  <a:pt x="567" y="17"/>
                                </a:lnTo>
                                <a:lnTo>
                                  <a:pt x="659" y="9"/>
                                </a:lnTo>
                                <a:lnTo>
                                  <a:pt x="764" y="3"/>
                                </a:lnTo>
                                <a:lnTo>
                                  <a:pt x="844" y="0"/>
                                </a:lnTo>
                                <a:lnTo>
                                  <a:pt x="910" y="0"/>
                                </a:lnTo>
                                <a:lnTo>
                                  <a:pt x="1063" y="3"/>
                                </a:lnTo>
                                <a:lnTo>
                                  <a:pt x="1135" y="8"/>
                                </a:lnTo>
                                <a:lnTo>
                                  <a:pt x="1186" y="10"/>
                                </a:lnTo>
                                <a:lnTo>
                                  <a:pt x="1260" y="17"/>
                                </a:lnTo>
                                <a:lnTo>
                                  <a:pt x="1342" y="27"/>
                                </a:lnTo>
                                <a:lnTo>
                                  <a:pt x="1396" y="36"/>
                                </a:lnTo>
                                <a:lnTo>
                                  <a:pt x="1483" y="51"/>
                                </a:lnTo>
                                <a:lnTo>
                                  <a:pt x="1575" y="72"/>
                                </a:lnTo>
                                <a:lnTo>
                                  <a:pt x="1661" y="101"/>
                                </a:lnTo>
                                <a:lnTo>
                                  <a:pt x="1726" y="128"/>
                                </a:lnTo>
                                <a:lnTo>
                                  <a:pt x="1767" y="154"/>
                                </a:lnTo>
                                <a:lnTo>
                                  <a:pt x="1788" y="173"/>
                                </a:lnTo>
                                <a:lnTo>
                                  <a:pt x="1807" y="195"/>
                                </a:lnTo>
                                <a:lnTo>
                                  <a:pt x="1813" y="208"/>
                                </a:lnTo>
                                <a:lnTo>
                                  <a:pt x="1815" y="224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" name="Freeform 7"/>
                          <a:cNvSpPr>
                            <a:spLocks/>
                          </a:cNvSpPr>
                        </a:nvSpPr>
                        <a:spPr bwMode="auto">
                          <a:xfrm rot="10800000">
                            <a:off x="2835" y="2614"/>
                            <a:ext cx="1815" cy="2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26"/>
                              </a:cxn>
                              <a:cxn ang="0">
                                <a:pos x="4" y="207"/>
                              </a:cxn>
                              <a:cxn ang="0">
                                <a:pos x="10" y="192"/>
                              </a:cxn>
                              <a:cxn ang="0">
                                <a:pos x="16" y="186"/>
                              </a:cxn>
                              <a:cxn ang="0">
                                <a:pos x="32" y="166"/>
                              </a:cxn>
                              <a:cxn ang="0">
                                <a:pos x="58" y="147"/>
                              </a:cxn>
                              <a:cxn ang="0">
                                <a:pos x="95" y="126"/>
                              </a:cxn>
                              <a:cxn ang="0">
                                <a:pos x="137" y="106"/>
                              </a:cxn>
                              <a:cxn ang="0">
                                <a:pos x="250" y="70"/>
                              </a:cxn>
                              <a:cxn ang="0">
                                <a:pos x="355" y="46"/>
                              </a:cxn>
                              <a:cxn ang="0">
                                <a:pos x="439" y="32"/>
                              </a:cxn>
                              <a:cxn ang="0">
                                <a:pos x="567" y="17"/>
                              </a:cxn>
                              <a:cxn ang="0">
                                <a:pos x="659" y="9"/>
                              </a:cxn>
                              <a:cxn ang="0">
                                <a:pos x="764" y="3"/>
                              </a:cxn>
                              <a:cxn ang="0">
                                <a:pos x="844" y="0"/>
                              </a:cxn>
                              <a:cxn ang="0">
                                <a:pos x="910" y="0"/>
                              </a:cxn>
                              <a:cxn ang="0">
                                <a:pos x="1063" y="3"/>
                              </a:cxn>
                              <a:cxn ang="0">
                                <a:pos x="1135" y="8"/>
                              </a:cxn>
                              <a:cxn ang="0">
                                <a:pos x="1186" y="10"/>
                              </a:cxn>
                              <a:cxn ang="0">
                                <a:pos x="1260" y="17"/>
                              </a:cxn>
                              <a:cxn ang="0">
                                <a:pos x="1342" y="27"/>
                              </a:cxn>
                              <a:cxn ang="0">
                                <a:pos x="1396" y="36"/>
                              </a:cxn>
                              <a:cxn ang="0">
                                <a:pos x="1483" y="51"/>
                              </a:cxn>
                              <a:cxn ang="0">
                                <a:pos x="1575" y="72"/>
                              </a:cxn>
                              <a:cxn ang="0">
                                <a:pos x="1661" y="101"/>
                              </a:cxn>
                              <a:cxn ang="0">
                                <a:pos x="1726" y="128"/>
                              </a:cxn>
                              <a:cxn ang="0">
                                <a:pos x="1767" y="154"/>
                              </a:cxn>
                              <a:cxn ang="0">
                                <a:pos x="1788" y="173"/>
                              </a:cxn>
                              <a:cxn ang="0">
                                <a:pos x="1807" y="195"/>
                              </a:cxn>
                              <a:cxn ang="0">
                                <a:pos x="1813" y="208"/>
                              </a:cxn>
                              <a:cxn ang="0">
                                <a:pos x="1815" y="224"/>
                              </a:cxn>
                            </a:cxnLst>
                            <a:rect l="0" t="0" r="r" b="b"/>
                            <a:pathLst>
                              <a:path w="1815" h="226">
                                <a:moveTo>
                                  <a:pt x="0" y="226"/>
                                </a:moveTo>
                                <a:cubicBezTo>
                                  <a:pt x="1" y="223"/>
                                  <a:pt x="2" y="213"/>
                                  <a:pt x="4" y="207"/>
                                </a:cubicBezTo>
                                <a:cubicBezTo>
                                  <a:pt x="6" y="201"/>
                                  <a:pt x="8" y="195"/>
                                  <a:pt x="10" y="192"/>
                                </a:cubicBezTo>
                                <a:cubicBezTo>
                                  <a:pt x="12" y="189"/>
                                  <a:pt x="12" y="190"/>
                                  <a:pt x="16" y="186"/>
                                </a:cubicBezTo>
                                <a:lnTo>
                                  <a:pt x="32" y="166"/>
                                </a:lnTo>
                                <a:lnTo>
                                  <a:pt x="58" y="147"/>
                                </a:lnTo>
                                <a:lnTo>
                                  <a:pt x="95" y="126"/>
                                </a:lnTo>
                                <a:lnTo>
                                  <a:pt x="137" y="106"/>
                                </a:lnTo>
                                <a:lnTo>
                                  <a:pt x="250" y="70"/>
                                </a:lnTo>
                                <a:lnTo>
                                  <a:pt x="355" y="46"/>
                                </a:lnTo>
                                <a:lnTo>
                                  <a:pt x="439" y="32"/>
                                </a:lnTo>
                                <a:lnTo>
                                  <a:pt x="567" y="17"/>
                                </a:lnTo>
                                <a:lnTo>
                                  <a:pt x="659" y="9"/>
                                </a:lnTo>
                                <a:lnTo>
                                  <a:pt x="764" y="3"/>
                                </a:lnTo>
                                <a:lnTo>
                                  <a:pt x="844" y="0"/>
                                </a:lnTo>
                                <a:lnTo>
                                  <a:pt x="910" y="0"/>
                                </a:lnTo>
                                <a:lnTo>
                                  <a:pt x="1063" y="3"/>
                                </a:lnTo>
                                <a:lnTo>
                                  <a:pt x="1135" y="8"/>
                                </a:lnTo>
                                <a:lnTo>
                                  <a:pt x="1186" y="10"/>
                                </a:lnTo>
                                <a:lnTo>
                                  <a:pt x="1260" y="17"/>
                                </a:lnTo>
                                <a:lnTo>
                                  <a:pt x="1342" y="27"/>
                                </a:lnTo>
                                <a:lnTo>
                                  <a:pt x="1396" y="36"/>
                                </a:lnTo>
                                <a:lnTo>
                                  <a:pt x="1483" y="51"/>
                                </a:lnTo>
                                <a:lnTo>
                                  <a:pt x="1575" y="72"/>
                                </a:lnTo>
                                <a:lnTo>
                                  <a:pt x="1661" y="101"/>
                                </a:lnTo>
                                <a:lnTo>
                                  <a:pt x="1726" y="128"/>
                                </a:lnTo>
                                <a:lnTo>
                                  <a:pt x="1767" y="154"/>
                                </a:lnTo>
                                <a:lnTo>
                                  <a:pt x="1788" y="173"/>
                                </a:lnTo>
                                <a:lnTo>
                                  <a:pt x="1807" y="195"/>
                                </a:lnTo>
                                <a:lnTo>
                                  <a:pt x="1813" y="208"/>
                                </a:lnTo>
                                <a:lnTo>
                                  <a:pt x="1815" y="224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7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61987" y="1717661"/>
                          <a:ext cx="0" cy="259238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" name="Line 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41712" y="1717661"/>
                          <a:ext cx="0" cy="259238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grpSp>
                      <a:nvGrpSpPr>
                        <a:cNvPr id="9" name="Group 6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857224" y="1357298"/>
                          <a:ext cx="2886075" cy="719138"/>
                          <a:chOff x="3240" y="1026"/>
                          <a:chExt cx="1818" cy="453"/>
                        </a:xfrm>
                      </a:grpSpPr>
                      <a:sp>
                        <a:nvSpPr>
                          <a:cNvPr id="25" name="Freeform 33"/>
                          <a:cNvSpPr>
                            <a:spLocks/>
                          </a:cNvSpPr>
                        </a:nvSpPr>
                        <a:spPr bwMode="auto">
                          <a:xfrm>
                            <a:off x="3240" y="1026"/>
                            <a:ext cx="1818" cy="2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26"/>
                              </a:cxn>
                              <a:cxn ang="0">
                                <a:pos x="4" y="207"/>
                              </a:cxn>
                              <a:cxn ang="0">
                                <a:pos x="10" y="192"/>
                              </a:cxn>
                              <a:cxn ang="0">
                                <a:pos x="16" y="186"/>
                              </a:cxn>
                              <a:cxn ang="0">
                                <a:pos x="32" y="166"/>
                              </a:cxn>
                              <a:cxn ang="0">
                                <a:pos x="58" y="147"/>
                              </a:cxn>
                              <a:cxn ang="0">
                                <a:pos x="95" y="126"/>
                              </a:cxn>
                              <a:cxn ang="0">
                                <a:pos x="137" y="106"/>
                              </a:cxn>
                              <a:cxn ang="0">
                                <a:pos x="250" y="70"/>
                              </a:cxn>
                              <a:cxn ang="0">
                                <a:pos x="355" y="46"/>
                              </a:cxn>
                              <a:cxn ang="0">
                                <a:pos x="439" y="32"/>
                              </a:cxn>
                              <a:cxn ang="0">
                                <a:pos x="567" y="17"/>
                              </a:cxn>
                              <a:cxn ang="0">
                                <a:pos x="659" y="9"/>
                              </a:cxn>
                              <a:cxn ang="0">
                                <a:pos x="764" y="3"/>
                              </a:cxn>
                              <a:cxn ang="0">
                                <a:pos x="844" y="0"/>
                              </a:cxn>
                              <a:cxn ang="0">
                                <a:pos x="910" y="0"/>
                              </a:cxn>
                              <a:cxn ang="0">
                                <a:pos x="1063" y="3"/>
                              </a:cxn>
                              <a:cxn ang="0">
                                <a:pos x="1135" y="8"/>
                              </a:cxn>
                              <a:cxn ang="0">
                                <a:pos x="1186" y="10"/>
                              </a:cxn>
                              <a:cxn ang="0">
                                <a:pos x="1260" y="17"/>
                              </a:cxn>
                              <a:cxn ang="0">
                                <a:pos x="1342" y="27"/>
                              </a:cxn>
                              <a:cxn ang="0">
                                <a:pos x="1396" y="36"/>
                              </a:cxn>
                              <a:cxn ang="0">
                                <a:pos x="1483" y="51"/>
                              </a:cxn>
                              <a:cxn ang="0">
                                <a:pos x="1575" y="72"/>
                              </a:cxn>
                              <a:cxn ang="0">
                                <a:pos x="1661" y="101"/>
                              </a:cxn>
                              <a:cxn ang="0">
                                <a:pos x="1726" y="128"/>
                              </a:cxn>
                              <a:cxn ang="0">
                                <a:pos x="1767" y="154"/>
                              </a:cxn>
                              <a:cxn ang="0">
                                <a:pos x="1788" y="173"/>
                              </a:cxn>
                              <a:cxn ang="0">
                                <a:pos x="1807" y="195"/>
                              </a:cxn>
                              <a:cxn ang="0">
                                <a:pos x="1813" y="208"/>
                              </a:cxn>
                              <a:cxn ang="0">
                                <a:pos x="1815" y="224"/>
                              </a:cxn>
                            </a:cxnLst>
                            <a:rect l="0" t="0" r="r" b="b"/>
                            <a:pathLst>
                              <a:path w="1815" h="226">
                                <a:moveTo>
                                  <a:pt x="0" y="226"/>
                                </a:moveTo>
                                <a:cubicBezTo>
                                  <a:pt x="1" y="223"/>
                                  <a:pt x="2" y="213"/>
                                  <a:pt x="4" y="207"/>
                                </a:cubicBezTo>
                                <a:cubicBezTo>
                                  <a:pt x="6" y="201"/>
                                  <a:pt x="8" y="195"/>
                                  <a:pt x="10" y="192"/>
                                </a:cubicBezTo>
                                <a:cubicBezTo>
                                  <a:pt x="12" y="189"/>
                                  <a:pt x="12" y="190"/>
                                  <a:pt x="16" y="186"/>
                                </a:cubicBezTo>
                                <a:lnTo>
                                  <a:pt x="32" y="166"/>
                                </a:lnTo>
                                <a:lnTo>
                                  <a:pt x="58" y="147"/>
                                </a:lnTo>
                                <a:lnTo>
                                  <a:pt x="95" y="126"/>
                                </a:lnTo>
                                <a:lnTo>
                                  <a:pt x="137" y="106"/>
                                </a:lnTo>
                                <a:lnTo>
                                  <a:pt x="250" y="70"/>
                                </a:lnTo>
                                <a:lnTo>
                                  <a:pt x="355" y="46"/>
                                </a:lnTo>
                                <a:lnTo>
                                  <a:pt x="439" y="32"/>
                                </a:lnTo>
                                <a:lnTo>
                                  <a:pt x="567" y="17"/>
                                </a:lnTo>
                                <a:lnTo>
                                  <a:pt x="659" y="9"/>
                                </a:lnTo>
                                <a:lnTo>
                                  <a:pt x="764" y="3"/>
                                </a:lnTo>
                                <a:lnTo>
                                  <a:pt x="844" y="0"/>
                                </a:lnTo>
                                <a:lnTo>
                                  <a:pt x="910" y="0"/>
                                </a:lnTo>
                                <a:lnTo>
                                  <a:pt x="1063" y="3"/>
                                </a:lnTo>
                                <a:lnTo>
                                  <a:pt x="1135" y="8"/>
                                </a:lnTo>
                                <a:lnTo>
                                  <a:pt x="1186" y="10"/>
                                </a:lnTo>
                                <a:lnTo>
                                  <a:pt x="1260" y="17"/>
                                </a:lnTo>
                                <a:lnTo>
                                  <a:pt x="1342" y="27"/>
                                </a:lnTo>
                                <a:lnTo>
                                  <a:pt x="1396" y="36"/>
                                </a:lnTo>
                                <a:lnTo>
                                  <a:pt x="1483" y="51"/>
                                </a:lnTo>
                                <a:lnTo>
                                  <a:pt x="1575" y="72"/>
                                </a:lnTo>
                                <a:lnTo>
                                  <a:pt x="1661" y="101"/>
                                </a:lnTo>
                                <a:lnTo>
                                  <a:pt x="1726" y="128"/>
                                </a:lnTo>
                                <a:lnTo>
                                  <a:pt x="1767" y="154"/>
                                </a:lnTo>
                                <a:lnTo>
                                  <a:pt x="1788" y="173"/>
                                </a:lnTo>
                                <a:lnTo>
                                  <a:pt x="1807" y="195"/>
                                </a:lnTo>
                                <a:lnTo>
                                  <a:pt x="1813" y="208"/>
                                </a:lnTo>
                                <a:lnTo>
                                  <a:pt x="1815" y="224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" name="Freeform 34"/>
                          <a:cNvSpPr>
                            <a:spLocks/>
                          </a:cNvSpPr>
                        </a:nvSpPr>
                        <a:spPr bwMode="auto">
                          <a:xfrm rot="10800000">
                            <a:off x="3243" y="1253"/>
                            <a:ext cx="1815" cy="2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26"/>
                              </a:cxn>
                              <a:cxn ang="0">
                                <a:pos x="4" y="207"/>
                              </a:cxn>
                              <a:cxn ang="0">
                                <a:pos x="10" y="192"/>
                              </a:cxn>
                              <a:cxn ang="0">
                                <a:pos x="16" y="186"/>
                              </a:cxn>
                              <a:cxn ang="0">
                                <a:pos x="32" y="166"/>
                              </a:cxn>
                              <a:cxn ang="0">
                                <a:pos x="58" y="147"/>
                              </a:cxn>
                              <a:cxn ang="0">
                                <a:pos x="95" y="126"/>
                              </a:cxn>
                              <a:cxn ang="0">
                                <a:pos x="137" y="106"/>
                              </a:cxn>
                              <a:cxn ang="0">
                                <a:pos x="250" y="70"/>
                              </a:cxn>
                              <a:cxn ang="0">
                                <a:pos x="355" y="46"/>
                              </a:cxn>
                              <a:cxn ang="0">
                                <a:pos x="439" y="32"/>
                              </a:cxn>
                              <a:cxn ang="0">
                                <a:pos x="567" y="17"/>
                              </a:cxn>
                              <a:cxn ang="0">
                                <a:pos x="659" y="9"/>
                              </a:cxn>
                              <a:cxn ang="0">
                                <a:pos x="764" y="3"/>
                              </a:cxn>
                              <a:cxn ang="0">
                                <a:pos x="844" y="0"/>
                              </a:cxn>
                              <a:cxn ang="0">
                                <a:pos x="910" y="0"/>
                              </a:cxn>
                              <a:cxn ang="0">
                                <a:pos x="1063" y="3"/>
                              </a:cxn>
                              <a:cxn ang="0">
                                <a:pos x="1135" y="8"/>
                              </a:cxn>
                              <a:cxn ang="0">
                                <a:pos x="1186" y="10"/>
                              </a:cxn>
                              <a:cxn ang="0">
                                <a:pos x="1260" y="17"/>
                              </a:cxn>
                              <a:cxn ang="0">
                                <a:pos x="1342" y="27"/>
                              </a:cxn>
                              <a:cxn ang="0">
                                <a:pos x="1396" y="36"/>
                              </a:cxn>
                              <a:cxn ang="0">
                                <a:pos x="1483" y="51"/>
                              </a:cxn>
                              <a:cxn ang="0">
                                <a:pos x="1575" y="72"/>
                              </a:cxn>
                              <a:cxn ang="0">
                                <a:pos x="1661" y="101"/>
                              </a:cxn>
                              <a:cxn ang="0">
                                <a:pos x="1726" y="128"/>
                              </a:cxn>
                              <a:cxn ang="0">
                                <a:pos x="1767" y="154"/>
                              </a:cxn>
                              <a:cxn ang="0">
                                <a:pos x="1788" y="173"/>
                              </a:cxn>
                              <a:cxn ang="0">
                                <a:pos x="1807" y="195"/>
                              </a:cxn>
                              <a:cxn ang="0">
                                <a:pos x="1813" y="208"/>
                              </a:cxn>
                              <a:cxn ang="0">
                                <a:pos x="1815" y="224"/>
                              </a:cxn>
                            </a:cxnLst>
                            <a:rect l="0" t="0" r="r" b="b"/>
                            <a:pathLst>
                              <a:path w="1815" h="226">
                                <a:moveTo>
                                  <a:pt x="0" y="226"/>
                                </a:moveTo>
                                <a:cubicBezTo>
                                  <a:pt x="1" y="223"/>
                                  <a:pt x="2" y="213"/>
                                  <a:pt x="4" y="207"/>
                                </a:cubicBezTo>
                                <a:cubicBezTo>
                                  <a:pt x="6" y="201"/>
                                  <a:pt x="8" y="195"/>
                                  <a:pt x="10" y="192"/>
                                </a:cubicBezTo>
                                <a:cubicBezTo>
                                  <a:pt x="12" y="189"/>
                                  <a:pt x="12" y="190"/>
                                  <a:pt x="16" y="186"/>
                                </a:cubicBezTo>
                                <a:lnTo>
                                  <a:pt x="32" y="166"/>
                                </a:lnTo>
                                <a:lnTo>
                                  <a:pt x="58" y="147"/>
                                </a:lnTo>
                                <a:lnTo>
                                  <a:pt x="95" y="126"/>
                                </a:lnTo>
                                <a:lnTo>
                                  <a:pt x="137" y="106"/>
                                </a:lnTo>
                                <a:lnTo>
                                  <a:pt x="250" y="70"/>
                                </a:lnTo>
                                <a:lnTo>
                                  <a:pt x="355" y="46"/>
                                </a:lnTo>
                                <a:lnTo>
                                  <a:pt x="439" y="32"/>
                                </a:lnTo>
                                <a:lnTo>
                                  <a:pt x="567" y="17"/>
                                </a:lnTo>
                                <a:lnTo>
                                  <a:pt x="659" y="9"/>
                                </a:lnTo>
                                <a:lnTo>
                                  <a:pt x="764" y="3"/>
                                </a:lnTo>
                                <a:lnTo>
                                  <a:pt x="844" y="0"/>
                                </a:lnTo>
                                <a:lnTo>
                                  <a:pt x="910" y="0"/>
                                </a:lnTo>
                                <a:lnTo>
                                  <a:pt x="1063" y="3"/>
                                </a:lnTo>
                                <a:lnTo>
                                  <a:pt x="1135" y="8"/>
                                </a:lnTo>
                                <a:lnTo>
                                  <a:pt x="1186" y="10"/>
                                </a:lnTo>
                                <a:lnTo>
                                  <a:pt x="1260" y="17"/>
                                </a:lnTo>
                                <a:lnTo>
                                  <a:pt x="1342" y="27"/>
                                </a:lnTo>
                                <a:lnTo>
                                  <a:pt x="1396" y="36"/>
                                </a:lnTo>
                                <a:lnTo>
                                  <a:pt x="1483" y="51"/>
                                </a:lnTo>
                                <a:lnTo>
                                  <a:pt x="1575" y="72"/>
                                </a:lnTo>
                                <a:lnTo>
                                  <a:pt x="1661" y="101"/>
                                </a:lnTo>
                                <a:lnTo>
                                  <a:pt x="1726" y="128"/>
                                </a:lnTo>
                                <a:lnTo>
                                  <a:pt x="1767" y="154"/>
                                </a:lnTo>
                                <a:lnTo>
                                  <a:pt x="1788" y="173"/>
                                </a:lnTo>
                                <a:lnTo>
                                  <a:pt x="1807" y="195"/>
                                </a:lnTo>
                                <a:lnTo>
                                  <a:pt x="1813" y="208"/>
                                </a:lnTo>
                                <a:lnTo>
                                  <a:pt x="1815" y="224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4" name="Rectangle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786182" y="1477622"/>
                          <a:ext cx="428596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В</a:t>
                            </a:r>
                            <a:r>
                              <a:rPr kumimoji="0" lang="ru-RU" sz="1400" b="0" i="0" u="none" strike="noStrike" cap="none" normalizeH="0" baseline="-3000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Rectangle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8860" y="4143380"/>
                          <a:ext cx="642910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О</a:t>
                            </a:r>
                            <a:r>
                              <a:rPr kumimoji="0" lang="ru-RU" sz="1400" b="0" i="0" u="none" strike="noStrike" cap="none" normalizeH="0" baseline="-3000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" name="Text Box 5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7620" y="4120828"/>
                          <a:ext cx="215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1400" dirty="0">
                                <a:latin typeface="Tahoma" pitchFamily="34" charset="0"/>
                              </a:rPr>
                              <a:t>B</a:t>
                            </a:r>
                            <a:endParaRPr lang="ru-RU" sz="1400" dirty="0">
                              <a:latin typeface="Tahoma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0034" y="4120828"/>
                          <a:ext cx="215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1400" dirty="0">
                                <a:latin typeface="Tahoma" pitchFamily="34" charset="0"/>
                              </a:rPr>
                              <a:t>A</a:t>
                            </a:r>
                            <a:endParaRPr lang="ru-RU" sz="1400" dirty="0">
                              <a:latin typeface="Tahoma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" name="Арка 20"/>
                        <a:cNvSpPr/>
                      </a:nvSpPr>
                      <a:spPr>
                        <a:xfrm rot="4440000">
                          <a:off x="900000" y="4104000"/>
                          <a:ext cx="180000" cy="216000"/>
                        </a:xfrm>
                        <a:prstGeom prst="blockArc">
                          <a:avLst>
                            <a:gd name="adj1" fmla="val 12118035"/>
                            <a:gd name="adj2" fmla="val 20741237"/>
                            <a:gd name="adj3" fmla="val 8905"/>
                          </a:avLst>
                        </a:prstGeom>
                        <a:solidFill>
                          <a:schemeClr val="tx1"/>
                        </a:solidFill>
                        <a:ln w="3175" cap="rnd" cmpd="sng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2" name="Прямоугольник 21"/>
                        <a:cNvSpPr/>
                      </a:nvSpPr>
                      <a:spPr>
                        <a:xfrm>
                          <a:off x="1224000" y="3672000"/>
                          <a:ext cx="642942" cy="1015663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2000" dirty="0" smtClean="0"/>
                              <a:t>  </a:t>
                            </a:r>
                            <a:r>
                              <a:rPr lang="en-US" sz="2000" dirty="0" smtClean="0"/>
                              <a:t> </a:t>
                            </a:r>
                            <a:r>
                              <a:rPr lang="ru-RU" sz="2000" dirty="0" smtClean="0"/>
                              <a:t>   </a:t>
                            </a:r>
                            <a:r>
                              <a:rPr lang="en-US" sz="2000" dirty="0" smtClean="0"/>
                              <a:t>6</a:t>
                            </a:r>
                            <a:r>
                              <a:rPr lang="ru-RU" sz="2000" dirty="0" smtClean="0"/>
                              <a:t>0</a:t>
                            </a:r>
                            <a:r>
                              <a:rPr lang="ru-RU" sz="2000" baseline="30000" dirty="0" smtClean="0"/>
                              <a:t>0</a:t>
                            </a:r>
                            <a:endParaRPr lang="ru-RU" sz="2000" dirty="0" smtClean="0"/>
                          </a:p>
                          <a:p>
                            <a:endParaRPr lang="ru-RU" sz="20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30" name="Прямая соединительная линия 29"/>
                        <a:cNvCxnSpPr>
                          <a:stCxn id="7" idx="1"/>
                        </a:cNvCxnSpPr>
                      </a:nvCxnSpPr>
                      <a:spPr>
                        <a:xfrm rot="5400000" flipH="1" flipV="1">
                          <a:off x="1562089" y="3586154"/>
                          <a:ext cx="23792" cy="14239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2" name="Прямая соединительная линия 31"/>
                        <a:cNvCxnSpPr/>
                      </a:nvCxnSpPr>
                      <a:spPr>
                        <a:xfrm rot="5400000" flipH="1" flipV="1">
                          <a:off x="288000" y="2268000"/>
                          <a:ext cx="2628000" cy="1476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5361" name="Rectangle 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5720" y="1500174"/>
                          <a:ext cx="428596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14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А</a:t>
                            </a:r>
                            <a:r>
                              <a:rPr kumimoji="0" lang="ru-RU" sz="1400" b="0" i="0" u="none" strike="noStrike" cap="none" normalizeH="0" baseline="-3000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1</a:t>
                            </a:r>
                            <a:endParaRPr kumimoji="0" lang="ru-RU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4" name="Text Box 4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28860" y="1500174"/>
                          <a:ext cx="2159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1400" dirty="0">
                                <a:latin typeface="Tahoma" pitchFamily="34" charset="0"/>
                              </a:rPr>
                              <a:t>O</a:t>
                            </a:r>
                            <a:endParaRPr lang="ru-RU" sz="1400" dirty="0">
                              <a:latin typeface="Tahoma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" name="Text Box 5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42976" y="2857496"/>
                          <a:ext cx="500066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squar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US" sz="1400" dirty="0" smtClean="0">
                                <a:latin typeface="Tahoma" pitchFamily="34" charset="0"/>
                              </a:rPr>
                              <a:t>10</a:t>
                            </a:r>
                            <a:endParaRPr lang="ru-RU" sz="1400" dirty="0">
                              <a:latin typeface="Tahoma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6" name="TextBox 35"/>
                      <a:cNvSpPr txBox="1"/>
                    </a:nvSpPr>
                    <a:spPr>
                      <a:xfrm>
                        <a:off x="4929190" y="1000108"/>
                        <a:ext cx="167065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Дано: цилиндр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grpSp>
                    <a:nvGrpSpPr>
                      <a:cNvPr id="37" name="Группа 36"/>
                      <a:cNvGrpSpPr/>
                    </a:nvGrpSpPr>
                    <a:grpSpPr>
                      <a:xfrm>
                        <a:off x="4429124" y="2143116"/>
                        <a:ext cx="3944606" cy="646331"/>
                        <a:chOff x="4071934" y="3571876"/>
                        <a:chExt cx="3944606" cy="646331"/>
                      </a:xfrm>
                    </a:grpSpPr>
                    <a:sp>
                      <a:nvSpPr>
                        <a:cNvPr id="38" name="TextBox 37"/>
                        <a:cNvSpPr txBox="1"/>
                      </a:nvSpPr>
                      <a:spPr>
                        <a:xfrm>
                          <a:off x="4071934" y="3571876"/>
                          <a:ext cx="3944606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dirty="0" smtClean="0"/>
                              <a:t>Найти  площадь боковой поверхности</a:t>
                            </a:r>
                          </a:p>
                          <a:p>
                            <a:r>
                              <a:rPr lang="ru-RU" dirty="0" smtClean="0"/>
                              <a:t>цилиндра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9" name="Rectangle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214942" y="3857628"/>
                          <a:ext cx="5714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4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S</a:t>
                            </a:r>
                            <a:r>
                              <a:rPr kumimoji="0" lang="ru-RU" sz="1400" b="1" i="0" u="none" strike="noStrike" cap="none" normalizeH="0" baseline="-30000" dirty="0" err="1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бок.ц</a:t>
                            </a:r>
                            <a:endParaRPr kumimoji="0" lang="ru-RU" sz="14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5362" name="Rectangle 2"/>
                      <a:cNvSpPr>
                        <a:spLocks noChangeArrowheads="1"/>
                      </a:cNvSpPr>
                    </a:nvSpPr>
                    <a:spPr bwMode="auto">
                      <a:xfrm>
                        <a:off x="5072098" y="1714488"/>
                        <a:ext cx="928662" cy="33855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АО=10</a:t>
                          </a:r>
                          <a:endParaRPr kumimoji="0" lang="ru-RU" sz="1800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363" name="Rectangle 3"/>
                      <a:cNvSpPr>
                        <a:spLocks noChangeArrowheads="1"/>
                      </a:cNvSpPr>
                    </a:nvSpPr>
                    <a:spPr bwMode="auto">
                      <a:xfrm>
                        <a:off x="5000628" y="1357298"/>
                        <a:ext cx="1357290" cy="33855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ОАО</a:t>
                          </a:r>
                          <a:r>
                            <a:rPr kumimoji="0" lang="ru-RU" sz="1600" b="1" i="0" u="none" strike="noStrike" cap="none" normalizeH="0" baseline="-3000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1</a:t>
                          </a:r>
                          <a:r>
                            <a:rPr kumimoji="0" lang="ru-RU" sz="1600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=60</a:t>
                          </a:r>
                          <a:r>
                            <a:rPr kumimoji="0" lang="ru-RU" sz="1600" b="1" i="0" u="none" strike="noStrike" cap="none" normalizeH="0" baseline="3000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Calibri" pitchFamily="34" charset="0"/>
                              <a:ea typeface="Calibri" pitchFamily="34" charset="0"/>
                              <a:cs typeface="Times New Roman" pitchFamily="18" charset="0"/>
                            </a:rPr>
                            <a:t>0</a:t>
                          </a:r>
                          <a:endParaRPr kumimoji="0" lang="ru-RU" sz="1800" b="1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2" name="TextBox 41"/>
                      <a:cNvSpPr txBox="1"/>
                    </a:nvSpPr>
                    <a:spPr>
                      <a:xfrm>
                        <a:off x="3000364" y="214290"/>
                        <a:ext cx="132279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/>
                            <a:t>Задача № 5</a:t>
                          </a:r>
                          <a:endParaRPr lang="ru-RU" dirty="0"/>
                        </a:p>
                      </a:txBody>
                      <a:useSpRect/>
                    </a:txSp>
                  </a:sp>
                  <a:pic>
                    <a:nvPicPr>
                      <a:cNvPr id="43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4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857752" y="1357298"/>
                        <a:ext cx="252889" cy="428628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sectPr w:rsidR="00770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11C"/>
    <w:rsid w:val="00770C7D"/>
    <w:rsid w:val="00DC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cp:lastPrinted>2011-10-17T17:51:00Z</cp:lastPrinted>
  <dcterms:created xsi:type="dcterms:W3CDTF">2011-10-17T17:51:00Z</dcterms:created>
  <dcterms:modified xsi:type="dcterms:W3CDTF">2011-10-17T17:51:00Z</dcterms:modified>
</cp:coreProperties>
</file>