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noProof/>
          <w:color w:val="auto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81280</wp:posOffset>
            </wp:positionV>
            <wp:extent cx="2201545" cy="2028825"/>
            <wp:effectExtent l="19050" t="0" r="8255" b="0"/>
            <wp:wrapTight wrapText="bothSides">
              <wp:wrapPolygon edited="0">
                <wp:start x="-187" y="0"/>
                <wp:lineTo x="-187" y="21499"/>
                <wp:lineTo x="21681" y="21499"/>
                <wp:lineTo x="21681" y="0"/>
                <wp:lineTo x="-187" y="0"/>
              </wp:wrapPolygon>
            </wp:wrapTight>
            <wp:docPr id="6" name="Рисунок 3" descr="http://festival.1september.ru/articles/41238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412386/img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8E0">
        <w:rPr>
          <w:color w:val="auto"/>
        </w:rPr>
        <w:t>Кроссворд</w:t>
      </w:r>
    </w:p>
    <w:p w:rsidR="00F458E0" w:rsidRP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«Юный математик».</w:t>
      </w:r>
    </w:p>
    <w:p w:rsid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(5 класс)</w:t>
      </w:r>
    </w:p>
    <w:p w:rsidR="00F458E0" w:rsidRPr="00F458E0" w:rsidRDefault="00F458E0" w:rsidP="00F458E0"/>
    <w:p w:rsidR="00F458E0" w:rsidRPr="00A05717" w:rsidRDefault="00F458E0" w:rsidP="00F458E0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05717">
        <w:rPr>
          <w:b/>
          <w:bCs/>
          <w:color w:val="auto"/>
          <w:sz w:val="28"/>
          <w:szCs w:val="28"/>
        </w:rPr>
        <w:t>По горизонтали:</w:t>
      </w:r>
      <w:r w:rsidRPr="00A05717">
        <w:rPr>
          <w:color w:val="auto"/>
          <w:sz w:val="28"/>
          <w:szCs w:val="28"/>
        </w:rPr>
        <w:t xml:space="preserve"> </w:t>
      </w:r>
      <w:r w:rsidRPr="00A05717">
        <w:rPr>
          <w:b/>
          <w:bCs/>
          <w:color w:val="auto"/>
          <w:sz w:val="28"/>
          <w:szCs w:val="28"/>
        </w:rPr>
        <w:t xml:space="preserve">1. </w:t>
      </w:r>
      <w:r w:rsidRPr="00A05717">
        <w:rPr>
          <w:color w:val="auto"/>
          <w:sz w:val="28"/>
          <w:szCs w:val="28"/>
        </w:rPr>
        <w:t xml:space="preserve">Мера времени. </w:t>
      </w:r>
      <w:r w:rsidRPr="00A05717">
        <w:rPr>
          <w:b/>
          <w:bCs/>
          <w:color w:val="auto"/>
          <w:sz w:val="28"/>
          <w:szCs w:val="28"/>
        </w:rPr>
        <w:t xml:space="preserve">2. </w:t>
      </w:r>
      <w:r w:rsidRPr="00A05717">
        <w:rPr>
          <w:color w:val="auto"/>
          <w:sz w:val="28"/>
          <w:szCs w:val="28"/>
        </w:rPr>
        <w:t xml:space="preserve">Наименьшее четное число. </w:t>
      </w:r>
      <w:r w:rsidRPr="00A05717">
        <w:rPr>
          <w:b/>
          <w:bCs/>
          <w:color w:val="auto"/>
          <w:sz w:val="28"/>
          <w:szCs w:val="28"/>
        </w:rPr>
        <w:t xml:space="preserve">3. </w:t>
      </w:r>
      <w:r w:rsidRPr="00A05717">
        <w:rPr>
          <w:color w:val="auto"/>
          <w:sz w:val="28"/>
          <w:szCs w:val="28"/>
        </w:rPr>
        <w:t xml:space="preserve">Очень плохая оценка знаний. </w:t>
      </w:r>
      <w:r w:rsidRPr="00A05717">
        <w:rPr>
          <w:b/>
          <w:bCs/>
          <w:color w:val="auto"/>
          <w:sz w:val="28"/>
          <w:szCs w:val="28"/>
        </w:rPr>
        <w:t xml:space="preserve">4. </w:t>
      </w:r>
      <w:r w:rsidRPr="00A05717">
        <w:rPr>
          <w:color w:val="auto"/>
          <w:sz w:val="28"/>
          <w:szCs w:val="28"/>
        </w:rPr>
        <w:t xml:space="preserve">Ряд чисел, соединенных знаками действий. </w:t>
      </w:r>
      <w:r w:rsidRPr="00A05717">
        <w:rPr>
          <w:b/>
          <w:bCs/>
          <w:color w:val="auto"/>
          <w:sz w:val="28"/>
          <w:szCs w:val="28"/>
        </w:rPr>
        <w:t xml:space="preserve">5. </w:t>
      </w:r>
      <w:r w:rsidRPr="00A05717">
        <w:rPr>
          <w:color w:val="auto"/>
          <w:sz w:val="28"/>
          <w:szCs w:val="28"/>
        </w:rPr>
        <w:t xml:space="preserve">Мера земельной площади. </w:t>
      </w:r>
      <w:r w:rsidRPr="00A05717">
        <w:rPr>
          <w:b/>
          <w:bCs/>
          <w:color w:val="auto"/>
          <w:sz w:val="28"/>
          <w:szCs w:val="28"/>
        </w:rPr>
        <w:t xml:space="preserve">6. </w:t>
      </w:r>
      <w:r w:rsidRPr="00A05717">
        <w:rPr>
          <w:color w:val="auto"/>
          <w:sz w:val="28"/>
          <w:szCs w:val="28"/>
        </w:rPr>
        <w:t>Число в пределах десяти</w:t>
      </w:r>
      <w:r w:rsidRPr="00A05717">
        <w:rPr>
          <w:b/>
          <w:bCs/>
          <w:color w:val="auto"/>
          <w:sz w:val="28"/>
          <w:szCs w:val="28"/>
        </w:rPr>
        <w:t xml:space="preserve">. 7. </w:t>
      </w:r>
      <w:r w:rsidRPr="00A05717">
        <w:rPr>
          <w:color w:val="auto"/>
          <w:sz w:val="28"/>
          <w:szCs w:val="28"/>
        </w:rPr>
        <w:t xml:space="preserve">Часть часа. </w:t>
      </w:r>
      <w:r w:rsidRPr="00A05717">
        <w:rPr>
          <w:b/>
          <w:bCs/>
          <w:color w:val="auto"/>
          <w:sz w:val="28"/>
          <w:szCs w:val="28"/>
        </w:rPr>
        <w:t xml:space="preserve">8. </w:t>
      </w:r>
      <w:r w:rsidRPr="00A05717">
        <w:rPr>
          <w:color w:val="auto"/>
          <w:sz w:val="28"/>
          <w:szCs w:val="28"/>
        </w:rPr>
        <w:t xml:space="preserve">Знаки, которые ставятся тогда, когда нужно изменить порядок действий. </w:t>
      </w:r>
      <w:r w:rsidRPr="00A05717">
        <w:rPr>
          <w:b/>
          <w:bCs/>
          <w:color w:val="auto"/>
          <w:sz w:val="28"/>
          <w:szCs w:val="28"/>
        </w:rPr>
        <w:t xml:space="preserve">9. </w:t>
      </w:r>
      <w:r w:rsidRPr="00A05717">
        <w:rPr>
          <w:color w:val="auto"/>
          <w:sz w:val="28"/>
          <w:szCs w:val="28"/>
        </w:rPr>
        <w:t xml:space="preserve">Наименьшее четырехзначное число. </w:t>
      </w:r>
      <w:r w:rsidRPr="00A05717">
        <w:rPr>
          <w:b/>
          <w:bCs/>
          <w:color w:val="auto"/>
          <w:sz w:val="28"/>
          <w:szCs w:val="28"/>
        </w:rPr>
        <w:t xml:space="preserve">10. </w:t>
      </w:r>
      <w:r w:rsidRPr="00A05717">
        <w:rPr>
          <w:color w:val="auto"/>
          <w:sz w:val="28"/>
          <w:szCs w:val="28"/>
        </w:rPr>
        <w:t xml:space="preserve">Единица третьего разряда. </w:t>
      </w:r>
      <w:r w:rsidRPr="00A05717">
        <w:rPr>
          <w:b/>
          <w:bCs/>
          <w:color w:val="auto"/>
          <w:sz w:val="28"/>
          <w:szCs w:val="28"/>
        </w:rPr>
        <w:t xml:space="preserve">11. </w:t>
      </w:r>
      <w:r w:rsidRPr="00A05717">
        <w:rPr>
          <w:color w:val="auto"/>
          <w:sz w:val="28"/>
          <w:szCs w:val="28"/>
        </w:rPr>
        <w:t xml:space="preserve">Столетие. </w:t>
      </w:r>
      <w:r w:rsidRPr="00A05717">
        <w:rPr>
          <w:b/>
          <w:bCs/>
          <w:color w:val="auto"/>
          <w:sz w:val="28"/>
          <w:szCs w:val="28"/>
        </w:rPr>
        <w:t xml:space="preserve">12. </w:t>
      </w:r>
      <w:r w:rsidRPr="00A05717">
        <w:rPr>
          <w:color w:val="auto"/>
          <w:sz w:val="28"/>
          <w:szCs w:val="28"/>
        </w:rPr>
        <w:t xml:space="preserve">Арифметическое действие. </w:t>
      </w:r>
      <w:r w:rsidRPr="00A05717">
        <w:rPr>
          <w:b/>
          <w:bCs/>
          <w:color w:val="auto"/>
          <w:sz w:val="28"/>
          <w:szCs w:val="28"/>
        </w:rPr>
        <w:t xml:space="preserve">13. </w:t>
      </w:r>
      <w:r w:rsidRPr="00A05717">
        <w:rPr>
          <w:color w:val="auto"/>
          <w:sz w:val="28"/>
          <w:szCs w:val="28"/>
        </w:rPr>
        <w:t xml:space="preserve">Название месяца. </w:t>
      </w:r>
    </w:p>
    <w:p w:rsidR="00F458E0" w:rsidRPr="00A05717" w:rsidRDefault="00F458E0" w:rsidP="00F458E0">
      <w:pPr>
        <w:pStyle w:val="a4"/>
        <w:spacing w:before="0" w:beforeAutospacing="0"/>
        <w:jc w:val="both"/>
        <w:rPr>
          <w:color w:val="auto"/>
          <w:sz w:val="28"/>
          <w:szCs w:val="28"/>
        </w:rPr>
      </w:pPr>
      <w:r w:rsidRPr="00A05717">
        <w:rPr>
          <w:b/>
          <w:bCs/>
          <w:color w:val="auto"/>
          <w:sz w:val="28"/>
          <w:szCs w:val="28"/>
        </w:rPr>
        <w:t>По вертикали:</w:t>
      </w:r>
      <w:r w:rsidRPr="00A05717">
        <w:rPr>
          <w:color w:val="auto"/>
          <w:sz w:val="28"/>
          <w:szCs w:val="28"/>
        </w:rPr>
        <w:t xml:space="preserve"> </w:t>
      </w:r>
      <w:r w:rsidRPr="00A05717">
        <w:rPr>
          <w:rStyle w:val="a5"/>
          <w:color w:val="auto"/>
          <w:sz w:val="28"/>
          <w:szCs w:val="28"/>
        </w:rPr>
        <w:t xml:space="preserve">7. </w:t>
      </w:r>
      <w:r w:rsidRPr="00A05717">
        <w:rPr>
          <w:color w:val="auto"/>
          <w:sz w:val="28"/>
          <w:szCs w:val="28"/>
        </w:rPr>
        <w:t xml:space="preserve">Весенний месяц. </w:t>
      </w:r>
      <w:r w:rsidRPr="00A05717">
        <w:rPr>
          <w:rStyle w:val="a5"/>
          <w:color w:val="auto"/>
          <w:sz w:val="28"/>
          <w:szCs w:val="28"/>
        </w:rPr>
        <w:t xml:space="preserve">8. </w:t>
      </w:r>
      <w:r w:rsidRPr="00A05717">
        <w:rPr>
          <w:color w:val="auto"/>
          <w:sz w:val="28"/>
          <w:szCs w:val="28"/>
        </w:rPr>
        <w:t xml:space="preserve">Прибор для вычислений. </w:t>
      </w:r>
      <w:r w:rsidRPr="00A05717">
        <w:rPr>
          <w:b/>
          <w:bCs/>
          <w:color w:val="auto"/>
          <w:sz w:val="28"/>
          <w:szCs w:val="28"/>
        </w:rPr>
        <w:t xml:space="preserve">14. </w:t>
      </w:r>
      <w:r w:rsidRPr="00A05717">
        <w:rPr>
          <w:color w:val="auto"/>
          <w:sz w:val="28"/>
          <w:szCs w:val="28"/>
        </w:rPr>
        <w:t>Геометрическая фигура</w:t>
      </w:r>
      <w:r w:rsidRPr="00A05717">
        <w:rPr>
          <w:b/>
          <w:bCs/>
          <w:color w:val="auto"/>
          <w:sz w:val="28"/>
          <w:szCs w:val="28"/>
        </w:rPr>
        <w:t xml:space="preserve">. 15. </w:t>
      </w:r>
      <w:r w:rsidRPr="00A05717">
        <w:rPr>
          <w:color w:val="auto"/>
          <w:sz w:val="28"/>
          <w:szCs w:val="28"/>
        </w:rPr>
        <w:t xml:space="preserve">Малая мера времени. </w:t>
      </w:r>
      <w:r w:rsidRPr="00A05717">
        <w:rPr>
          <w:b/>
          <w:bCs/>
          <w:color w:val="auto"/>
          <w:sz w:val="28"/>
          <w:szCs w:val="28"/>
        </w:rPr>
        <w:t xml:space="preserve">16. </w:t>
      </w:r>
      <w:r w:rsidRPr="00A05717">
        <w:rPr>
          <w:color w:val="auto"/>
          <w:sz w:val="28"/>
          <w:szCs w:val="28"/>
        </w:rPr>
        <w:t>Мера длины</w:t>
      </w:r>
      <w:r w:rsidRPr="00A05717">
        <w:rPr>
          <w:b/>
          <w:bCs/>
          <w:color w:val="auto"/>
          <w:sz w:val="28"/>
          <w:szCs w:val="28"/>
        </w:rPr>
        <w:t xml:space="preserve">. 17. </w:t>
      </w:r>
      <w:r w:rsidRPr="00A05717">
        <w:rPr>
          <w:color w:val="auto"/>
          <w:sz w:val="28"/>
          <w:szCs w:val="28"/>
        </w:rPr>
        <w:t xml:space="preserve">Предмет, преподаваемый в школе. </w:t>
      </w:r>
      <w:r w:rsidRPr="00A05717">
        <w:rPr>
          <w:b/>
          <w:bCs/>
          <w:color w:val="auto"/>
          <w:sz w:val="28"/>
          <w:szCs w:val="28"/>
        </w:rPr>
        <w:t xml:space="preserve">18. </w:t>
      </w:r>
      <w:r w:rsidRPr="00A05717">
        <w:rPr>
          <w:color w:val="auto"/>
          <w:sz w:val="28"/>
          <w:szCs w:val="28"/>
        </w:rPr>
        <w:t xml:space="preserve">Мера жидкостей. </w:t>
      </w:r>
      <w:r w:rsidRPr="00A05717">
        <w:rPr>
          <w:b/>
          <w:bCs/>
          <w:color w:val="auto"/>
          <w:sz w:val="28"/>
          <w:szCs w:val="28"/>
        </w:rPr>
        <w:t xml:space="preserve">19. </w:t>
      </w:r>
      <w:r w:rsidRPr="00A05717">
        <w:rPr>
          <w:color w:val="auto"/>
          <w:sz w:val="28"/>
          <w:szCs w:val="28"/>
        </w:rPr>
        <w:t xml:space="preserve">Денежная единица. </w:t>
      </w:r>
      <w:r w:rsidRPr="00A05717">
        <w:rPr>
          <w:b/>
          <w:bCs/>
          <w:color w:val="auto"/>
          <w:sz w:val="28"/>
          <w:szCs w:val="28"/>
        </w:rPr>
        <w:t xml:space="preserve">20. </w:t>
      </w:r>
      <w:r w:rsidRPr="00A05717">
        <w:rPr>
          <w:color w:val="auto"/>
          <w:sz w:val="28"/>
          <w:szCs w:val="28"/>
        </w:rPr>
        <w:t>Вопрос для решения</w:t>
      </w:r>
      <w:r w:rsidRPr="00A05717">
        <w:rPr>
          <w:b/>
          <w:bCs/>
          <w:color w:val="auto"/>
          <w:sz w:val="28"/>
          <w:szCs w:val="28"/>
        </w:rPr>
        <w:t xml:space="preserve">. 21. </w:t>
      </w:r>
      <w:r w:rsidRPr="00A05717">
        <w:rPr>
          <w:color w:val="auto"/>
          <w:sz w:val="28"/>
          <w:szCs w:val="28"/>
        </w:rPr>
        <w:t xml:space="preserve">Некоторое количество единиц. </w:t>
      </w:r>
      <w:r w:rsidRPr="00A05717">
        <w:rPr>
          <w:b/>
          <w:bCs/>
          <w:color w:val="auto"/>
          <w:sz w:val="28"/>
          <w:szCs w:val="28"/>
        </w:rPr>
        <w:t xml:space="preserve">22. </w:t>
      </w:r>
      <w:r w:rsidRPr="00A05717">
        <w:rPr>
          <w:color w:val="auto"/>
          <w:sz w:val="28"/>
          <w:szCs w:val="28"/>
        </w:rPr>
        <w:t xml:space="preserve">Название месяца. </w:t>
      </w:r>
      <w:r w:rsidRPr="00A05717">
        <w:rPr>
          <w:b/>
          <w:bCs/>
          <w:color w:val="auto"/>
          <w:sz w:val="28"/>
          <w:szCs w:val="28"/>
        </w:rPr>
        <w:t xml:space="preserve">23. </w:t>
      </w:r>
      <w:r w:rsidRPr="00A05717">
        <w:rPr>
          <w:color w:val="auto"/>
          <w:sz w:val="28"/>
          <w:szCs w:val="28"/>
        </w:rPr>
        <w:t xml:space="preserve">Первый месяц года. </w:t>
      </w:r>
      <w:r w:rsidRPr="00A05717">
        <w:rPr>
          <w:b/>
          <w:bCs/>
          <w:color w:val="auto"/>
          <w:sz w:val="28"/>
          <w:szCs w:val="28"/>
        </w:rPr>
        <w:t xml:space="preserve">24. </w:t>
      </w:r>
      <w:r w:rsidRPr="00A05717">
        <w:rPr>
          <w:color w:val="auto"/>
          <w:sz w:val="28"/>
          <w:szCs w:val="28"/>
        </w:rPr>
        <w:t xml:space="preserve">Последний месяц школьных каникул. </w:t>
      </w:r>
    </w:p>
    <w:p w:rsidR="00F458E0" w:rsidRPr="005D70F0" w:rsidRDefault="00F458E0" w:rsidP="00F458E0">
      <w:pPr>
        <w:pStyle w:val="3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Ответы на к</w:t>
      </w:r>
      <w:r w:rsidRPr="005D70F0">
        <w:rPr>
          <w:rFonts w:ascii="Times New Roman" w:hAnsi="Times New Roman" w:cs="Times New Roman"/>
          <w:color w:val="auto"/>
          <w:sz w:val="24"/>
          <w:szCs w:val="24"/>
        </w:rPr>
        <w:t>россворд  «Юный математик».  (5 класс)</w:t>
      </w:r>
    </w:p>
    <w:p w:rsidR="00F458E0" w:rsidRPr="005D70F0" w:rsidRDefault="00F458E0" w:rsidP="00F458E0">
      <w:pPr>
        <w:pStyle w:val="3"/>
        <w:spacing w:before="0" w:beforeAutospacing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F458E0" w:rsidRPr="00A05717" w:rsidRDefault="00F458E0" w:rsidP="00F458E0">
      <w:pPr>
        <w:pStyle w:val="a4"/>
        <w:spacing w:before="0" w:beforeAutospacing="0" w:after="0" w:afterAutospacing="0"/>
        <w:jc w:val="both"/>
        <w:rPr>
          <w:color w:val="auto"/>
        </w:rPr>
      </w:pPr>
      <w:r w:rsidRPr="00A05717">
        <w:rPr>
          <w:rStyle w:val="a5"/>
          <w:color w:val="auto"/>
        </w:rPr>
        <w:t xml:space="preserve">По горизонтали: </w:t>
      </w:r>
      <w:r w:rsidRPr="00A05717">
        <w:rPr>
          <w:color w:val="auto"/>
        </w:rPr>
        <w:t xml:space="preserve">1. Час. 2. Два. 3. Единица. 4. Пример. 5. Ар. 6. Четыре. 7. Минута. 8. Скобки. 9. Тысяча. 10. Сотня. 11. Век. 12. Деление. 13. Июль. </w:t>
      </w:r>
    </w:p>
    <w:p w:rsidR="00F458E0" w:rsidRPr="00A05717" w:rsidRDefault="00F458E0" w:rsidP="00F458E0">
      <w:pPr>
        <w:pStyle w:val="a4"/>
        <w:spacing w:before="0" w:beforeAutospacing="0" w:after="0" w:afterAutospacing="0"/>
        <w:jc w:val="both"/>
        <w:rPr>
          <w:color w:val="auto"/>
        </w:rPr>
      </w:pPr>
      <w:r w:rsidRPr="00A05717">
        <w:rPr>
          <w:rStyle w:val="a5"/>
          <w:color w:val="auto"/>
        </w:rPr>
        <w:t xml:space="preserve">По вертикали: </w:t>
      </w:r>
      <w:r w:rsidRPr="00A05717">
        <w:rPr>
          <w:color w:val="auto"/>
        </w:rPr>
        <w:t xml:space="preserve">7. Март. 8. Счеты. 14. Квадрат. 15. Секунда. </w:t>
      </w:r>
      <w:smartTag w:uri="urn:schemas-microsoft-com:office:smarttags" w:element="metricconverter">
        <w:smartTagPr>
          <w:attr w:name="ProductID" w:val="16. Метр"/>
        </w:smartTagPr>
        <w:r w:rsidRPr="00A05717">
          <w:rPr>
            <w:color w:val="auto"/>
          </w:rPr>
          <w:t>16. Метр</w:t>
        </w:r>
      </w:smartTag>
      <w:r w:rsidRPr="00A05717">
        <w:rPr>
          <w:color w:val="auto"/>
        </w:rPr>
        <w:t xml:space="preserve">. 17. Арифметика. </w:t>
      </w:r>
      <w:smartTag w:uri="urn:schemas-microsoft-com:office:smarttags" w:element="metricconverter">
        <w:smartTagPr>
          <w:attr w:name="ProductID" w:val="18. Литр"/>
        </w:smartTagPr>
        <w:r w:rsidRPr="00A05717">
          <w:rPr>
            <w:color w:val="auto"/>
          </w:rPr>
          <w:t>18. Литр</w:t>
        </w:r>
      </w:smartTag>
      <w:r w:rsidRPr="00A05717">
        <w:rPr>
          <w:color w:val="auto"/>
        </w:rPr>
        <w:t>. 19. Рубль. 20. Задача. 21. Число.</w:t>
      </w:r>
    </w:p>
    <w:p w:rsidR="00F458E0" w:rsidRDefault="00F458E0" w:rsidP="00F458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458E0" w:rsidRDefault="00F458E0" w:rsidP="00F458E0">
      <w:pPr>
        <w:pStyle w:val="1"/>
        <w:spacing w:before="0" w:line="240" w:lineRule="auto"/>
        <w:jc w:val="center"/>
        <w:rPr>
          <w:rFonts w:eastAsia="Times New Roman"/>
          <w:color w:val="auto"/>
          <w:lang w:eastAsia="ru-RU"/>
        </w:rPr>
      </w:pPr>
      <w:r w:rsidRPr="00F458E0">
        <w:rPr>
          <w:rFonts w:eastAsia="Times New Roman"/>
          <w:noProof/>
          <w:color w:val="auto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40640</wp:posOffset>
            </wp:positionV>
            <wp:extent cx="2277110" cy="2256155"/>
            <wp:effectExtent l="19050" t="0" r="8890" b="0"/>
            <wp:wrapTight wrapText="bothSides">
              <wp:wrapPolygon edited="0">
                <wp:start x="-181" y="0"/>
                <wp:lineTo x="-181" y="21339"/>
                <wp:lineTo x="21684" y="21339"/>
                <wp:lineTo x="21684" y="0"/>
                <wp:lineTo x="-181" y="0"/>
              </wp:wrapPolygon>
            </wp:wrapTight>
            <wp:docPr id="2" name="Рисунок 1" descr="http://festival.1september.ru/articles/41238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412386/img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8E0">
        <w:rPr>
          <w:rFonts w:eastAsia="Times New Roman"/>
          <w:color w:val="auto"/>
          <w:lang w:eastAsia="ru-RU"/>
        </w:rPr>
        <w:t>Кроссворд</w:t>
      </w:r>
    </w:p>
    <w:p w:rsidR="00F458E0" w:rsidRPr="00F458E0" w:rsidRDefault="00F458E0" w:rsidP="00F458E0">
      <w:pPr>
        <w:pStyle w:val="1"/>
        <w:spacing w:before="0" w:line="240" w:lineRule="auto"/>
        <w:jc w:val="center"/>
        <w:rPr>
          <w:rFonts w:eastAsia="Times New Roman"/>
          <w:color w:val="auto"/>
          <w:lang w:eastAsia="ru-RU"/>
        </w:rPr>
      </w:pPr>
      <w:r w:rsidRPr="00F458E0">
        <w:rPr>
          <w:rFonts w:eastAsia="Times New Roman"/>
          <w:color w:val="auto"/>
          <w:lang w:eastAsia="ru-RU"/>
        </w:rPr>
        <w:t>«Юный математик».</w:t>
      </w:r>
    </w:p>
    <w:p w:rsidR="00F458E0" w:rsidRDefault="00F458E0" w:rsidP="00F458E0">
      <w:pPr>
        <w:pStyle w:val="1"/>
        <w:spacing w:before="0" w:line="240" w:lineRule="auto"/>
        <w:jc w:val="center"/>
        <w:rPr>
          <w:rFonts w:eastAsia="Times New Roman"/>
          <w:color w:val="auto"/>
          <w:lang w:eastAsia="ru-RU"/>
        </w:rPr>
      </w:pPr>
      <w:r w:rsidRPr="00F458E0">
        <w:rPr>
          <w:rFonts w:eastAsia="Times New Roman"/>
          <w:color w:val="auto"/>
          <w:lang w:eastAsia="ru-RU"/>
        </w:rPr>
        <w:t>(6 класс)</w:t>
      </w:r>
    </w:p>
    <w:p w:rsidR="00F458E0" w:rsidRPr="00F458E0" w:rsidRDefault="00F458E0" w:rsidP="00F458E0">
      <w:pPr>
        <w:rPr>
          <w:lang w:eastAsia="ru-RU"/>
        </w:rPr>
      </w:pPr>
    </w:p>
    <w:p w:rsidR="00F458E0" w:rsidRDefault="00F458E0" w:rsidP="00F458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горизонтали:    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Единица с шестью нулями.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Единица площади, равная </w:t>
      </w:r>
      <w:smartTag w:uri="urn:schemas-microsoft-com:office:smarttags" w:element="metricconverter">
        <w:smartTagPr>
          <w:attr w:name="ProductID" w:val="10000 м2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10000 м</w:t>
        </w:r>
        <w:r>
          <w:rPr>
            <w:rFonts w:ascii="Times New Roman" w:eastAsia="Times New Roman" w:hAnsi="Times New Roman"/>
            <w:sz w:val="28"/>
            <w:szCs w:val="28"/>
            <w:vertAlign w:val="superscript"/>
            <w:lang w:eastAsia="ru-RU"/>
          </w:rPr>
          <w:t>2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Отрезок, соединяющий центр окружности и любую точку на ней.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 длин всех сторон многоугольника.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Дробь, у которой числитель меньше знаменателя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12.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Знак, используемый для записи числа.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сложения: а + b = b + а. </w:t>
      </w:r>
    </w:p>
    <w:p w:rsidR="00F458E0" w:rsidRDefault="00F458E0" w:rsidP="00F458E0">
      <w:pPr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вертикали: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Фигуры, совпадающие при наложении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умножения  (а + b) с = ас + bс.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Прямоугольный параллелепипед, у которого все ребра равны.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отрезков, из которых состоит треугольник.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Единица масс, равная </w:t>
      </w:r>
      <w:smartTag w:uri="urn:schemas-microsoft-com:office:smarttags" w:element="metricconverter">
        <w:smartTagPr>
          <w:attr w:name="ProductID" w:val="1000 к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1000 кг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Равенство, содержащее неизвестное.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Третий разряд любого класса. </w:t>
      </w:r>
    </w:p>
    <w:p w:rsidR="00F458E0" w:rsidRPr="005D70F0" w:rsidRDefault="00F458E0" w:rsidP="00F458E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Ответы на к</w:t>
      </w:r>
      <w:r w:rsidRPr="005D70F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россворд  «Юный математик». (6 класс)</w:t>
      </w:r>
    </w:p>
    <w:p w:rsidR="00F458E0" w:rsidRPr="005D70F0" w:rsidRDefault="00F458E0" w:rsidP="00F458E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458E0" w:rsidRPr="00A05717" w:rsidRDefault="00F458E0" w:rsidP="00F458E0">
      <w:pPr>
        <w:pStyle w:val="a4"/>
        <w:spacing w:before="0" w:beforeAutospacing="0" w:after="0" w:afterAutospacing="0"/>
        <w:jc w:val="both"/>
        <w:rPr>
          <w:color w:val="auto"/>
        </w:rPr>
      </w:pPr>
      <w:r w:rsidRPr="00A05717">
        <w:rPr>
          <w:rStyle w:val="a5"/>
          <w:color w:val="auto"/>
        </w:rPr>
        <w:t xml:space="preserve">По горизонтали: </w:t>
      </w:r>
      <w:r w:rsidRPr="00A05717">
        <w:rPr>
          <w:color w:val="auto"/>
        </w:rPr>
        <w:t xml:space="preserve">2. Миллион. </w:t>
      </w:r>
      <w:smartTag w:uri="urn:schemas-microsoft-com:office:smarttags" w:element="metricconverter">
        <w:smartTagPr>
          <w:attr w:name="ProductID" w:val="4. Гектар"/>
        </w:smartTagPr>
        <w:r w:rsidRPr="00A05717">
          <w:rPr>
            <w:color w:val="auto"/>
          </w:rPr>
          <w:t>4. Гектар</w:t>
        </w:r>
      </w:smartTag>
      <w:r w:rsidRPr="00A05717">
        <w:rPr>
          <w:color w:val="auto"/>
        </w:rPr>
        <w:t xml:space="preserve">. 6. Радиус. 10. Периметр. 11. Правильная. 12. Цифра. 14. Переместительный. </w:t>
      </w:r>
    </w:p>
    <w:p w:rsidR="00F458E0" w:rsidRPr="00A05717" w:rsidRDefault="00F458E0" w:rsidP="00F458E0">
      <w:pPr>
        <w:pStyle w:val="a4"/>
        <w:spacing w:before="0" w:beforeAutospacing="0" w:after="0" w:afterAutospacing="0"/>
        <w:jc w:val="both"/>
        <w:rPr>
          <w:color w:val="auto"/>
        </w:rPr>
      </w:pPr>
      <w:r w:rsidRPr="00A05717">
        <w:rPr>
          <w:rStyle w:val="a5"/>
          <w:color w:val="auto"/>
        </w:rPr>
        <w:t xml:space="preserve">По вертикали: </w:t>
      </w:r>
      <w:r w:rsidRPr="00A05717">
        <w:rPr>
          <w:color w:val="auto"/>
        </w:rPr>
        <w:t xml:space="preserve">1. Равные. 3. Распределительный. 5. Куб. 7. Стороны. 8. Тонна. 9. Уравнение. 13. Сотни. </w:t>
      </w:r>
    </w:p>
    <w:p w:rsidR="00F458E0" w:rsidRP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noProof/>
          <w:color w:val="auto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174625</wp:posOffset>
            </wp:positionV>
            <wp:extent cx="1842770" cy="2683510"/>
            <wp:effectExtent l="19050" t="0" r="5080" b="0"/>
            <wp:wrapTight wrapText="bothSides">
              <wp:wrapPolygon edited="0">
                <wp:start x="-223" y="0"/>
                <wp:lineTo x="-223" y="21467"/>
                <wp:lineTo x="21660" y="21467"/>
                <wp:lineTo x="21660" y="0"/>
                <wp:lineTo x="-223" y="0"/>
              </wp:wrapPolygon>
            </wp:wrapTight>
            <wp:docPr id="3" name="Рисунок 8" descr="http://festival.1september.ru/articles/412386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festival.1september.ru/articles/412386/img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268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8E0">
        <w:rPr>
          <w:color w:val="auto"/>
        </w:rPr>
        <w:t>Кроссворд</w:t>
      </w:r>
    </w:p>
    <w:p w:rsidR="00F458E0" w:rsidRP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«Любителям геометрии».</w:t>
      </w:r>
    </w:p>
    <w:p w:rsid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(7 класс)</w:t>
      </w:r>
    </w:p>
    <w:p w:rsidR="00F458E0" w:rsidRPr="00F458E0" w:rsidRDefault="00F458E0" w:rsidP="00F458E0"/>
    <w:p w:rsidR="00F458E0" w:rsidRPr="00875263" w:rsidRDefault="00F458E0" w:rsidP="00F458E0">
      <w:pPr>
        <w:pStyle w:val="a4"/>
        <w:spacing w:before="0" w:beforeAutospacing="0"/>
        <w:jc w:val="both"/>
        <w:rPr>
          <w:color w:val="auto"/>
          <w:sz w:val="28"/>
          <w:szCs w:val="28"/>
        </w:rPr>
      </w:pPr>
      <w:r w:rsidRPr="00875263">
        <w:rPr>
          <w:b/>
          <w:bCs/>
          <w:color w:val="auto"/>
          <w:sz w:val="28"/>
          <w:szCs w:val="28"/>
        </w:rPr>
        <w:t>По горизонтали:</w:t>
      </w:r>
      <w:r w:rsidRPr="00875263">
        <w:rPr>
          <w:color w:val="auto"/>
          <w:sz w:val="28"/>
          <w:szCs w:val="28"/>
        </w:rPr>
        <w:t xml:space="preserve"> </w:t>
      </w:r>
      <w:r w:rsidRPr="00875263">
        <w:rPr>
          <w:b/>
          <w:bCs/>
          <w:color w:val="auto"/>
          <w:sz w:val="28"/>
          <w:szCs w:val="28"/>
        </w:rPr>
        <w:t xml:space="preserve">1. </w:t>
      </w:r>
      <w:r w:rsidRPr="00875263">
        <w:rPr>
          <w:color w:val="auto"/>
          <w:sz w:val="28"/>
          <w:szCs w:val="28"/>
        </w:rPr>
        <w:t xml:space="preserve">Луч, делящий угол пополам. </w:t>
      </w:r>
      <w:r>
        <w:rPr>
          <w:color w:val="auto"/>
          <w:sz w:val="28"/>
          <w:szCs w:val="28"/>
        </w:rPr>
        <w:t xml:space="preserve"> </w:t>
      </w:r>
      <w:r w:rsidRPr="00875263">
        <w:rPr>
          <w:b/>
          <w:bCs/>
          <w:color w:val="auto"/>
          <w:sz w:val="28"/>
          <w:szCs w:val="28"/>
        </w:rPr>
        <w:t xml:space="preserve">4. </w:t>
      </w:r>
      <w:r w:rsidRPr="00875263">
        <w:rPr>
          <w:color w:val="auto"/>
          <w:sz w:val="28"/>
          <w:szCs w:val="28"/>
        </w:rPr>
        <w:t xml:space="preserve">Элемент треугольника. </w:t>
      </w:r>
      <w:r w:rsidRPr="00875263">
        <w:rPr>
          <w:b/>
          <w:bCs/>
          <w:color w:val="auto"/>
          <w:sz w:val="28"/>
          <w:szCs w:val="28"/>
        </w:rPr>
        <w:t xml:space="preserve">5, 6, 7. </w:t>
      </w:r>
      <w:r w:rsidRPr="00875263">
        <w:rPr>
          <w:color w:val="auto"/>
          <w:sz w:val="28"/>
          <w:szCs w:val="28"/>
        </w:rPr>
        <w:t xml:space="preserve">Виды треугольника (по углам). </w:t>
      </w:r>
      <w:r w:rsidRPr="00875263">
        <w:rPr>
          <w:b/>
          <w:bCs/>
          <w:color w:val="auto"/>
          <w:sz w:val="28"/>
          <w:szCs w:val="28"/>
        </w:rPr>
        <w:t xml:space="preserve">11. </w:t>
      </w:r>
      <w:r w:rsidRPr="00875263">
        <w:rPr>
          <w:color w:val="auto"/>
          <w:sz w:val="28"/>
          <w:szCs w:val="28"/>
        </w:rPr>
        <w:t xml:space="preserve">Математик древности. </w:t>
      </w:r>
      <w:r w:rsidRPr="00875263">
        <w:rPr>
          <w:b/>
          <w:bCs/>
          <w:color w:val="auto"/>
          <w:sz w:val="28"/>
          <w:szCs w:val="28"/>
        </w:rPr>
        <w:t xml:space="preserve">12. </w:t>
      </w:r>
      <w:r w:rsidRPr="00875263">
        <w:rPr>
          <w:color w:val="auto"/>
          <w:sz w:val="28"/>
          <w:szCs w:val="28"/>
        </w:rPr>
        <w:t xml:space="preserve">Часть прямой. </w:t>
      </w:r>
      <w:r w:rsidRPr="00875263">
        <w:rPr>
          <w:b/>
          <w:bCs/>
          <w:color w:val="auto"/>
          <w:sz w:val="28"/>
          <w:szCs w:val="28"/>
        </w:rPr>
        <w:t xml:space="preserve">15. </w:t>
      </w:r>
      <w:r w:rsidRPr="00875263">
        <w:rPr>
          <w:color w:val="auto"/>
          <w:sz w:val="28"/>
          <w:szCs w:val="28"/>
        </w:rPr>
        <w:t xml:space="preserve">Сторона прямоугольного треугольника. </w:t>
      </w:r>
      <w:r w:rsidRPr="00875263">
        <w:rPr>
          <w:b/>
          <w:bCs/>
          <w:color w:val="auto"/>
          <w:sz w:val="28"/>
          <w:szCs w:val="28"/>
        </w:rPr>
        <w:t xml:space="preserve">16. </w:t>
      </w:r>
      <w:r w:rsidRPr="00875263">
        <w:rPr>
          <w:color w:val="auto"/>
          <w:sz w:val="28"/>
          <w:szCs w:val="28"/>
        </w:rPr>
        <w:t xml:space="preserve">Отрезок, соединяющий вершину треугольника с серединой противоположной стороны. </w:t>
      </w:r>
    </w:p>
    <w:p w:rsidR="00F458E0" w:rsidRDefault="00F458E0" w:rsidP="00F458E0">
      <w:pPr>
        <w:pStyle w:val="a4"/>
        <w:spacing w:before="0" w:beforeAutospacing="0"/>
        <w:jc w:val="both"/>
        <w:rPr>
          <w:color w:val="auto"/>
          <w:sz w:val="28"/>
          <w:szCs w:val="28"/>
        </w:rPr>
      </w:pPr>
      <w:r w:rsidRPr="00875263">
        <w:rPr>
          <w:b/>
          <w:bCs/>
          <w:color w:val="auto"/>
          <w:sz w:val="28"/>
          <w:szCs w:val="28"/>
        </w:rPr>
        <w:t>По вертикали:</w:t>
      </w:r>
      <w:r w:rsidRPr="00875263">
        <w:rPr>
          <w:color w:val="auto"/>
          <w:sz w:val="28"/>
          <w:szCs w:val="28"/>
        </w:rPr>
        <w:t xml:space="preserve"> </w:t>
      </w:r>
      <w:r w:rsidRPr="00875263">
        <w:rPr>
          <w:b/>
          <w:bCs/>
          <w:color w:val="auto"/>
          <w:sz w:val="28"/>
          <w:szCs w:val="28"/>
        </w:rPr>
        <w:t xml:space="preserve">2. </w:t>
      </w:r>
      <w:r w:rsidRPr="00875263">
        <w:rPr>
          <w:color w:val="auto"/>
          <w:sz w:val="28"/>
          <w:szCs w:val="28"/>
        </w:rPr>
        <w:t xml:space="preserve">Вершина треугольника. </w:t>
      </w:r>
      <w:r w:rsidRPr="00875263">
        <w:rPr>
          <w:b/>
          <w:bCs/>
          <w:color w:val="auto"/>
          <w:sz w:val="28"/>
          <w:szCs w:val="28"/>
        </w:rPr>
        <w:t xml:space="preserve">3. </w:t>
      </w:r>
      <w:r w:rsidRPr="00875263">
        <w:rPr>
          <w:color w:val="auto"/>
          <w:sz w:val="28"/>
          <w:szCs w:val="28"/>
        </w:rPr>
        <w:t xml:space="preserve">Фигура в геометрии. </w:t>
      </w:r>
      <w:r w:rsidRPr="00875263">
        <w:rPr>
          <w:b/>
          <w:bCs/>
          <w:color w:val="auto"/>
          <w:sz w:val="28"/>
          <w:szCs w:val="28"/>
        </w:rPr>
        <w:t xml:space="preserve">8. </w:t>
      </w:r>
      <w:r w:rsidRPr="00875263">
        <w:rPr>
          <w:color w:val="auto"/>
          <w:sz w:val="28"/>
          <w:szCs w:val="28"/>
        </w:rPr>
        <w:t xml:space="preserve">Элемент треугольника. </w:t>
      </w:r>
      <w:r w:rsidRPr="00875263">
        <w:rPr>
          <w:b/>
          <w:bCs/>
          <w:color w:val="auto"/>
          <w:sz w:val="28"/>
          <w:szCs w:val="28"/>
        </w:rPr>
        <w:t xml:space="preserve">9. </w:t>
      </w:r>
      <w:r w:rsidRPr="00875263">
        <w:rPr>
          <w:color w:val="auto"/>
          <w:sz w:val="28"/>
          <w:szCs w:val="28"/>
        </w:rPr>
        <w:t xml:space="preserve">Вид треугольника (по сторонам). </w:t>
      </w:r>
      <w:r w:rsidRPr="00875263">
        <w:rPr>
          <w:b/>
          <w:bCs/>
          <w:color w:val="auto"/>
          <w:sz w:val="28"/>
          <w:szCs w:val="28"/>
        </w:rPr>
        <w:t xml:space="preserve">10. </w:t>
      </w:r>
      <w:r w:rsidRPr="00875263">
        <w:rPr>
          <w:color w:val="auto"/>
          <w:sz w:val="28"/>
          <w:szCs w:val="28"/>
        </w:rPr>
        <w:t xml:space="preserve">Отрезок в треугольнике. </w:t>
      </w:r>
      <w:r w:rsidRPr="00875263">
        <w:rPr>
          <w:b/>
          <w:bCs/>
          <w:color w:val="auto"/>
          <w:sz w:val="28"/>
          <w:szCs w:val="28"/>
        </w:rPr>
        <w:t xml:space="preserve">13. </w:t>
      </w:r>
      <w:r w:rsidRPr="00875263">
        <w:rPr>
          <w:color w:val="auto"/>
          <w:sz w:val="28"/>
          <w:szCs w:val="28"/>
        </w:rPr>
        <w:t xml:space="preserve">Треугольник, у которого две стороны равны. </w:t>
      </w:r>
      <w:r w:rsidRPr="00875263">
        <w:rPr>
          <w:b/>
          <w:bCs/>
          <w:color w:val="auto"/>
          <w:sz w:val="28"/>
          <w:szCs w:val="28"/>
        </w:rPr>
        <w:t xml:space="preserve">14. </w:t>
      </w:r>
      <w:r w:rsidRPr="00875263">
        <w:rPr>
          <w:color w:val="auto"/>
          <w:sz w:val="28"/>
          <w:szCs w:val="28"/>
        </w:rPr>
        <w:t xml:space="preserve">Сторона прямоугольного треугольника. </w:t>
      </w:r>
      <w:r w:rsidRPr="00875263">
        <w:rPr>
          <w:b/>
          <w:bCs/>
          <w:color w:val="auto"/>
          <w:sz w:val="28"/>
          <w:szCs w:val="28"/>
        </w:rPr>
        <w:t xml:space="preserve">17. </w:t>
      </w:r>
      <w:r w:rsidRPr="00875263">
        <w:rPr>
          <w:color w:val="auto"/>
          <w:sz w:val="28"/>
          <w:szCs w:val="28"/>
        </w:rPr>
        <w:t xml:space="preserve">Элемент треугольника. </w:t>
      </w:r>
    </w:p>
    <w:p w:rsidR="00F458E0" w:rsidRPr="005D70F0" w:rsidRDefault="00F458E0" w:rsidP="00F458E0">
      <w:pPr>
        <w:pStyle w:val="3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Ответы на к</w:t>
      </w:r>
      <w:r w:rsidRPr="005D70F0">
        <w:rPr>
          <w:rFonts w:ascii="Times New Roman" w:hAnsi="Times New Roman" w:cs="Times New Roman"/>
          <w:color w:val="auto"/>
          <w:sz w:val="24"/>
          <w:szCs w:val="24"/>
        </w:rPr>
        <w:t>россворд  «Любителям геометрии». (7 класс)</w:t>
      </w:r>
    </w:p>
    <w:p w:rsidR="00F458E0" w:rsidRPr="005D70F0" w:rsidRDefault="00F458E0" w:rsidP="00F458E0">
      <w:pPr>
        <w:pStyle w:val="3"/>
        <w:spacing w:before="0" w:beforeAutospacing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F458E0" w:rsidRPr="00875263" w:rsidRDefault="00F458E0" w:rsidP="00F458E0">
      <w:pPr>
        <w:pStyle w:val="a4"/>
        <w:spacing w:before="0" w:beforeAutospacing="0" w:after="0" w:afterAutospacing="0"/>
        <w:jc w:val="both"/>
        <w:rPr>
          <w:rStyle w:val="a5"/>
          <w:b w:val="0"/>
          <w:color w:val="auto"/>
        </w:rPr>
      </w:pPr>
      <w:r w:rsidRPr="00875263">
        <w:rPr>
          <w:rStyle w:val="a5"/>
          <w:color w:val="auto"/>
        </w:rPr>
        <w:t xml:space="preserve">По горизонтали:  </w:t>
      </w:r>
      <w:r w:rsidRPr="00875263">
        <w:rPr>
          <w:rStyle w:val="a5"/>
          <w:b w:val="0"/>
          <w:color w:val="auto"/>
        </w:rPr>
        <w:t>1.   Биссектриса.   4.   Сторона.   5.   Остроугольный.   6.   Прямоугольный.   7.   Тупоугольный.   11.   Пифагор.   12.   Отрезок.   15.   Гипотенуза.   16.   Медиана.</w:t>
      </w:r>
    </w:p>
    <w:p w:rsidR="00F458E0" w:rsidRPr="00875263" w:rsidRDefault="00F458E0" w:rsidP="00F458E0">
      <w:pPr>
        <w:pStyle w:val="a4"/>
        <w:spacing w:before="0" w:beforeAutospacing="0" w:after="0" w:afterAutospacing="0"/>
        <w:jc w:val="both"/>
        <w:rPr>
          <w:color w:val="auto"/>
        </w:rPr>
      </w:pPr>
      <w:r w:rsidRPr="00875263">
        <w:rPr>
          <w:rStyle w:val="a5"/>
          <w:color w:val="auto"/>
        </w:rPr>
        <w:t xml:space="preserve">По вертикали: </w:t>
      </w:r>
      <w:r w:rsidRPr="00875263">
        <w:rPr>
          <w:color w:val="auto"/>
        </w:rPr>
        <w:t>2.   Точка.   3.   Треугольник.   8.   Вершина.   9.   Равносторонний.   10.   Высота.  13.   Равнобедренный.   14.   Катет.   17.   Угол.</w:t>
      </w:r>
    </w:p>
    <w:p w:rsidR="00F458E0" w:rsidRP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noProof/>
          <w:color w:val="auto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101600</wp:posOffset>
            </wp:positionV>
            <wp:extent cx="2403475" cy="2196465"/>
            <wp:effectExtent l="19050" t="0" r="0" b="0"/>
            <wp:wrapTight wrapText="bothSides">
              <wp:wrapPolygon edited="0">
                <wp:start x="-171" y="0"/>
                <wp:lineTo x="-171" y="21356"/>
                <wp:lineTo x="21571" y="21356"/>
                <wp:lineTo x="21571" y="0"/>
                <wp:lineTo x="-171" y="0"/>
              </wp:wrapPolygon>
            </wp:wrapTight>
            <wp:docPr id="4" name="Рисунок 13" descr="http://festival.1september.ru/articles/412386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festival.1september.ru/articles/412386/img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8E0">
        <w:rPr>
          <w:color w:val="auto"/>
        </w:rPr>
        <w:t>Кроссворд</w:t>
      </w:r>
    </w:p>
    <w:p w:rsidR="00F458E0" w:rsidRP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«Любителям геометрии».</w:t>
      </w:r>
    </w:p>
    <w:p w:rsid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(8 класс)</w:t>
      </w:r>
    </w:p>
    <w:p w:rsidR="00F458E0" w:rsidRPr="00F458E0" w:rsidRDefault="00F458E0" w:rsidP="00F458E0"/>
    <w:p w:rsidR="00F458E0" w:rsidRPr="00875263" w:rsidRDefault="00F458E0" w:rsidP="00F458E0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875263">
        <w:rPr>
          <w:b/>
          <w:bCs/>
          <w:color w:val="auto"/>
          <w:sz w:val="28"/>
          <w:szCs w:val="28"/>
        </w:rPr>
        <w:t xml:space="preserve">По горизонтали: </w:t>
      </w:r>
      <w:r w:rsidRPr="00875263">
        <w:rPr>
          <w:rStyle w:val="a5"/>
          <w:color w:val="auto"/>
          <w:sz w:val="28"/>
          <w:szCs w:val="28"/>
        </w:rPr>
        <w:t xml:space="preserve">1. </w:t>
      </w:r>
      <w:r w:rsidRPr="00875263">
        <w:rPr>
          <w:color w:val="auto"/>
          <w:sz w:val="28"/>
          <w:szCs w:val="28"/>
        </w:rPr>
        <w:t xml:space="preserve">Многоугольники, имеющие равные площади. </w:t>
      </w:r>
      <w:r w:rsidRPr="00875263">
        <w:rPr>
          <w:rStyle w:val="a5"/>
          <w:color w:val="auto"/>
          <w:sz w:val="28"/>
          <w:szCs w:val="28"/>
        </w:rPr>
        <w:t xml:space="preserve">3. </w:t>
      </w:r>
      <w:r w:rsidRPr="00875263">
        <w:rPr>
          <w:color w:val="auto"/>
          <w:sz w:val="28"/>
          <w:szCs w:val="28"/>
        </w:rPr>
        <w:t xml:space="preserve">Четырёхугольник, площадь которого равна квадрату его стороны. </w:t>
      </w:r>
      <w:r w:rsidRPr="00875263">
        <w:rPr>
          <w:rStyle w:val="a5"/>
          <w:color w:val="auto"/>
          <w:sz w:val="28"/>
          <w:szCs w:val="28"/>
        </w:rPr>
        <w:t xml:space="preserve">6. </w:t>
      </w:r>
      <w:r w:rsidRPr="00875263">
        <w:rPr>
          <w:color w:val="auto"/>
          <w:sz w:val="28"/>
          <w:szCs w:val="28"/>
        </w:rPr>
        <w:t xml:space="preserve">Четырёхугольник, площадь которого равна произведению его основания на высоту. </w:t>
      </w:r>
      <w:r w:rsidRPr="00875263">
        <w:rPr>
          <w:rStyle w:val="a5"/>
          <w:color w:val="auto"/>
          <w:sz w:val="28"/>
          <w:szCs w:val="28"/>
        </w:rPr>
        <w:t xml:space="preserve">7. </w:t>
      </w:r>
      <w:r w:rsidRPr="00875263">
        <w:rPr>
          <w:color w:val="auto"/>
          <w:sz w:val="28"/>
          <w:szCs w:val="28"/>
        </w:rPr>
        <w:t xml:space="preserve">Многоугольник, площадь которого равна половине произведения его основания на высоту. </w:t>
      </w:r>
      <w:r w:rsidRPr="00875263">
        <w:rPr>
          <w:rStyle w:val="a5"/>
          <w:color w:val="auto"/>
          <w:sz w:val="28"/>
          <w:szCs w:val="28"/>
        </w:rPr>
        <w:t xml:space="preserve">9. </w:t>
      </w:r>
      <w:r w:rsidRPr="00875263">
        <w:rPr>
          <w:color w:val="auto"/>
          <w:sz w:val="28"/>
          <w:szCs w:val="28"/>
        </w:rPr>
        <w:t xml:space="preserve">Длина катета равнобедренного прямоугольного треугольника, площадь которого равна 8 кв. ед. </w:t>
      </w:r>
    </w:p>
    <w:p w:rsidR="00F458E0" w:rsidRPr="00875263" w:rsidRDefault="00F458E0" w:rsidP="00F458E0">
      <w:pPr>
        <w:pStyle w:val="a4"/>
        <w:spacing w:before="0" w:beforeAutospacing="0"/>
        <w:jc w:val="both"/>
        <w:rPr>
          <w:color w:val="auto"/>
          <w:sz w:val="28"/>
          <w:szCs w:val="28"/>
        </w:rPr>
      </w:pPr>
      <w:r w:rsidRPr="00875263">
        <w:rPr>
          <w:b/>
          <w:bCs/>
          <w:color w:val="auto"/>
          <w:sz w:val="28"/>
          <w:szCs w:val="28"/>
        </w:rPr>
        <w:lastRenderedPageBreak/>
        <w:t xml:space="preserve">По вертикали: 2. </w:t>
      </w:r>
      <w:r w:rsidRPr="00875263">
        <w:rPr>
          <w:color w:val="auto"/>
          <w:sz w:val="28"/>
          <w:szCs w:val="28"/>
        </w:rPr>
        <w:t xml:space="preserve">Четырёхугольник, площадь которого равна произведению его смежных сторон. </w:t>
      </w:r>
      <w:r w:rsidRPr="00875263">
        <w:rPr>
          <w:b/>
          <w:bCs/>
          <w:color w:val="auto"/>
          <w:sz w:val="28"/>
          <w:szCs w:val="28"/>
        </w:rPr>
        <w:t xml:space="preserve">4. </w:t>
      </w:r>
      <w:r w:rsidRPr="00875263">
        <w:rPr>
          <w:color w:val="auto"/>
          <w:sz w:val="28"/>
          <w:szCs w:val="28"/>
        </w:rPr>
        <w:t xml:space="preserve">Длина стороны квадрата, площадь которого равна 64 кв. ед. </w:t>
      </w:r>
      <w:r w:rsidRPr="00875263">
        <w:rPr>
          <w:b/>
          <w:bCs/>
          <w:color w:val="auto"/>
          <w:sz w:val="28"/>
          <w:szCs w:val="28"/>
        </w:rPr>
        <w:t xml:space="preserve">5. </w:t>
      </w:r>
      <w:r w:rsidRPr="00875263">
        <w:rPr>
          <w:color w:val="auto"/>
          <w:sz w:val="28"/>
          <w:szCs w:val="28"/>
        </w:rPr>
        <w:t xml:space="preserve">Чему равен периметр прямоугольника, если его площадь равна 8 кв. ед. , а одна сторона в 2 раза больше другой? </w:t>
      </w:r>
      <w:r w:rsidRPr="00875263">
        <w:rPr>
          <w:b/>
          <w:bCs/>
          <w:color w:val="auto"/>
          <w:sz w:val="28"/>
          <w:szCs w:val="28"/>
        </w:rPr>
        <w:t xml:space="preserve">8. </w:t>
      </w:r>
      <w:r w:rsidRPr="00875263">
        <w:rPr>
          <w:color w:val="auto"/>
          <w:sz w:val="28"/>
          <w:szCs w:val="28"/>
        </w:rPr>
        <w:t xml:space="preserve">Площадь параллелограмма, острый угол которого равен 30°, а высоты, проведённые из вершины тупого угла, равны 4 и 5. </w:t>
      </w:r>
    </w:p>
    <w:p w:rsidR="00F458E0" w:rsidRPr="005D70F0" w:rsidRDefault="00F458E0" w:rsidP="00F458E0">
      <w:pPr>
        <w:pStyle w:val="3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Ответы на к</w:t>
      </w:r>
      <w:r w:rsidRPr="005D70F0">
        <w:rPr>
          <w:rFonts w:ascii="Times New Roman" w:hAnsi="Times New Roman" w:cs="Times New Roman"/>
          <w:color w:val="auto"/>
          <w:sz w:val="24"/>
          <w:szCs w:val="24"/>
        </w:rPr>
        <w:t>россворд  «Любителям геометрии». (8 класс)</w:t>
      </w:r>
    </w:p>
    <w:p w:rsidR="00F458E0" w:rsidRPr="005D70F0" w:rsidRDefault="00F458E0" w:rsidP="00F458E0">
      <w:pPr>
        <w:pStyle w:val="3"/>
        <w:spacing w:before="0" w:beforeAutospacing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F458E0" w:rsidRPr="00096D9D" w:rsidRDefault="00F458E0" w:rsidP="00F458E0">
      <w:pPr>
        <w:pStyle w:val="a4"/>
        <w:spacing w:before="0" w:beforeAutospacing="0" w:after="0" w:afterAutospacing="0"/>
        <w:jc w:val="both"/>
        <w:rPr>
          <w:color w:val="auto"/>
        </w:rPr>
      </w:pPr>
      <w:r w:rsidRPr="00096D9D">
        <w:rPr>
          <w:rStyle w:val="a5"/>
          <w:color w:val="auto"/>
        </w:rPr>
        <w:t>По горизонтали:</w:t>
      </w:r>
      <w:r w:rsidRPr="00096D9D">
        <w:rPr>
          <w:color w:val="auto"/>
        </w:rPr>
        <w:t xml:space="preserve"> 1. Равновеликие. 3. Квадрат. 6. Параллелограмм. 7. Треугольник. 9. Четыре. </w:t>
      </w:r>
    </w:p>
    <w:p w:rsidR="00F458E0" w:rsidRPr="00096D9D" w:rsidRDefault="00F458E0" w:rsidP="00F458E0">
      <w:pPr>
        <w:pStyle w:val="a4"/>
        <w:spacing w:before="0" w:beforeAutospacing="0" w:after="0" w:afterAutospacing="0"/>
        <w:jc w:val="both"/>
        <w:rPr>
          <w:color w:val="auto"/>
        </w:rPr>
      </w:pPr>
      <w:r w:rsidRPr="00096D9D">
        <w:rPr>
          <w:rStyle w:val="a5"/>
          <w:color w:val="auto"/>
        </w:rPr>
        <w:t xml:space="preserve">По вертикали: </w:t>
      </w:r>
      <w:r w:rsidRPr="00096D9D">
        <w:rPr>
          <w:color w:val="auto"/>
        </w:rPr>
        <w:t>2. Прямоугольник. 4. Восемь. 5. Двенадцать. 8. Сорок.</w:t>
      </w:r>
    </w:p>
    <w:p w:rsidR="00F458E0" w:rsidRPr="00096D9D" w:rsidRDefault="00F458E0" w:rsidP="00F458E0">
      <w:pPr>
        <w:pStyle w:val="a4"/>
        <w:spacing w:before="0" w:beforeAutospacing="0" w:after="0" w:afterAutospacing="0"/>
        <w:jc w:val="both"/>
        <w:rPr>
          <w:color w:val="auto"/>
        </w:rPr>
      </w:pPr>
    </w:p>
    <w:p w:rsidR="00F458E0" w:rsidRP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noProof/>
          <w:color w:val="auto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160020</wp:posOffset>
            </wp:positionV>
            <wp:extent cx="2303145" cy="2469515"/>
            <wp:effectExtent l="19050" t="0" r="1905" b="0"/>
            <wp:wrapTight wrapText="bothSides">
              <wp:wrapPolygon edited="0">
                <wp:start x="-179" y="0"/>
                <wp:lineTo x="-179" y="21494"/>
                <wp:lineTo x="21618" y="21494"/>
                <wp:lineTo x="21618" y="0"/>
                <wp:lineTo x="-179" y="0"/>
              </wp:wrapPolygon>
            </wp:wrapTight>
            <wp:docPr id="5" name="Рисунок 23" descr="http://festival.1september.ru/articles/412386/img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festival.1september.ru/articles/412386/img3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8E0">
        <w:rPr>
          <w:color w:val="auto"/>
        </w:rPr>
        <w:t>Кроссворд</w:t>
      </w:r>
    </w:p>
    <w:p w:rsidR="00F458E0" w:rsidRP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«Любителям геометрии».</w:t>
      </w:r>
    </w:p>
    <w:p w:rsid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(11 класс)</w:t>
      </w:r>
    </w:p>
    <w:p w:rsidR="00F458E0" w:rsidRPr="00F458E0" w:rsidRDefault="00F458E0" w:rsidP="00F458E0"/>
    <w:p w:rsidR="00F458E0" w:rsidRPr="00096D9D" w:rsidRDefault="00F458E0" w:rsidP="00F458E0">
      <w:pPr>
        <w:pStyle w:val="a4"/>
        <w:spacing w:before="0" w:beforeAutospacing="0"/>
        <w:jc w:val="both"/>
        <w:rPr>
          <w:color w:val="auto"/>
        </w:rPr>
      </w:pPr>
      <w:r w:rsidRPr="00096D9D">
        <w:rPr>
          <w:b/>
          <w:bCs/>
          <w:color w:val="auto"/>
        </w:rPr>
        <w:t>По горизонтали:</w:t>
      </w:r>
      <w:r w:rsidRPr="00096D9D">
        <w:rPr>
          <w:color w:val="auto"/>
        </w:rPr>
        <w:t xml:space="preserve"> </w:t>
      </w:r>
      <w:r w:rsidRPr="00096D9D">
        <w:rPr>
          <w:b/>
          <w:bCs/>
          <w:color w:val="auto"/>
        </w:rPr>
        <w:t xml:space="preserve">7. </w:t>
      </w:r>
      <w:r w:rsidRPr="00096D9D">
        <w:rPr>
          <w:color w:val="auto"/>
        </w:rPr>
        <w:t>Четырёхугольник</w:t>
      </w:r>
      <w:r w:rsidRPr="00096D9D">
        <w:rPr>
          <w:b/>
          <w:bCs/>
          <w:color w:val="auto"/>
        </w:rPr>
        <w:t xml:space="preserve">. 8. </w:t>
      </w:r>
      <w:r w:rsidRPr="00096D9D">
        <w:rPr>
          <w:color w:val="auto"/>
        </w:rPr>
        <w:t>Математическое действие</w:t>
      </w:r>
      <w:r w:rsidRPr="00096D9D">
        <w:rPr>
          <w:b/>
          <w:bCs/>
          <w:color w:val="auto"/>
        </w:rPr>
        <w:t xml:space="preserve">. 10. </w:t>
      </w:r>
      <w:r w:rsidRPr="00096D9D">
        <w:rPr>
          <w:color w:val="auto"/>
        </w:rPr>
        <w:t xml:space="preserve">Результат сложения. </w:t>
      </w:r>
      <w:r w:rsidRPr="00096D9D">
        <w:rPr>
          <w:b/>
          <w:bCs/>
          <w:color w:val="auto"/>
        </w:rPr>
        <w:t xml:space="preserve">11. </w:t>
      </w:r>
      <w:r w:rsidRPr="00096D9D">
        <w:rPr>
          <w:color w:val="auto"/>
        </w:rPr>
        <w:t xml:space="preserve">Угол, который больше прямого угла, но меньше развёрнутого. </w:t>
      </w:r>
      <w:r w:rsidRPr="00096D9D">
        <w:rPr>
          <w:b/>
          <w:bCs/>
          <w:color w:val="auto"/>
        </w:rPr>
        <w:t xml:space="preserve">12. </w:t>
      </w:r>
      <w:r w:rsidRPr="00096D9D">
        <w:rPr>
          <w:color w:val="auto"/>
        </w:rPr>
        <w:t>Число, которое иногда получается при делении</w:t>
      </w:r>
      <w:r w:rsidRPr="00096D9D">
        <w:rPr>
          <w:b/>
          <w:bCs/>
          <w:color w:val="auto"/>
        </w:rPr>
        <w:t xml:space="preserve">. 13. </w:t>
      </w:r>
      <w:r w:rsidRPr="00096D9D">
        <w:rPr>
          <w:color w:val="auto"/>
        </w:rPr>
        <w:t xml:space="preserve">Вспомогательная теорема. </w:t>
      </w:r>
      <w:r w:rsidRPr="00096D9D">
        <w:rPr>
          <w:b/>
          <w:bCs/>
          <w:color w:val="auto"/>
        </w:rPr>
        <w:t xml:space="preserve">15. </w:t>
      </w:r>
      <w:r w:rsidRPr="00096D9D">
        <w:rPr>
          <w:color w:val="auto"/>
        </w:rPr>
        <w:t xml:space="preserve">Одна из основных величин, характеризующих геометрическое тело. </w:t>
      </w:r>
      <w:r w:rsidRPr="00096D9D">
        <w:rPr>
          <w:b/>
          <w:bCs/>
          <w:color w:val="auto"/>
        </w:rPr>
        <w:t xml:space="preserve">17. </w:t>
      </w:r>
      <w:r w:rsidRPr="00096D9D">
        <w:rPr>
          <w:color w:val="auto"/>
        </w:rPr>
        <w:t xml:space="preserve">Тригонометрическая функция. </w:t>
      </w:r>
      <w:r w:rsidRPr="00096D9D">
        <w:rPr>
          <w:b/>
          <w:bCs/>
          <w:color w:val="auto"/>
        </w:rPr>
        <w:t xml:space="preserve">19. </w:t>
      </w:r>
      <w:r w:rsidRPr="00096D9D">
        <w:rPr>
          <w:color w:val="auto"/>
        </w:rPr>
        <w:t xml:space="preserve">Расстояние между двумя точками прямой. </w:t>
      </w:r>
      <w:r w:rsidRPr="00096D9D">
        <w:rPr>
          <w:b/>
          <w:bCs/>
          <w:color w:val="auto"/>
        </w:rPr>
        <w:t xml:space="preserve">20. </w:t>
      </w:r>
      <w:r w:rsidRPr="00096D9D">
        <w:rPr>
          <w:color w:val="auto"/>
        </w:rPr>
        <w:t xml:space="preserve">Число натуральное, или ему противоположное, или нуль. </w:t>
      </w:r>
      <w:r w:rsidRPr="00096D9D">
        <w:rPr>
          <w:b/>
          <w:bCs/>
          <w:color w:val="auto"/>
        </w:rPr>
        <w:t xml:space="preserve">24. </w:t>
      </w:r>
      <w:r w:rsidRPr="00096D9D">
        <w:rPr>
          <w:color w:val="auto"/>
        </w:rPr>
        <w:t xml:space="preserve">Отрезок, соединяющий две соседние вершины многоугольника. </w:t>
      </w:r>
      <w:r w:rsidRPr="00096D9D">
        <w:rPr>
          <w:b/>
          <w:bCs/>
          <w:color w:val="auto"/>
        </w:rPr>
        <w:t xml:space="preserve">25. </w:t>
      </w:r>
      <w:r w:rsidRPr="00096D9D">
        <w:rPr>
          <w:color w:val="auto"/>
        </w:rPr>
        <w:t xml:space="preserve">Единица массы. </w:t>
      </w:r>
      <w:r w:rsidRPr="00096D9D">
        <w:rPr>
          <w:b/>
          <w:bCs/>
          <w:color w:val="auto"/>
        </w:rPr>
        <w:t xml:space="preserve">26. </w:t>
      </w:r>
      <w:r w:rsidRPr="00096D9D">
        <w:rPr>
          <w:color w:val="auto"/>
        </w:rPr>
        <w:t xml:space="preserve">Точка плоскости, равноудалённая от других точек этой же плоскости. </w:t>
      </w:r>
      <w:r w:rsidRPr="00096D9D">
        <w:rPr>
          <w:b/>
          <w:bCs/>
          <w:color w:val="auto"/>
        </w:rPr>
        <w:t xml:space="preserve">27. </w:t>
      </w:r>
      <w:r w:rsidRPr="00096D9D">
        <w:rPr>
          <w:color w:val="auto"/>
        </w:rPr>
        <w:t xml:space="preserve">Вывод, который ученик заучивает наизусть. </w:t>
      </w:r>
      <w:r w:rsidRPr="00096D9D">
        <w:rPr>
          <w:b/>
          <w:bCs/>
          <w:color w:val="auto"/>
        </w:rPr>
        <w:t xml:space="preserve">30. </w:t>
      </w:r>
      <w:r w:rsidRPr="00096D9D">
        <w:rPr>
          <w:color w:val="auto"/>
        </w:rPr>
        <w:t xml:space="preserve">Знак, с помощью которого записывают число. </w:t>
      </w:r>
      <w:r w:rsidRPr="00096D9D">
        <w:rPr>
          <w:b/>
          <w:bCs/>
          <w:color w:val="auto"/>
        </w:rPr>
        <w:t xml:space="preserve">32. </w:t>
      </w:r>
      <w:r w:rsidRPr="00096D9D">
        <w:rPr>
          <w:color w:val="auto"/>
        </w:rPr>
        <w:t>Единица массы драгоценных камней</w:t>
      </w:r>
      <w:r w:rsidRPr="00096D9D">
        <w:rPr>
          <w:b/>
          <w:bCs/>
          <w:color w:val="auto"/>
        </w:rPr>
        <w:t xml:space="preserve">. 33. </w:t>
      </w:r>
      <w:r w:rsidRPr="00096D9D">
        <w:rPr>
          <w:color w:val="auto"/>
        </w:rPr>
        <w:t>Площадь квадрата</w:t>
      </w:r>
      <w:r w:rsidRPr="00A82EE8">
        <w:rPr>
          <w:color w:val="auto"/>
        </w:rPr>
        <w:t xml:space="preserve"> </w:t>
      </w:r>
      <w:r w:rsidRPr="00096D9D">
        <w:rPr>
          <w:color w:val="auto"/>
          <w:lang w:val="en-US"/>
        </w:rPr>
        <w:t>c</w:t>
      </w:r>
      <w:r w:rsidRPr="00096D9D">
        <w:rPr>
          <w:color w:val="auto"/>
        </w:rPr>
        <w:t xml:space="preserve">о стороной, равной 1/10 части версты. </w:t>
      </w:r>
      <w:r w:rsidRPr="00096D9D">
        <w:rPr>
          <w:b/>
          <w:bCs/>
          <w:color w:val="auto"/>
        </w:rPr>
        <w:t xml:space="preserve">34. </w:t>
      </w:r>
      <w:r w:rsidRPr="00096D9D">
        <w:rPr>
          <w:color w:val="auto"/>
        </w:rPr>
        <w:t xml:space="preserve">Многогранник. </w:t>
      </w:r>
    </w:p>
    <w:p w:rsidR="00F458E0" w:rsidRPr="00096D9D" w:rsidRDefault="00F458E0" w:rsidP="00F458E0">
      <w:pPr>
        <w:pStyle w:val="a4"/>
        <w:spacing w:before="0" w:beforeAutospacing="0"/>
        <w:jc w:val="both"/>
        <w:rPr>
          <w:color w:val="auto"/>
        </w:rPr>
      </w:pPr>
      <w:r w:rsidRPr="00096D9D">
        <w:rPr>
          <w:b/>
          <w:bCs/>
          <w:color w:val="auto"/>
        </w:rPr>
        <w:t xml:space="preserve">По вертикали: 1. </w:t>
      </w:r>
      <w:r w:rsidRPr="00096D9D">
        <w:rPr>
          <w:color w:val="auto"/>
        </w:rPr>
        <w:t xml:space="preserve">Буква греческого алфавита. </w:t>
      </w:r>
      <w:r w:rsidRPr="00096D9D">
        <w:rPr>
          <w:b/>
          <w:bCs/>
          <w:color w:val="auto"/>
        </w:rPr>
        <w:t xml:space="preserve">2. </w:t>
      </w:r>
      <w:r w:rsidRPr="00096D9D">
        <w:rPr>
          <w:color w:val="auto"/>
        </w:rPr>
        <w:t xml:space="preserve">Прочтите знак I в записи АI ВС. </w:t>
      </w:r>
      <w:r w:rsidRPr="00096D9D">
        <w:rPr>
          <w:b/>
          <w:bCs/>
          <w:color w:val="auto"/>
        </w:rPr>
        <w:t xml:space="preserve">3. </w:t>
      </w:r>
      <w:r w:rsidRPr="00096D9D">
        <w:rPr>
          <w:color w:val="auto"/>
        </w:rPr>
        <w:t xml:space="preserve">Независимая переменная. </w:t>
      </w:r>
      <w:r w:rsidRPr="00096D9D">
        <w:rPr>
          <w:b/>
          <w:bCs/>
          <w:color w:val="auto"/>
        </w:rPr>
        <w:t xml:space="preserve">4. </w:t>
      </w:r>
      <w:r w:rsidRPr="00096D9D">
        <w:rPr>
          <w:color w:val="auto"/>
        </w:rPr>
        <w:t>Тригонометрическая функция</w:t>
      </w:r>
      <w:r w:rsidRPr="00096D9D">
        <w:rPr>
          <w:b/>
          <w:bCs/>
          <w:color w:val="auto"/>
        </w:rPr>
        <w:t xml:space="preserve">. 5. </w:t>
      </w:r>
      <w:r w:rsidRPr="00096D9D">
        <w:rPr>
          <w:color w:val="auto"/>
        </w:rPr>
        <w:t xml:space="preserve">Расположение отрицательных чисел на координатной прямой от начала координат. </w:t>
      </w:r>
      <w:r w:rsidRPr="00096D9D">
        <w:rPr>
          <w:b/>
          <w:bCs/>
          <w:color w:val="auto"/>
        </w:rPr>
        <w:t xml:space="preserve">6. </w:t>
      </w:r>
      <w:r w:rsidRPr="00096D9D">
        <w:rPr>
          <w:color w:val="auto"/>
        </w:rPr>
        <w:t xml:space="preserve">Единица длины. </w:t>
      </w:r>
      <w:r w:rsidRPr="00096D9D">
        <w:rPr>
          <w:b/>
          <w:bCs/>
          <w:color w:val="auto"/>
        </w:rPr>
        <w:t xml:space="preserve">9. </w:t>
      </w:r>
      <w:r w:rsidRPr="00096D9D">
        <w:rPr>
          <w:color w:val="auto"/>
        </w:rPr>
        <w:t xml:space="preserve">Линия на координатной плоскости, изображающая какую-то зависимость. </w:t>
      </w:r>
      <w:r w:rsidRPr="00096D9D">
        <w:rPr>
          <w:b/>
          <w:bCs/>
          <w:color w:val="auto"/>
        </w:rPr>
        <w:t xml:space="preserve">14. </w:t>
      </w:r>
      <w:r w:rsidRPr="00096D9D">
        <w:rPr>
          <w:color w:val="auto"/>
        </w:rPr>
        <w:t>Число, равное 10</w:t>
      </w:r>
      <w:r w:rsidRPr="00096D9D">
        <w:rPr>
          <w:color w:val="auto"/>
          <w:vertAlign w:val="superscript"/>
        </w:rPr>
        <w:t>6</w:t>
      </w:r>
      <w:r w:rsidRPr="00096D9D">
        <w:rPr>
          <w:color w:val="auto"/>
        </w:rPr>
        <w:t xml:space="preserve">. </w:t>
      </w:r>
      <w:r w:rsidRPr="00096D9D">
        <w:rPr>
          <w:b/>
          <w:bCs/>
          <w:color w:val="auto"/>
        </w:rPr>
        <w:t xml:space="preserve">16. </w:t>
      </w:r>
      <w:r w:rsidRPr="00096D9D">
        <w:rPr>
          <w:color w:val="auto"/>
        </w:rPr>
        <w:t xml:space="preserve">Стороны трапеции. </w:t>
      </w:r>
      <w:r w:rsidRPr="00096D9D">
        <w:rPr>
          <w:b/>
          <w:bCs/>
          <w:color w:val="auto"/>
        </w:rPr>
        <w:t xml:space="preserve">17. </w:t>
      </w:r>
      <w:r w:rsidRPr="00096D9D">
        <w:rPr>
          <w:color w:val="auto"/>
        </w:rPr>
        <w:t xml:space="preserve">Тело вращения. </w:t>
      </w:r>
      <w:r w:rsidRPr="00096D9D">
        <w:rPr>
          <w:b/>
          <w:bCs/>
          <w:color w:val="auto"/>
        </w:rPr>
        <w:t xml:space="preserve">18. </w:t>
      </w:r>
      <w:r w:rsidRPr="00096D9D">
        <w:rPr>
          <w:color w:val="auto"/>
        </w:rPr>
        <w:t xml:space="preserve">Поверхность, состоящая из всех точек пространства, расположенных на данном расстоянии от данной точки. </w:t>
      </w:r>
      <w:r w:rsidRPr="00096D9D">
        <w:rPr>
          <w:b/>
          <w:bCs/>
          <w:color w:val="auto"/>
        </w:rPr>
        <w:t xml:space="preserve">21. </w:t>
      </w:r>
      <w:r w:rsidRPr="00096D9D">
        <w:rPr>
          <w:color w:val="auto"/>
        </w:rPr>
        <w:t xml:space="preserve">Одно из чисел при умножении. </w:t>
      </w:r>
      <w:r w:rsidRPr="00096D9D">
        <w:rPr>
          <w:b/>
          <w:bCs/>
          <w:color w:val="auto"/>
        </w:rPr>
        <w:t xml:space="preserve">22. </w:t>
      </w:r>
      <w:r w:rsidRPr="00096D9D">
        <w:rPr>
          <w:color w:val="auto"/>
        </w:rPr>
        <w:t xml:space="preserve">Древнейшая русская весовая единица, а в Киевской Руси денежная единица серебра. </w:t>
      </w:r>
      <w:r w:rsidRPr="00096D9D">
        <w:rPr>
          <w:b/>
          <w:bCs/>
          <w:color w:val="auto"/>
        </w:rPr>
        <w:t xml:space="preserve">23. </w:t>
      </w:r>
      <w:r w:rsidRPr="00096D9D">
        <w:rPr>
          <w:color w:val="auto"/>
        </w:rPr>
        <w:t>Правильные треугольные пирамиды</w:t>
      </w:r>
      <w:r w:rsidRPr="00096D9D">
        <w:rPr>
          <w:b/>
          <w:bCs/>
          <w:color w:val="auto"/>
        </w:rPr>
        <w:t xml:space="preserve">. 28. </w:t>
      </w:r>
      <w:r w:rsidRPr="00096D9D">
        <w:rPr>
          <w:color w:val="auto"/>
        </w:rPr>
        <w:t xml:space="preserve">Знак, употребляемый при сравнении величин. </w:t>
      </w:r>
      <w:r w:rsidRPr="00096D9D">
        <w:rPr>
          <w:b/>
          <w:bCs/>
          <w:color w:val="auto"/>
        </w:rPr>
        <w:t xml:space="preserve">29. </w:t>
      </w:r>
      <w:r w:rsidRPr="00096D9D">
        <w:rPr>
          <w:color w:val="auto"/>
        </w:rPr>
        <w:t xml:space="preserve">Граница, отделяющая на поверхности точки данной фигуры от других точек. </w:t>
      </w:r>
      <w:r w:rsidRPr="00096D9D">
        <w:rPr>
          <w:b/>
          <w:bCs/>
          <w:color w:val="auto"/>
        </w:rPr>
        <w:t xml:space="preserve">31. </w:t>
      </w:r>
      <w:r w:rsidRPr="00096D9D">
        <w:rPr>
          <w:color w:val="auto"/>
        </w:rPr>
        <w:t xml:space="preserve">Монета достоинством в 3 копейки. </w:t>
      </w:r>
      <w:r w:rsidRPr="00096D9D">
        <w:rPr>
          <w:b/>
          <w:bCs/>
          <w:color w:val="auto"/>
        </w:rPr>
        <w:t xml:space="preserve">32. </w:t>
      </w:r>
      <w:r w:rsidRPr="00096D9D">
        <w:rPr>
          <w:color w:val="auto"/>
        </w:rPr>
        <w:t xml:space="preserve">Группа цифр в записи числа. </w:t>
      </w:r>
    </w:p>
    <w:p w:rsidR="00F458E0" w:rsidRPr="005D70F0" w:rsidRDefault="00F458E0" w:rsidP="00F458E0">
      <w:pPr>
        <w:pStyle w:val="3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Ответы на к</w:t>
      </w:r>
      <w:r w:rsidRPr="005D70F0">
        <w:rPr>
          <w:rFonts w:ascii="Times New Roman" w:hAnsi="Times New Roman" w:cs="Times New Roman"/>
          <w:color w:val="auto"/>
          <w:sz w:val="24"/>
          <w:szCs w:val="24"/>
        </w:rPr>
        <w:t>россворд  «Любителям математики». (11 класс)</w:t>
      </w:r>
    </w:p>
    <w:p w:rsidR="00F458E0" w:rsidRPr="005D70F0" w:rsidRDefault="00F458E0" w:rsidP="00F458E0">
      <w:pPr>
        <w:pStyle w:val="3"/>
        <w:spacing w:before="0" w:beforeAutospacing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F458E0" w:rsidRPr="005D70F0" w:rsidRDefault="00F458E0" w:rsidP="00F458E0">
      <w:pPr>
        <w:pStyle w:val="3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D70F0"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  <w:t>По горизонтали:</w:t>
      </w:r>
      <w:r w:rsidRPr="005D70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7.   Трапеция.   8.   Сложение.   10.   Сумма.   11.   Тупой.   12.   Остаток.   13.   Лемма.   15.   Объём.   17.   Косинус.   19.   Длина.   20.   Целое.   24.   Сторона.   25.   Тонна.   26.   Центр.   27.   Правило.   30.   Цифра.   32.   Карат.   33.   34.   Икосаэдр.   </w:t>
      </w:r>
    </w:p>
    <w:p w:rsidR="00F458E0" w:rsidRPr="005D70F0" w:rsidRDefault="00F458E0" w:rsidP="00F458E0">
      <w:pPr>
        <w:pStyle w:val="3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D70F0"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По вертикали:   </w:t>
      </w:r>
      <w:r w:rsidRPr="005D70F0">
        <w:rPr>
          <w:rStyle w:val="a5"/>
          <w:rFonts w:ascii="Times New Roman" w:hAnsi="Times New Roman" w:cs="Times New Roman"/>
          <w:color w:val="auto"/>
          <w:sz w:val="24"/>
          <w:szCs w:val="24"/>
        </w:rPr>
        <w:t>1.   Омега.   2.   3.   Аргумент.   4.   Синус.   5.   Слева.   6.   Километр.   9.   График.   14.   Миллион.   16.   Боковые.   17.   Конус.   18.   Сфера.   21.   Множитель.   22.   23.   Тетраэдры.   28.   Равно.   29.   Линия.   31.   Алтын.      32.   Класс.</w:t>
      </w:r>
    </w:p>
    <w:tbl>
      <w:tblPr>
        <w:tblpPr w:leftFromText="180" w:rightFromText="180" w:vertAnchor="text" w:horzAnchor="margin" w:tblpXSpec="right" w:tblpY="4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78"/>
        <w:gridCol w:w="495"/>
        <w:gridCol w:w="278"/>
        <w:gridCol w:w="495"/>
        <w:gridCol w:w="383"/>
        <w:gridCol w:w="495"/>
        <w:gridCol w:w="383"/>
        <w:gridCol w:w="495"/>
        <w:gridCol w:w="383"/>
        <w:gridCol w:w="495"/>
        <w:gridCol w:w="278"/>
        <w:gridCol w:w="383"/>
        <w:gridCol w:w="278"/>
        <w:gridCol w:w="278"/>
      </w:tblGrid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Pr="00A82EE8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Pr="00A82EE8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Pr="00A82EE8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Pr="00A82EE8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Pr="00A82EE8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8E0" w:rsidRPr="00A82EE8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Pr="00A82EE8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10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11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12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13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14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15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19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8E0" w:rsidTr="009D5EB9">
        <w:trPr>
          <w:trHeight w:val="8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  <w:lang w:val="en-US"/>
              </w:rPr>
              <w:t>16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F458E0" w:rsidRDefault="00F458E0" w:rsidP="00F458E0">
            <w:pPr>
              <w:pStyle w:val="a4"/>
              <w:spacing w:before="0" w:beforeAutospacing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F458E0" w:rsidRDefault="00F458E0" w:rsidP="00F458E0">
      <w:pPr>
        <w:pStyle w:val="3"/>
        <w:spacing w:before="0" w:beforeAutospacing="0"/>
        <w:rPr>
          <w:rFonts w:ascii="Times New Roman" w:hAnsi="Times New Roman" w:cs="Times New Roman"/>
          <w:color w:val="0070C0"/>
          <w:sz w:val="40"/>
          <w:szCs w:val="40"/>
        </w:rPr>
      </w:pPr>
    </w:p>
    <w:p w:rsidR="00F458E0" w:rsidRP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Кроссворд  «Юный  математик».</w:t>
      </w:r>
    </w:p>
    <w:p w:rsidR="00F458E0" w:rsidRDefault="00F458E0" w:rsidP="00F458E0">
      <w:pPr>
        <w:pStyle w:val="1"/>
        <w:spacing w:before="0" w:line="240" w:lineRule="auto"/>
        <w:jc w:val="center"/>
        <w:rPr>
          <w:color w:val="auto"/>
        </w:rPr>
      </w:pPr>
      <w:r w:rsidRPr="00F458E0">
        <w:rPr>
          <w:color w:val="auto"/>
        </w:rPr>
        <w:t>(9 и 10 классы)</w:t>
      </w:r>
    </w:p>
    <w:p w:rsidR="00F458E0" w:rsidRPr="00F458E0" w:rsidRDefault="00F458E0" w:rsidP="00F458E0"/>
    <w:p w:rsidR="00F458E0" w:rsidRPr="00096D9D" w:rsidRDefault="00F458E0" w:rsidP="00F458E0">
      <w:pPr>
        <w:pStyle w:val="a4"/>
        <w:spacing w:before="0" w:beforeAutospacing="0"/>
        <w:jc w:val="both"/>
        <w:rPr>
          <w:bCs/>
          <w:color w:val="auto"/>
          <w:sz w:val="28"/>
          <w:szCs w:val="28"/>
        </w:rPr>
      </w:pPr>
      <w:r w:rsidRPr="00096D9D">
        <w:rPr>
          <w:b/>
          <w:bCs/>
          <w:color w:val="auto"/>
        </w:rPr>
        <w:t xml:space="preserve">По горизонтали:   4.   </w:t>
      </w:r>
      <w:r w:rsidRPr="00096D9D">
        <w:rPr>
          <w:bCs/>
          <w:color w:val="auto"/>
        </w:rPr>
        <w:t xml:space="preserve">Греческий математик.   </w:t>
      </w:r>
      <w:r w:rsidRPr="00096D9D">
        <w:rPr>
          <w:b/>
          <w:bCs/>
          <w:color w:val="auto"/>
        </w:rPr>
        <w:t>7.</w:t>
      </w:r>
      <w:r w:rsidRPr="00096D9D">
        <w:rPr>
          <w:bCs/>
          <w:color w:val="auto"/>
        </w:rPr>
        <w:t xml:space="preserve">   Часть плоскости между двумя лучами, выходящими из одной точки.   </w:t>
      </w:r>
      <w:r w:rsidRPr="00096D9D">
        <w:rPr>
          <w:b/>
          <w:bCs/>
          <w:color w:val="auto"/>
        </w:rPr>
        <w:t>8.</w:t>
      </w:r>
      <w:r w:rsidRPr="00096D9D">
        <w:rPr>
          <w:bCs/>
          <w:color w:val="auto"/>
        </w:rPr>
        <w:t xml:space="preserve">   Часть окружности.   </w:t>
      </w:r>
      <w:r w:rsidRPr="00096D9D">
        <w:rPr>
          <w:b/>
          <w:bCs/>
          <w:color w:val="auto"/>
        </w:rPr>
        <w:t>9.</w:t>
      </w:r>
      <w:r w:rsidRPr="00096D9D">
        <w:rPr>
          <w:bCs/>
          <w:color w:val="auto"/>
        </w:rPr>
        <w:t xml:space="preserve">   Геометрическое тело, образованное вращением круга вокруг своего диаметра.   </w:t>
      </w:r>
      <w:r w:rsidRPr="00096D9D">
        <w:rPr>
          <w:b/>
          <w:bCs/>
          <w:color w:val="auto"/>
        </w:rPr>
        <w:t>10.</w:t>
      </w:r>
      <w:r w:rsidRPr="00096D9D">
        <w:rPr>
          <w:bCs/>
          <w:color w:val="auto"/>
        </w:rPr>
        <w:t xml:space="preserve">   Сторона прямоугольного треугольника.   </w:t>
      </w:r>
      <w:r w:rsidRPr="00096D9D">
        <w:rPr>
          <w:b/>
          <w:bCs/>
          <w:color w:val="auto"/>
        </w:rPr>
        <w:t>12</w:t>
      </w:r>
      <w:r w:rsidRPr="00096D9D">
        <w:rPr>
          <w:bCs/>
          <w:color w:val="auto"/>
        </w:rPr>
        <w:t xml:space="preserve">.   Точка пересечения диаметров окружности.   </w:t>
      </w:r>
      <w:r w:rsidRPr="00096D9D">
        <w:rPr>
          <w:b/>
          <w:bCs/>
          <w:color w:val="auto"/>
        </w:rPr>
        <w:t>15.</w:t>
      </w:r>
      <w:r w:rsidRPr="00096D9D">
        <w:rPr>
          <w:bCs/>
          <w:color w:val="auto"/>
        </w:rPr>
        <w:t xml:space="preserve">   Фигура, образованная замкнутой ломаной линией с наименьшим числом звеньев.   </w:t>
      </w:r>
      <w:r w:rsidRPr="00096D9D">
        <w:rPr>
          <w:b/>
          <w:bCs/>
          <w:color w:val="auto"/>
        </w:rPr>
        <w:t>16.</w:t>
      </w:r>
      <w:r w:rsidRPr="00096D9D">
        <w:rPr>
          <w:bCs/>
          <w:color w:val="auto"/>
        </w:rPr>
        <w:t xml:space="preserve">   Отрезок прямой, соединяющий две точки окружности и проходящий через центр.</w:t>
      </w:r>
    </w:p>
    <w:p w:rsidR="00F458E0" w:rsidRPr="00096D9D" w:rsidRDefault="00F458E0" w:rsidP="00F458E0">
      <w:pPr>
        <w:pStyle w:val="a4"/>
        <w:spacing w:before="0" w:beforeAutospacing="0"/>
        <w:jc w:val="both"/>
        <w:rPr>
          <w:bCs/>
          <w:color w:val="auto"/>
          <w:sz w:val="28"/>
          <w:szCs w:val="28"/>
        </w:rPr>
      </w:pPr>
      <w:r w:rsidRPr="00096D9D">
        <w:rPr>
          <w:b/>
          <w:bCs/>
          <w:color w:val="auto"/>
        </w:rPr>
        <w:t xml:space="preserve">По вертикали:   1.   </w:t>
      </w:r>
      <w:r w:rsidRPr="00096D9D">
        <w:rPr>
          <w:bCs/>
          <w:color w:val="auto"/>
        </w:rPr>
        <w:t xml:space="preserve">Отрезок прямой, соединяющий вершины двух несоседних углов многоугольника.   </w:t>
      </w:r>
      <w:r w:rsidRPr="00096D9D">
        <w:rPr>
          <w:b/>
          <w:bCs/>
          <w:color w:val="auto"/>
        </w:rPr>
        <w:t>2.</w:t>
      </w:r>
      <w:r w:rsidRPr="00096D9D">
        <w:rPr>
          <w:bCs/>
          <w:color w:val="auto"/>
        </w:rPr>
        <w:t xml:space="preserve">   Одно из основных понятий математики.   </w:t>
      </w:r>
      <w:r w:rsidRPr="00096D9D">
        <w:rPr>
          <w:b/>
          <w:bCs/>
          <w:color w:val="auto"/>
        </w:rPr>
        <w:t>3.</w:t>
      </w:r>
      <w:r w:rsidRPr="00096D9D">
        <w:rPr>
          <w:bCs/>
          <w:color w:val="auto"/>
        </w:rPr>
        <w:t xml:space="preserve">   Прямая, соединяющая две точки кривой.   </w:t>
      </w:r>
      <w:r w:rsidRPr="00096D9D">
        <w:rPr>
          <w:b/>
          <w:bCs/>
          <w:color w:val="auto"/>
        </w:rPr>
        <w:t>5.</w:t>
      </w:r>
      <w:r w:rsidRPr="00096D9D">
        <w:rPr>
          <w:bCs/>
          <w:color w:val="auto"/>
        </w:rPr>
        <w:t xml:space="preserve">   Свёртывающаяся лента с делениями для измерения.   </w:t>
      </w:r>
      <w:r w:rsidRPr="00096D9D">
        <w:rPr>
          <w:b/>
          <w:bCs/>
          <w:color w:val="auto"/>
        </w:rPr>
        <w:t xml:space="preserve">6. </w:t>
      </w:r>
      <w:r w:rsidRPr="00096D9D">
        <w:rPr>
          <w:bCs/>
          <w:color w:val="auto"/>
        </w:rPr>
        <w:t xml:space="preserve">  Результат деления.   </w:t>
      </w:r>
      <w:r w:rsidRPr="00096D9D">
        <w:rPr>
          <w:b/>
          <w:bCs/>
          <w:color w:val="auto"/>
        </w:rPr>
        <w:t>11.</w:t>
      </w:r>
      <w:r w:rsidRPr="00096D9D">
        <w:rPr>
          <w:bCs/>
          <w:color w:val="auto"/>
        </w:rPr>
        <w:t xml:space="preserve">   Доказываемое утверждение.   </w:t>
      </w:r>
      <w:r w:rsidRPr="00096D9D">
        <w:rPr>
          <w:b/>
          <w:bCs/>
          <w:color w:val="auto"/>
        </w:rPr>
        <w:t>12.</w:t>
      </w:r>
      <w:r w:rsidRPr="00096D9D">
        <w:rPr>
          <w:bCs/>
          <w:color w:val="auto"/>
        </w:rPr>
        <w:t xml:space="preserve">   Геометрическое тело, образованное вращением прямоугольника вокруг одной из его сторон.   </w:t>
      </w:r>
      <w:r w:rsidRPr="00096D9D">
        <w:rPr>
          <w:b/>
          <w:bCs/>
          <w:color w:val="auto"/>
        </w:rPr>
        <w:t xml:space="preserve">13. </w:t>
      </w:r>
      <w:r w:rsidRPr="00096D9D">
        <w:rPr>
          <w:bCs/>
          <w:color w:val="auto"/>
        </w:rPr>
        <w:t xml:space="preserve">  Один из разделов математики, изучаемый в школе.   </w:t>
      </w:r>
      <w:r w:rsidRPr="00096D9D">
        <w:rPr>
          <w:b/>
          <w:bCs/>
          <w:color w:val="auto"/>
        </w:rPr>
        <w:t>14.</w:t>
      </w:r>
      <w:r w:rsidRPr="00096D9D">
        <w:rPr>
          <w:bCs/>
          <w:color w:val="auto"/>
        </w:rPr>
        <w:t xml:space="preserve">   Арифметическое действие.</w:t>
      </w:r>
    </w:p>
    <w:p w:rsidR="00F458E0" w:rsidRPr="005D70F0" w:rsidRDefault="00F458E0" w:rsidP="00F458E0">
      <w:pPr>
        <w:pStyle w:val="3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Ответы на к</w:t>
      </w:r>
      <w:r w:rsidRPr="005D70F0">
        <w:rPr>
          <w:rFonts w:ascii="Times New Roman" w:hAnsi="Times New Roman" w:cs="Times New Roman"/>
          <w:color w:val="auto"/>
          <w:sz w:val="24"/>
          <w:szCs w:val="24"/>
        </w:rPr>
        <w:t>россворд  «Юный математик».  (9 класс и 10 класс)</w:t>
      </w:r>
    </w:p>
    <w:p w:rsidR="00F458E0" w:rsidRPr="005D70F0" w:rsidRDefault="00F458E0" w:rsidP="00F458E0">
      <w:pPr>
        <w:pStyle w:val="3"/>
        <w:spacing w:before="0" w:beforeAutospacing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F458E0" w:rsidRPr="00096D9D" w:rsidRDefault="00F458E0" w:rsidP="00F458E0">
      <w:pPr>
        <w:pStyle w:val="a4"/>
        <w:spacing w:before="0" w:beforeAutospacing="0" w:after="0" w:afterAutospacing="0"/>
        <w:jc w:val="both"/>
        <w:rPr>
          <w:rStyle w:val="a5"/>
          <w:b w:val="0"/>
          <w:color w:val="auto"/>
        </w:rPr>
      </w:pPr>
      <w:r w:rsidRPr="00096D9D">
        <w:rPr>
          <w:rStyle w:val="a5"/>
          <w:color w:val="auto"/>
        </w:rPr>
        <w:t xml:space="preserve">По горизонтали:   </w:t>
      </w:r>
      <w:r w:rsidRPr="00096D9D">
        <w:rPr>
          <w:rStyle w:val="a5"/>
          <w:b w:val="0"/>
          <w:color w:val="auto"/>
        </w:rPr>
        <w:t>4. Пифагор.   7.   Угол.   8.   Дуга.   10.   Катет.   12.   Центр.   15.   Треугольник.   16.   Диаметр.</w:t>
      </w:r>
    </w:p>
    <w:p w:rsidR="00F458E0" w:rsidRPr="00096D9D" w:rsidRDefault="00F458E0" w:rsidP="00F458E0">
      <w:pPr>
        <w:pStyle w:val="a4"/>
        <w:spacing w:before="0" w:beforeAutospacing="0" w:after="0" w:afterAutospacing="0"/>
        <w:jc w:val="both"/>
        <w:rPr>
          <w:rStyle w:val="a5"/>
          <w:b w:val="0"/>
          <w:color w:val="auto"/>
        </w:rPr>
      </w:pPr>
      <w:r w:rsidRPr="00096D9D">
        <w:rPr>
          <w:rStyle w:val="a5"/>
          <w:color w:val="auto"/>
        </w:rPr>
        <w:t xml:space="preserve">По вертикали: </w:t>
      </w:r>
      <w:r w:rsidRPr="00096D9D">
        <w:rPr>
          <w:rStyle w:val="a5"/>
          <w:b w:val="0"/>
          <w:color w:val="auto"/>
        </w:rPr>
        <w:t xml:space="preserve">  1.   Диагональ.   2.   Число.   3.   Хорда.   5.   Рулетка.   6.   Частное.   11.   Теорема.   12.   Цилиндр.   13.   Алгебра.   14.   Деление.</w:t>
      </w:r>
    </w:p>
    <w:p w:rsidR="00F458E0" w:rsidRPr="005D70F0" w:rsidRDefault="00F458E0" w:rsidP="00F458E0">
      <w:pPr>
        <w:pStyle w:val="a4"/>
        <w:spacing w:before="0" w:beforeAutospacing="0" w:after="0" w:afterAutospacing="0"/>
        <w:jc w:val="both"/>
      </w:pPr>
    </w:p>
    <w:p w:rsidR="00DA3324" w:rsidRDefault="00DA3324" w:rsidP="00F458E0">
      <w:pPr>
        <w:spacing w:line="240" w:lineRule="auto"/>
      </w:pPr>
    </w:p>
    <w:sectPr w:rsidR="00DA3324" w:rsidSect="00DA3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9D5" w:rsidRDefault="001449D5" w:rsidP="005A7BC1">
      <w:pPr>
        <w:spacing w:after="0" w:line="240" w:lineRule="auto"/>
      </w:pPr>
      <w:r>
        <w:separator/>
      </w:r>
    </w:p>
  </w:endnote>
  <w:endnote w:type="continuationSeparator" w:id="0">
    <w:p w:rsidR="001449D5" w:rsidRDefault="001449D5" w:rsidP="005A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C1" w:rsidRDefault="005A7B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C1" w:rsidRDefault="005A7BC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C1" w:rsidRDefault="005A7B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9D5" w:rsidRDefault="001449D5" w:rsidP="005A7BC1">
      <w:pPr>
        <w:spacing w:after="0" w:line="240" w:lineRule="auto"/>
      </w:pPr>
      <w:r>
        <w:separator/>
      </w:r>
    </w:p>
  </w:footnote>
  <w:footnote w:type="continuationSeparator" w:id="0">
    <w:p w:rsidR="001449D5" w:rsidRDefault="001449D5" w:rsidP="005A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C1" w:rsidRDefault="005A7BC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C1" w:rsidRDefault="005A7BC1">
    <w:pPr>
      <w:pStyle w:val="a6"/>
    </w:pPr>
    <w:r>
      <w:ptab w:relativeTo="margin" w:alignment="center" w:leader="none"/>
    </w:r>
    <w:r>
      <w:t xml:space="preserve">Канарейкина С. Е 222-357-876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C1" w:rsidRDefault="005A7BC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8E0"/>
    <w:rsid w:val="001449D5"/>
    <w:rsid w:val="00202E99"/>
    <w:rsid w:val="0027303B"/>
    <w:rsid w:val="002C0ED1"/>
    <w:rsid w:val="002C41F4"/>
    <w:rsid w:val="004A5764"/>
    <w:rsid w:val="00590EE7"/>
    <w:rsid w:val="005A7BC1"/>
    <w:rsid w:val="007D6973"/>
    <w:rsid w:val="00B90C9E"/>
    <w:rsid w:val="00BC6987"/>
    <w:rsid w:val="00C956CF"/>
    <w:rsid w:val="00DA3324"/>
    <w:rsid w:val="00F4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E0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8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F458E0"/>
    <w:pPr>
      <w:spacing w:before="100" w:beforeAutospacing="1" w:after="107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F4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458E0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4">
    <w:name w:val="Normal (Web)"/>
    <w:basedOn w:val="a"/>
    <w:unhideWhenUsed/>
    <w:rsid w:val="00F458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58E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58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5A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7BC1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5A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7BC1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A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B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1196</Words>
  <Characters>6823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2011-01-28T19:18:00Z</cp:lastPrinted>
  <dcterms:created xsi:type="dcterms:W3CDTF">2011-01-28T18:46:00Z</dcterms:created>
  <dcterms:modified xsi:type="dcterms:W3CDTF">2011-01-28T19:18:00Z</dcterms:modified>
</cp:coreProperties>
</file>