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92" w:rsidRDefault="00595192" w:rsidP="00595192">
      <w:pPr>
        <w:tabs>
          <w:tab w:val="left" w:pos="1920"/>
        </w:tabs>
      </w:pPr>
    </w:p>
    <w:p w:rsidR="00595192" w:rsidRDefault="00595192" w:rsidP="00595192">
      <w:pPr>
        <w:tabs>
          <w:tab w:val="left" w:pos="1920"/>
        </w:tabs>
      </w:pPr>
    </w:p>
    <w:p w:rsidR="00595192" w:rsidRDefault="00595192" w:rsidP="00595192">
      <w:pPr>
        <w:tabs>
          <w:tab w:val="left" w:pos="1920"/>
        </w:tabs>
      </w:pPr>
    </w:p>
    <w:p w:rsidR="00595192" w:rsidRPr="006D5238" w:rsidRDefault="00595192" w:rsidP="00595192">
      <w:pPr>
        <w:tabs>
          <w:tab w:val="left" w:pos="5175"/>
        </w:tabs>
      </w:pPr>
      <w:r>
        <w:t>Приложение 2.</w:t>
      </w:r>
    </w:p>
    <w:p w:rsidR="00595192" w:rsidRPr="006D5238" w:rsidRDefault="00595192" w:rsidP="00595192">
      <w:pPr>
        <w:tabs>
          <w:tab w:val="left" w:pos="5175"/>
        </w:tabs>
      </w:pPr>
    </w:p>
    <w:tbl>
      <w:tblPr>
        <w:tblStyle w:val="a3"/>
        <w:tblW w:w="0" w:type="auto"/>
        <w:tblLook w:val="04A0"/>
      </w:tblPr>
      <w:tblGrid>
        <w:gridCol w:w="562"/>
        <w:gridCol w:w="583"/>
        <w:gridCol w:w="493"/>
        <w:gridCol w:w="583"/>
        <w:gridCol w:w="493"/>
        <w:gridCol w:w="562"/>
        <w:gridCol w:w="575"/>
        <w:gridCol w:w="557"/>
        <w:gridCol w:w="493"/>
        <w:gridCol w:w="583"/>
        <w:gridCol w:w="623"/>
        <w:gridCol w:w="575"/>
        <w:gridCol w:w="493"/>
        <w:gridCol w:w="493"/>
      </w:tblGrid>
      <w:tr w:rsidR="00595192" w:rsidRPr="006D5238" w:rsidTr="005931AA"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3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Э</w:t>
            </w:r>
          </w:p>
        </w:tc>
        <w:tc>
          <w:tcPr>
            <w:tcW w:w="493" w:type="dxa"/>
            <w:tcBorders>
              <w:left w:val="single" w:sz="24" w:space="0" w:color="auto"/>
              <w:bottom w:val="nil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1479" w:type="dxa"/>
            <w:gridSpan w:val="3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К</w:t>
            </w:r>
          </w:p>
        </w:tc>
        <w:tc>
          <w:tcPr>
            <w:tcW w:w="986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6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М</w:t>
            </w:r>
          </w:p>
        </w:tc>
        <w:tc>
          <w:tcPr>
            <w:tcW w:w="493" w:type="dxa"/>
            <w:vMerge w:val="restart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4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Д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О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Я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Р</w:t>
            </w:r>
            <w:proofErr w:type="gramEnd"/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К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А</w:t>
            </w:r>
          </w:p>
        </w:tc>
        <w:tc>
          <w:tcPr>
            <w:tcW w:w="493" w:type="dxa"/>
            <w:vMerge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2</w:t>
            </w:r>
            <w:r w:rsidRPr="006D5238">
              <w:rPr>
                <w:b/>
              </w:rPr>
              <w:t>.</w:t>
            </w:r>
            <w:proofErr w:type="gramStart"/>
            <w:r w:rsidRPr="006D5238">
              <w:rPr>
                <w:b/>
              </w:rPr>
              <w:t>П</w:t>
            </w:r>
            <w:proofErr w:type="gramEnd"/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Л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Л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1.</w:t>
            </w:r>
            <w:proofErr w:type="gramStart"/>
            <w:r w:rsidRPr="006D5238">
              <w:rPr>
                <w:b/>
              </w:rPr>
              <w:t>П</w:t>
            </w:r>
            <w:proofErr w:type="gramEnd"/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О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Р</w:t>
            </w:r>
            <w:proofErr w:type="gramEnd"/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Т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Н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О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Й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Я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А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О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Г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Д</w:t>
            </w:r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4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В</w:t>
            </w:r>
          </w:p>
        </w:tc>
        <w:tc>
          <w:tcPr>
            <w:tcW w:w="493" w:type="dxa"/>
            <w:tcBorders>
              <w:left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5</w:t>
            </w:r>
            <w:r w:rsidRPr="006D5238">
              <w:rPr>
                <w:b/>
              </w:rPr>
              <w:t>.</w:t>
            </w:r>
            <w:proofErr w:type="gramStart"/>
            <w:r w:rsidRPr="006D5238">
              <w:rPr>
                <w:b/>
              </w:rPr>
              <w:t>П</w:t>
            </w:r>
            <w:proofErr w:type="gramEnd"/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2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Д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И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З</w:t>
            </w:r>
            <w:proofErr w:type="gramEnd"/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А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Й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Н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Е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Л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top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К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В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А</w:t>
            </w:r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О</w:t>
            </w:r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М</w:t>
            </w:r>
          </w:p>
        </w:tc>
        <w:tc>
          <w:tcPr>
            <w:tcW w:w="493" w:type="dxa"/>
            <w:tcBorders>
              <w:left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Е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5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У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Ч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И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Т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Е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7.</w:t>
            </w:r>
            <w:r w:rsidRPr="006D5238">
              <w:rPr>
                <w:b/>
              </w:rPr>
              <w:t>Л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Ь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А</w:t>
            </w:r>
          </w:p>
        </w:tc>
        <w:tc>
          <w:tcPr>
            <w:tcW w:w="493" w:type="dxa"/>
            <w:tcBorders>
              <w:left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Ц</w:t>
            </w:r>
            <w:proofErr w:type="gramEnd"/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Н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Ё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Х</w:t>
            </w:r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6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Л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О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Г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И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С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Т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И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К</w:t>
            </w:r>
          </w:p>
        </w:tc>
      </w:tr>
      <w:tr w:rsidR="00595192" w:rsidRPr="006D5238" w:rsidTr="005931AA"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t>3</w:t>
            </w:r>
            <w:r w:rsidRPr="006D5238">
              <w:rPr>
                <w:b/>
              </w:rPr>
              <w:t>.</w:t>
            </w:r>
            <w:r w:rsidRPr="006D5238">
              <w:rPr>
                <w:b/>
              </w:rPr>
              <w:t>Т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Е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Х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Н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И</w:t>
            </w: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К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К</w:t>
            </w:r>
          </w:p>
        </w:tc>
        <w:tc>
          <w:tcPr>
            <w:tcW w:w="493" w:type="dxa"/>
            <w:tcBorders>
              <w:left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Ч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c>
          <w:tcPr>
            <w:tcW w:w="493" w:type="dxa"/>
            <w:tcBorders>
              <w:top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proofErr w:type="gramStart"/>
            <w:r w:rsidRPr="006D5238">
              <w:rPr>
                <w:b/>
              </w:rPr>
              <w:t>Р</w:t>
            </w:r>
            <w:proofErr w:type="gramEnd"/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И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  <w:tr w:rsidR="00595192" w:rsidRPr="006D5238" w:rsidTr="005931AA">
        <w:trPr>
          <w:trHeight w:val="70"/>
        </w:trPr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  <w:r w:rsidRPr="006D5238">
              <w:rPr>
                <w:b/>
              </w:rPr>
              <w:t>К</w:t>
            </w:r>
          </w:p>
        </w:tc>
        <w:tc>
          <w:tcPr>
            <w:tcW w:w="493" w:type="dxa"/>
            <w:tcBorders>
              <w:left w:val="single" w:sz="24" w:space="0" w:color="auto"/>
            </w:tcBorders>
          </w:tcPr>
          <w:p w:rsidR="00595192" w:rsidRPr="006D5238" w:rsidRDefault="00595192" w:rsidP="005931AA">
            <w:pPr>
              <w:rPr>
                <w:b/>
              </w:rPr>
            </w:pPr>
          </w:p>
        </w:tc>
        <w:tc>
          <w:tcPr>
            <w:tcW w:w="493" w:type="dxa"/>
          </w:tcPr>
          <w:p w:rsidR="00595192" w:rsidRPr="006D5238" w:rsidRDefault="00595192" w:rsidP="005931AA">
            <w:pPr>
              <w:rPr>
                <w:b/>
              </w:rPr>
            </w:pPr>
          </w:p>
        </w:tc>
      </w:tr>
    </w:tbl>
    <w:p w:rsidR="00595192" w:rsidRDefault="00595192" w:rsidP="00595192">
      <w:pPr>
        <w:tabs>
          <w:tab w:val="left" w:pos="1920"/>
        </w:tabs>
      </w:pPr>
    </w:p>
    <w:p w:rsidR="00595192" w:rsidRDefault="00595192" w:rsidP="00595192">
      <w:pPr>
        <w:tabs>
          <w:tab w:val="left" w:pos="1920"/>
        </w:tabs>
      </w:pPr>
    </w:p>
    <w:p w:rsidR="00595192" w:rsidRPr="006D5238" w:rsidRDefault="00595192" w:rsidP="00595192">
      <w:pPr>
        <w:tabs>
          <w:tab w:val="left" w:pos="5175"/>
        </w:tabs>
      </w:pPr>
      <w:r w:rsidRPr="006D5238">
        <w:rPr>
          <w:b/>
        </w:rPr>
        <w:t>По горизонтали:</w:t>
      </w:r>
      <w:r w:rsidRPr="006D5238">
        <w:t xml:space="preserve"> 1.Специалист по пошиву одежды. 2. Специалист по оформлению интерьера. 3. Сведущий в технологии человек. 4. Работница животноводческой фермы. 5. Педагог. 6. Специалист, занимающийся </w:t>
      </w:r>
      <w:proofErr w:type="spellStart"/>
      <w:r w:rsidRPr="006D5238">
        <w:t>траспортировкой</w:t>
      </w:r>
      <w:proofErr w:type="spellEnd"/>
      <w:r w:rsidRPr="006D5238">
        <w:t xml:space="preserve"> продукции.</w:t>
      </w:r>
    </w:p>
    <w:p w:rsidR="00595192" w:rsidRPr="00A12280" w:rsidRDefault="00595192" w:rsidP="00595192">
      <w:pPr>
        <w:tabs>
          <w:tab w:val="left" w:pos="5175"/>
        </w:tabs>
      </w:pPr>
      <w:r w:rsidRPr="006D5238">
        <w:rPr>
          <w:b/>
        </w:rPr>
        <w:t>По вертикали:</w:t>
      </w:r>
      <w:r w:rsidRPr="006D5238">
        <w:t xml:space="preserve"> 1. Специалист, владеющий ножницами и расческой. 2. Работник магазина. 3. Специалист, изучающий взаимодействие человека и окружающей среды. 4. Лицо, занимающееся лечением больных. 5. Специалист по обработке дерева. 6. Специалист по отделке зданий и помещений. 7. Лицо, владеющее искусством управления летательным аппаратом.</w:t>
      </w:r>
      <w:r w:rsidRPr="006D5238">
        <w:rPr>
          <w:i/>
        </w:rPr>
        <w:t xml:space="preserve">                       </w:t>
      </w:r>
    </w:p>
    <w:p w:rsidR="004D4576" w:rsidRDefault="004D4576"/>
    <w:sectPr w:rsidR="004D4576" w:rsidSect="004D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192"/>
    <w:rsid w:val="004D4576"/>
    <w:rsid w:val="00521683"/>
    <w:rsid w:val="0059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9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1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Санька</dc:creator>
  <cp:keywords/>
  <dc:description/>
  <cp:lastModifiedBy>Санька</cp:lastModifiedBy>
  <cp:revision>1</cp:revision>
  <dcterms:created xsi:type="dcterms:W3CDTF">2011-01-28T01:53:00Z</dcterms:created>
  <dcterms:modified xsi:type="dcterms:W3CDTF">2011-01-28T01:54:00Z</dcterms:modified>
</cp:coreProperties>
</file>