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499" w:type="dxa"/>
        <w:tblInd w:w="-1310" w:type="dxa"/>
        <w:tblLook w:val="04A0"/>
      </w:tblPr>
      <w:tblGrid>
        <w:gridCol w:w="11499"/>
      </w:tblGrid>
      <w:tr w:rsidR="00847A17" w:rsidTr="00847A17">
        <w:trPr>
          <w:trHeight w:val="3940"/>
        </w:trPr>
        <w:tc>
          <w:tcPr>
            <w:tcW w:w="11499" w:type="dxa"/>
            <w:vAlign w:val="center"/>
          </w:tcPr>
          <w:p w:rsidR="00847A17" w:rsidRPr="00847A17" w:rsidRDefault="00847A17" w:rsidP="00847A17">
            <w:pPr>
              <w:rPr>
                <w:sz w:val="144"/>
                <w:szCs w:val="144"/>
              </w:rPr>
            </w:pPr>
          </w:p>
        </w:tc>
      </w:tr>
      <w:tr w:rsidR="00847A17" w:rsidTr="00847A17">
        <w:trPr>
          <w:trHeight w:val="3722"/>
        </w:trPr>
        <w:tc>
          <w:tcPr>
            <w:tcW w:w="11499" w:type="dxa"/>
          </w:tcPr>
          <w:p w:rsidR="00847A17" w:rsidRDefault="00847A17">
            <w:r w:rsidRPr="00847A17">
              <w:rPr>
                <w:rFonts w:ascii="Times New Roman" w:hAnsi="Times New Roman" w:cs="Times New Roman"/>
                <w:b/>
                <w:bCs/>
                <w:sz w:val="144"/>
                <w:szCs w:val="144"/>
              </w:rPr>
              <w:t>Химики-технологи</w:t>
            </w:r>
          </w:p>
        </w:tc>
      </w:tr>
      <w:tr w:rsidR="00847A17" w:rsidTr="00847A17">
        <w:trPr>
          <w:trHeight w:val="3940"/>
        </w:trPr>
        <w:tc>
          <w:tcPr>
            <w:tcW w:w="11499" w:type="dxa"/>
            <w:vAlign w:val="center"/>
          </w:tcPr>
          <w:p w:rsidR="00847A17" w:rsidRPr="00847A17" w:rsidRDefault="00847A17" w:rsidP="00847A17">
            <w:pPr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</w:tr>
      <w:tr w:rsidR="00847A17" w:rsidTr="009C0769">
        <w:trPr>
          <w:trHeight w:val="4159"/>
        </w:trPr>
        <w:tc>
          <w:tcPr>
            <w:tcW w:w="11499" w:type="dxa"/>
            <w:vAlign w:val="center"/>
          </w:tcPr>
          <w:p w:rsidR="00847A17" w:rsidRPr="00847A17" w:rsidRDefault="00847A17" w:rsidP="00847A17">
            <w:pPr>
              <w:tabs>
                <w:tab w:val="left" w:pos="8465"/>
              </w:tabs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847A17">
              <w:rPr>
                <w:rFonts w:ascii="Times New Roman" w:hAnsi="Times New Roman" w:cs="Times New Roman"/>
                <w:b/>
                <w:sz w:val="144"/>
                <w:szCs w:val="144"/>
              </w:rPr>
              <w:t>Экологи</w:t>
            </w:r>
          </w:p>
        </w:tc>
      </w:tr>
      <w:tr w:rsidR="00847A17" w:rsidTr="00847A17">
        <w:trPr>
          <w:trHeight w:val="3940"/>
        </w:trPr>
        <w:tc>
          <w:tcPr>
            <w:tcW w:w="11499" w:type="dxa"/>
          </w:tcPr>
          <w:p w:rsidR="00847A17" w:rsidRPr="00847A17" w:rsidRDefault="00847A17" w:rsidP="004F2F5C">
            <w:pPr>
              <w:rPr>
                <w:sz w:val="144"/>
                <w:szCs w:val="144"/>
              </w:rPr>
            </w:pPr>
          </w:p>
        </w:tc>
      </w:tr>
      <w:tr w:rsidR="00847A17" w:rsidTr="00847A17">
        <w:trPr>
          <w:trHeight w:val="3722"/>
        </w:trPr>
        <w:tc>
          <w:tcPr>
            <w:tcW w:w="11499" w:type="dxa"/>
            <w:vAlign w:val="center"/>
          </w:tcPr>
          <w:p w:rsidR="00847A17" w:rsidRPr="00847A17" w:rsidRDefault="00847A17" w:rsidP="00847A17">
            <w:pPr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847A17">
              <w:rPr>
                <w:rFonts w:ascii="Times New Roman" w:hAnsi="Times New Roman" w:cs="Times New Roman"/>
                <w:b/>
                <w:sz w:val="144"/>
                <w:szCs w:val="144"/>
              </w:rPr>
              <w:t>Инженеры-технологи</w:t>
            </w:r>
          </w:p>
        </w:tc>
      </w:tr>
      <w:tr w:rsidR="00847A17" w:rsidTr="00847A17">
        <w:trPr>
          <w:trHeight w:val="3940"/>
        </w:trPr>
        <w:tc>
          <w:tcPr>
            <w:tcW w:w="11499" w:type="dxa"/>
          </w:tcPr>
          <w:p w:rsidR="00847A17" w:rsidRDefault="00847A17" w:rsidP="004F2F5C"/>
        </w:tc>
      </w:tr>
      <w:tr w:rsidR="00847A17" w:rsidTr="00847A17">
        <w:trPr>
          <w:trHeight w:val="4159"/>
        </w:trPr>
        <w:tc>
          <w:tcPr>
            <w:tcW w:w="11499" w:type="dxa"/>
          </w:tcPr>
          <w:p w:rsidR="00847A17" w:rsidRDefault="00847A17" w:rsidP="00847A17">
            <w:r w:rsidRPr="00847A17">
              <w:rPr>
                <w:rFonts w:ascii="Times New Roman" w:hAnsi="Times New Roman" w:cs="Times New Roman"/>
                <w:b/>
                <w:sz w:val="144"/>
                <w:szCs w:val="144"/>
              </w:rPr>
              <w:t>Инженеры-технологи</w:t>
            </w:r>
          </w:p>
        </w:tc>
      </w:tr>
      <w:tr w:rsidR="00847A17" w:rsidTr="00847A17">
        <w:trPr>
          <w:trHeight w:val="3940"/>
        </w:trPr>
        <w:tc>
          <w:tcPr>
            <w:tcW w:w="11499" w:type="dxa"/>
          </w:tcPr>
          <w:p w:rsidR="00847A17" w:rsidRPr="00847A17" w:rsidRDefault="00847A17" w:rsidP="004F2F5C">
            <w:pPr>
              <w:rPr>
                <w:sz w:val="144"/>
                <w:szCs w:val="144"/>
              </w:rPr>
            </w:pPr>
          </w:p>
        </w:tc>
      </w:tr>
      <w:tr w:rsidR="00847A17" w:rsidTr="00847A17">
        <w:trPr>
          <w:trHeight w:val="3722"/>
        </w:trPr>
        <w:tc>
          <w:tcPr>
            <w:tcW w:w="11499" w:type="dxa"/>
          </w:tcPr>
          <w:p w:rsidR="00847A17" w:rsidRDefault="00847A17" w:rsidP="00847A17">
            <w:r w:rsidRPr="00847A17">
              <w:rPr>
                <w:rFonts w:ascii="Times New Roman" w:hAnsi="Times New Roman" w:cs="Times New Roman"/>
                <w:b/>
                <w:bCs/>
                <w:sz w:val="144"/>
                <w:szCs w:val="144"/>
              </w:rPr>
              <w:t>Химики-</w:t>
            </w:r>
            <w:r>
              <w:rPr>
                <w:rFonts w:ascii="Times New Roman" w:hAnsi="Times New Roman" w:cs="Times New Roman"/>
                <w:b/>
                <w:bCs/>
                <w:sz w:val="144"/>
                <w:szCs w:val="144"/>
              </w:rPr>
              <w:t>лаборанты</w:t>
            </w:r>
          </w:p>
        </w:tc>
      </w:tr>
      <w:tr w:rsidR="00847A17" w:rsidTr="00847A17">
        <w:trPr>
          <w:trHeight w:val="3940"/>
        </w:trPr>
        <w:tc>
          <w:tcPr>
            <w:tcW w:w="11499" w:type="dxa"/>
            <w:vAlign w:val="center"/>
          </w:tcPr>
          <w:p w:rsidR="00847A17" w:rsidRPr="00847A17" w:rsidRDefault="00847A17" w:rsidP="00847A17">
            <w:pPr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</w:tr>
      <w:tr w:rsidR="00847A17" w:rsidTr="00847A17">
        <w:trPr>
          <w:trHeight w:val="4159"/>
        </w:trPr>
        <w:tc>
          <w:tcPr>
            <w:tcW w:w="11499" w:type="dxa"/>
            <w:vAlign w:val="center"/>
          </w:tcPr>
          <w:p w:rsidR="00847A17" w:rsidRDefault="00847A17" w:rsidP="00847A17">
            <w:r w:rsidRPr="00847A17">
              <w:rPr>
                <w:rFonts w:ascii="Times New Roman" w:hAnsi="Times New Roman" w:cs="Times New Roman"/>
                <w:b/>
                <w:sz w:val="144"/>
                <w:szCs w:val="144"/>
              </w:rPr>
              <w:t>Эксперты</w:t>
            </w:r>
          </w:p>
        </w:tc>
      </w:tr>
    </w:tbl>
    <w:p w:rsidR="00614917" w:rsidRDefault="00614917"/>
    <w:sectPr w:rsidR="00614917" w:rsidSect="00847A1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A17"/>
    <w:rsid w:val="00614917"/>
    <w:rsid w:val="006A6161"/>
    <w:rsid w:val="00732DE5"/>
    <w:rsid w:val="00847A17"/>
    <w:rsid w:val="00A84D2F"/>
    <w:rsid w:val="00E8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A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Снежана</cp:lastModifiedBy>
  <cp:revision>2</cp:revision>
  <dcterms:created xsi:type="dcterms:W3CDTF">2010-02-21T12:50:00Z</dcterms:created>
  <dcterms:modified xsi:type="dcterms:W3CDTF">2010-02-23T15:27:00Z</dcterms:modified>
</cp:coreProperties>
</file>