
<file path=[Content_Types].xml><?xml version="1.0" encoding="utf-8"?>
<Types xmlns="http://schemas.openxmlformats.org/package/2006/content-types">
  <Override PartName="/word/theme/themeOverride2.xml" ContentType="application/vnd.openxmlformats-officedocument.themeOverride+xml"/>
  <Override PartName="/word/theme/themeOverride3.xml" ContentType="application/vnd.openxmlformats-officedocument.themeOverride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CF6" w:rsidRDefault="00AA7CF6" w:rsidP="00AA7CF6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№ 5</w:t>
      </w:r>
    </w:p>
    <w:p w:rsidR="00AA7CF6" w:rsidRDefault="00AA7CF6" w:rsidP="00AA7CF6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Диаграммы 1–3</w:t>
      </w:r>
    </w:p>
    <w:p w:rsidR="00AA7CF6" w:rsidRDefault="00AA7CF6" w:rsidP="00AA7CF6">
      <w:pPr>
        <w:jc w:val="center"/>
        <w:rPr>
          <w:b/>
          <w:sz w:val="28"/>
        </w:rPr>
      </w:pPr>
      <w:r>
        <w:rPr>
          <w:b/>
          <w:sz w:val="28"/>
          <w:szCs w:val="28"/>
        </w:rPr>
        <w:t>Результаты анкетирования учащихся 7-ых классов</w:t>
      </w:r>
    </w:p>
    <w:p w:rsidR="00AA7CF6" w:rsidRDefault="00AA7CF6" w:rsidP="00AA7CF6">
      <w:pPr>
        <w:ind w:firstLine="720"/>
        <w:jc w:val="both"/>
      </w:pPr>
      <w:r>
        <w:rPr>
          <w:noProof/>
          <w:sz w:val="20"/>
        </w:rPr>
        <w:drawing>
          <wp:inline distT="0" distB="0" distL="0" distR="0">
            <wp:extent cx="4686300" cy="2667000"/>
            <wp:effectExtent l="0" t="0" r="0" b="0"/>
            <wp:docPr id="1" name="Объект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AA7CF6" w:rsidRDefault="00AA7CF6" w:rsidP="00AA7CF6">
      <w:pPr>
        <w:jc w:val="right"/>
      </w:pPr>
    </w:p>
    <w:p w:rsidR="00AA7CF6" w:rsidRDefault="00AA7CF6" w:rsidP="00AA7CF6">
      <w:pPr>
        <w:ind w:firstLine="720"/>
        <w:jc w:val="both"/>
      </w:pPr>
    </w:p>
    <w:p w:rsidR="00AA7CF6" w:rsidRDefault="00AA7CF6" w:rsidP="00AA7CF6">
      <w:pPr>
        <w:ind w:firstLine="720"/>
        <w:jc w:val="both"/>
      </w:pPr>
      <w:r>
        <w:rPr>
          <w:sz w:val="28"/>
        </w:rPr>
        <w:t xml:space="preserve"> </w:t>
      </w:r>
      <w:r>
        <w:rPr>
          <w:noProof/>
        </w:rPr>
        <w:drawing>
          <wp:inline distT="0" distB="0" distL="0" distR="0">
            <wp:extent cx="4695825" cy="2838450"/>
            <wp:effectExtent l="0" t="0" r="0" b="0"/>
            <wp:docPr id="2" name="Объект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AA7CF6" w:rsidRDefault="00AA7CF6" w:rsidP="00AA7CF6">
      <w:pPr>
        <w:jc w:val="both"/>
      </w:pPr>
    </w:p>
    <w:p w:rsidR="00AA7CF6" w:rsidRPr="009B5873" w:rsidRDefault="00AA7CF6" w:rsidP="00AA7CF6">
      <w:pPr>
        <w:jc w:val="both"/>
      </w:pPr>
      <w:r>
        <w:rPr>
          <w:noProof/>
        </w:rPr>
        <w:lastRenderedPageBreak/>
        <w:drawing>
          <wp:inline distT="0" distB="0" distL="0" distR="0">
            <wp:extent cx="4695825" cy="2838450"/>
            <wp:effectExtent l="0" t="0" r="0" b="0"/>
            <wp:docPr id="3" name="Объект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AA7CF6" w:rsidRDefault="00AA7CF6" w:rsidP="00AA7CF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Таблица 2. Динамика эффективности процесса воспитания эмоциональной отзывчивости у младших школьников (в процентах)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565"/>
        <w:gridCol w:w="896"/>
        <w:gridCol w:w="592"/>
        <w:gridCol w:w="592"/>
        <w:gridCol w:w="594"/>
        <w:gridCol w:w="592"/>
        <w:gridCol w:w="592"/>
        <w:gridCol w:w="594"/>
        <w:gridCol w:w="592"/>
        <w:gridCol w:w="592"/>
        <w:gridCol w:w="592"/>
        <w:gridCol w:w="592"/>
        <w:gridCol w:w="592"/>
        <w:gridCol w:w="594"/>
      </w:tblGrid>
      <w:tr w:rsidR="00AA7CF6" w:rsidTr="00806178"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F6" w:rsidRDefault="00AA7CF6" w:rsidP="008061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учащиеся 5-6 классов МОУ СОШ № </w:t>
            </w:r>
            <w:smartTag w:uri="urn:schemas-microsoft-com:office:smarttags" w:element="metricconverter">
              <w:smartTagPr>
                <w:attr w:name="ProductID" w:val="10 г"/>
              </w:smartTagPr>
              <w:r>
                <w:rPr>
                  <w:b/>
                  <w:sz w:val="28"/>
                  <w:szCs w:val="28"/>
                </w:rPr>
                <w:t>10 г</w:t>
              </w:r>
            </w:smartTag>
            <w:proofErr w:type="gramStart"/>
            <w:r>
              <w:rPr>
                <w:b/>
                <w:sz w:val="28"/>
                <w:szCs w:val="28"/>
              </w:rPr>
              <w:t>.П</w:t>
            </w:r>
            <w:proofErr w:type="gramEnd"/>
            <w:r>
              <w:rPr>
                <w:b/>
                <w:sz w:val="28"/>
                <w:szCs w:val="28"/>
              </w:rPr>
              <w:t>етропавловска-Камчатского</w:t>
            </w:r>
          </w:p>
        </w:tc>
      </w:tr>
      <w:tr w:rsidR="00AA7CF6" w:rsidTr="00806178"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F6" w:rsidRDefault="00AA7CF6" w:rsidP="00806178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Критерии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F6" w:rsidRDefault="00AA7CF6" w:rsidP="008061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Уровни</w:t>
            </w:r>
          </w:p>
        </w:tc>
        <w:tc>
          <w:tcPr>
            <w:tcW w:w="174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F6" w:rsidRDefault="00AA7CF6" w:rsidP="008061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Конец 2007–2008учебного года</w:t>
            </w:r>
          </w:p>
        </w:tc>
        <w:tc>
          <w:tcPr>
            <w:tcW w:w="173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F6" w:rsidRDefault="00AA7CF6" w:rsidP="008061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Конец 2008–2009 учебного года</w:t>
            </w:r>
          </w:p>
        </w:tc>
      </w:tr>
      <w:tr w:rsidR="00AA7CF6" w:rsidTr="00806178">
        <w:trPr>
          <w:cantSplit/>
        </w:trPr>
        <w:tc>
          <w:tcPr>
            <w:tcW w:w="9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F6" w:rsidRDefault="00AA7CF6" w:rsidP="00806178">
            <w:r>
              <w:t>Интенсивность отношения к природе непрагматической модальности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F6" w:rsidRDefault="00AA7CF6" w:rsidP="00806178">
            <w:pPr>
              <w:jc w:val="both"/>
            </w:pPr>
            <w:r>
              <w:t>Очень высокий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F6" w:rsidRDefault="00AA7CF6" w:rsidP="008061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3,8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F6" w:rsidRDefault="00AA7CF6" w:rsidP="00806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F6" w:rsidRDefault="00AA7CF6" w:rsidP="00806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F6" w:rsidRDefault="00AA7CF6" w:rsidP="00806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F6" w:rsidRDefault="00AA7CF6" w:rsidP="00806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F6" w:rsidRDefault="00AA7CF6" w:rsidP="00806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F6" w:rsidRDefault="00AA7CF6" w:rsidP="008061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4,7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F6" w:rsidRDefault="00AA7CF6" w:rsidP="00806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F6" w:rsidRDefault="00AA7CF6" w:rsidP="00806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F6" w:rsidRDefault="00AA7CF6" w:rsidP="00806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F6" w:rsidRDefault="00AA7CF6" w:rsidP="00806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F6" w:rsidRDefault="00AA7CF6" w:rsidP="00806178">
            <w:pPr>
              <w:jc w:val="center"/>
              <w:rPr>
                <w:sz w:val="20"/>
                <w:szCs w:val="20"/>
              </w:rPr>
            </w:pPr>
          </w:p>
        </w:tc>
      </w:tr>
      <w:tr w:rsidR="00AA7CF6" w:rsidTr="00806178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CF6" w:rsidRDefault="00AA7CF6" w:rsidP="00806178"/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F6" w:rsidRDefault="00AA7CF6" w:rsidP="00806178">
            <w:pPr>
              <w:jc w:val="both"/>
            </w:pPr>
            <w:r>
              <w:t xml:space="preserve">Высокий 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F6" w:rsidRDefault="00AA7CF6" w:rsidP="008061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11,5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F6" w:rsidRDefault="00AA7CF6" w:rsidP="00806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F6" w:rsidRDefault="00AA7CF6" w:rsidP="00806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F6" w:rsidRDefault="00AA7CF6" w:rsidP="00806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F6" w:rsidRDefault="00AA7CF6" w:rsidP="008061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F6" w:rsidRDefault="00AA7CF6" w:rsidP="008061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9,25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F6" w:rsidRDefault="00AA7CF6" w:rsidP="008061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F6" w:rsidRDefault="00AA7CF6" w:rsidP="00806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F6" w:rsidRDefault="00AA7CF6" w:rsidP="00806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F6" w:rsidRDefault="00AA7CF6" w:rsidP="00806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F6" w:rsidRDefault="00AA7CF6" w:rsidP="008061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F6" w:rsidRDefault="00AA7CF6" w:rsidP="008061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26,9</w:t>
            </w:r>
          </w:p>
        </w:tc>
      </w:tr>
      <w:tr w:rsidR="00AA7CF6" w:rsidTr="00806178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CF6" w:rsidRDefault="00AA7CF6" w:rsidP="00806178"/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F6" w:rsidRDefault="00AA7CF6" w:rsidP="00806178">
            <w:pPr>
              <w:jc w:val="both"/>
            </w:pPr>
            <w:r>
              <w:t>Выше среднего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F6" w:rsidRDefault="00AA7CF6" w:rsidP="008061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19,2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F6" w:rsidRDefault="00AA7CF6" w:rsidP="00806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F6" w:rsidRDefault="00AA7CF6" w:rsidP="00806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F6" w:rsidRDefault="00AA7CF6" w:rsidP="00806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F6" w:rsidRDefault="00AA7CF6" w:rsidP="00806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F6" w:rsidRDefault="00AA7CF6" w:rsidP="00806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F6" w:rsidRDefault="00AA7CF6" w:rsidP="008061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F6" w:rsidRDefault="00AA7CF6" w:rsidP="00806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F6" w:rsidRDefault="00AA7CF6" w:rsidP="00806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F6" w:rsidRDefault="00AA7CF6" w:rsidP="00806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F6" w:rsidRDefault="00AA7CF6" w:rsidP="00806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F6" w:rsidRDefault="00AA7CF6" w:rsidP="00806178">
            <w:pPr>
              <w:jc w:val="center"/>
              <w:rPr>
                <w:sz w:val="20"/>
                <w:szCs w:val="20"/>
              </w:rPr>
            </w:pPr>
          </w:p>
        </w:tc>
      </w:tr>
      <w:tr w:rsidR="00AA7CF6" w:rsidTr="00806178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CF6" w:rsidRDefault="00AA7CF6" w:rsidP="00806178"/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F6" w:rsidRDefault="00AA7CF6" w:rsidP="00806178">
            <w:pPr>
              <w:jc w:val="both"/>
            </w:pPr>
            <w:r>
              <w:t>Средний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F6" w:rsidRDefault="00AA7CF6" w:rsidP="008061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42,3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F6" w:rsidRDefault="00AA7CF6" w:rsidP="00806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F6" w:rsidRDefault="00AA7CF6" w:rsidP="00806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F6" w:rsidRDefault="00AA7CF6" w:rsidP="00806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F6" w:rsidRDefault="00AA7CF6" w:rsidP="00806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F6" w:rsidRDefault="00AA7CF6" w:rsidP="008061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81,15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F6" w:rsidRDefault="00AA7CF6" w:rsidP="008061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F6" w:rsidRDefault="00AA7CF6" w:rsidP="00806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F6" w:rsidRDefault="00AA7CF6" w:rsidP="00806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F6" w:rsidRDefault="00AA7CF6" w:rsidP="00806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F6" w:rsidRDefault="00AA7CF6" w:rsidP="00806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F6" w:rsidRDefault="00AA7CF6" w:rsidP="008061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67,6</w:t>
            </w:r>
          </w:p>
        </w:tc>
      </w:tr>
      <w:tr w:rsidR="00AA7CF6" w:rsidTr="00806178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CF6" w:rsidRDefault="00AA7CF6" w:rsidP="00806178"/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F6" w:rsidRDefault="00AA7CF6" w:rsidP="00806178">
            <w:pPr>
              <w:jc w:val="both"/>
            </w:pPr>
            <w:r>
              <w:t>Ниже среднего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F6" w:rsidRDefault="00AA7CF6" w:rsidP="008061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11,5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F6" w:rsidRDefault="00AA7CF6" w:rsidP="00806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F6" w:rsidRDefault="00AA7CF6" w:rsidP="00806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F6" w:rsidRDefault="00AA7CF6" w:rsidP="00806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F6" w:rsidRDefault="00AA7CF6" w:rsidP="00806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F6" w:rsidRDefault="00AA7CF6" w:rsidP="00806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F6" w:rsidRDefault="00AA7CF6" w:rsidP="008061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6,3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F6" w:rsidRDefault="00AA7CF6" w:rsidP="00806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F6" w:rsidRDefault="00AA7CF6" w:rsidP="00806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F6" w:rsidRDefault="00AA7CF6" w:rsidP="00806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F6" w:rsidRDefault="00AA7CF6" w:rsidP="00806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F6" w:rsidRDefault="00AA7CF6" w:rsidP="00806178">
            <w:pPr>
              <w:jc w:val="center"/>
              <w:rPr>
                <w:sz w:val="20"/>
                <w:szCs w:val="20"/>
              </w:rPr>
            </w:pPr>
          </w:p>
        </w:tc>
      </w:tr>
      <w:tr w:rsidR="00AA7CF6" w:rsidTr="00806178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CF6" w:rsidRDefault="00AA7CF6" w:rsidP="00806178"/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F6" w:rsidRDefault="00AA7CF6" w:rsidP="00806178">
            <w:pPr>
              <w:jc w:val="both"/>
            </w:pPr>
            <w:r>
              <w:t>Низкий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F6" w:rsidRDefault="00AA7CF6" w:rsidP="008061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7,7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F6" w:rsidRDefault="00AA7CF6" w:rsidP="00806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F6" w:rsidRDefault="00AA7CF6" w:rsidP="00806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F6" w:rsidRDefault="00AA7CF6" w:rsidP="00806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F6" w:rsidRDefault="00AA7CF6" w:rsidP="00806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F6" w:rsidRDefault="00AA7CF6" w:rsidP="008061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9,6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F6" w:rsidRDefault="00AA7CF6" w:rsidP="008061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4,7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F6" w:rsidRDefault="00AA7CF6" w:rsidP="00806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F6" w:rsidRDefault="00AA7CF6" w:rsidP="00806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F6" w:rsidRDefault="00AA7CF6" w:rsidP="00806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F6" w:rsidRDefault="00AA7CF6" w:rsidP="00806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F6" w:rsidRDefault="00AA7CF6" w:rsidP="008061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5,5</w:t>
            </w:r>
          </w:p>
        </w:tc>
      </w:tr>
      <w:tr w:rsidR="00AA7CF6" w:rsidTr="00806178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CF6" w:rsidRDefault="00AA7CF6" w:rsidP="00806178"/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F6" w:rsidRDefault="00AA7CF6" w:rsidP="00806178">
            <w:pPr>
              <w:jc w:val="both"/>
            </w:pPr>
            <w:r>
              <w:t>Очень низкий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F6" w:rsidRDefault="00AA7CF6" w:rsidP="00806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F6" w:rsidRDefault="00AA7CF6" w:rsidP="00806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F6" w:rsidRDefault="00AA7CF6" w:rsidP="00806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F6" w:rsidRDefault="00AA7CF6" w:rsidP="00806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F6" w:rsidRDefault="00AA7CF6" w:rsidP="00806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F6" w:rsidRDefault="00AA7CF6" w:rsidP="00806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F6" w:rsidRDefault="00AA7CF6" w:rsidP="00806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F6" w:rsidRDefault="00AA7CF6" w:rsidP="00806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F6" w:rsidRDefault="00AA7CF6" w:rsidP="00806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F6" w:rsidRDefault="00AA7CF6" w:rsidP="00806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F6" w:rsidRDefault="00AA7CF6" w:rsidP="00806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F6" w:rsidRDefault="00AA7CF6" w:rsidP="00806178">
            <w:pPr>
              <w:jc w:val="center"/>
              <w:rPr>
                <w:sz w:val="20"/>
                <w:szCs w:val="20"/>
              </w:rPr>
            </w:pPr>
          </w:p>
        </w:tc>
      </w:tr>
      <w:tr w:rsidR="00AA7CF6" w:rsidTr="00806178">
        <w:trPr>
          <w:cantSplit/>
        </w:trPr>
        <w:tc>
          <w:tcPr>
            <w:tcW w:w="9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F6" w:rsidRDefault="00AA7CF6" w:rsidP="00806178">
            <w:proofErr w:type="spellStart"/>
            <w:r>
              <w:t>Доминантность</w:t>
            </w:r>
            <w:proofErr w:type="spellEnd"/>
            <w:r>
              <w:t xml:space="preserve"> отношения к природе непрагматической модальности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F6" w:rsidRDefault="00AA7CF6" w:rsidP="00806178">
            <w:pPr>
              <w:jc w:val="both"/>
            </w:pPr>
            <w:r>
              <w:t>Очень высокий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F6" w:rsidRDefault="00AA7CF6" w:rsidP="00806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F6" w:rsidRDefault="00AA7CF6" w:rsidP="00806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F6" w:rsidRDefault="00AA7CF6" w:rsidP="00806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F6" w:rsidRDefault="00AA7CF6" w:rsidP="00806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F6" w:rsidRDefault="00AA7CF6" w:rsidP="00806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F6" w:rsidRDefault="00AA7CF6" w:rsidP="00806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F6" w:rsidRDefault="00AA7CF6" w:rsidP="00806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F6" w:rsidRDefault="00AA7CF6" w:rsidP="00806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F6" w:rsidRDefault="00AA7CF6" w:rsidP="00806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F6" w:rsidRDefault="00AA7CF6" w:rsidP="00806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F6" w:rsidRDefault="00AA7CF6" w:rsidP="00806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F6" w:rsidRDefault="00AA7CF6" w:rsidP="00806178">
            <w:pPr>
              <w:jc w:val="center"/>
              <w:rPr>
                <w:sz w:val="20"/>
                <w:szCs w:val="20"/>
              </w:rPr>
            </w:pPr>
          </w:p>
        </w:tc>
      </w:tr>
      <w:tr w:rsidR="00AA7CF6" w:rsidTr="00806178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CF6" w:rsidRDefault="00AA7CF6" w:rsidP="00806178"/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F6" w:rsidRDefault="00AA7CF6" w:rsidP="00806178">
            <w:pPr>
              <w:jc w:val="both"/>
            </w:pPr>
            <w:r>
              <w:t>Высокий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F6" w:rsidRDefault="00AA7CF6" w:rsidP="00806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F6" w:rsidRDefault="00AA7CF6" w:rsidP="008061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28,6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F6" w:rsidRDefault="00AA7CF6" w:rsidP="00806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F6" w:rsidRDefault="00AA7CF6" w:rsidP="008061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25,4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F6" w:rsidRDefault="00AA7CF6" w:rsidP="00806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F6" w:rsidRDefault="00AA7CF6" w:rsidP="008061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31,15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F6" w:rsidRDefault="00AA7CF6" w:rsidP="00806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F6" w:rsidRDefault="00AA7CF6" w:rsidP="008061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47,6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F6" w:rsidRDefault="00AA7CF6" w:rsidP="00806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F6" w:rsidRDefault="00AA7CF6" w:rsidP="008061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39,7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F6" w:rsidRDefault="00AA7CF6" w:rsidP="00806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F6" w:rsidRDefault="00AA7CF6" w:rsidP="008061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</w:tc>
      </w:tr>
      <w:tr w:rsidR="00AA7CF6" w:rsidTr="00806178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CF6" w:rsidRDefault="00AA7CF6" w:rsidP="00806178"/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F6" w:rsidRDefault="00AA7CF6" w:rsidP="00806178">
            <w:pPr>
              <w:jc w:val="both"/>
            </w:pPr>
            <w:r>
              <w:t>Выше среднего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F6" w:rsidRDefault="00AA7CF6" w:rsidP="00806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F6" w:rsidRDefault="00AA7CF6" w:rsidP="00806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F6" w:rsidRDefault="00AA7CF6" w:rsidP="008061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41,25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F6" w:rsidRDefault="00AA7CF6" w:rsidP="00806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F6" w:rsidRDefault="00AA7CF6" w:rsidP="00806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F6" w:rsidRDefault="00AA7CF6" w:rsidP="00806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F6" w:rsidRDefault="00AA7CF6" w:rsidP="00806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F6" w:rsidRDefault="00AA7CF6" w:rsidP="00806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F6" w:rsidRDefault="00AA7CF6" w:rsidP="008061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66,7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F6" w:rsidRDefault="00AA7CF6" w:rsidP="00806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F6" w:rsidRDefault="00AA7CF6" w:rsidP="00806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F6" w:rsidRDefault="00AA7CF6" w:rsidP="00806178">
            <w:pPr>
              <w:jc w:val="center"/>
              <w:rPr>
                <w:sz w:val="20"/>
                <w:szCs w:val="20"/>
              </w:rPr>
            </w:pPr>
          </w:p>
        </w:tc>
      </w:tr>
      <w:tr w:rsidR="00AA7CF6" w:rsidTr="00806178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CF6" w:rsidRDefault="00AA7CF6" w:rsidP="00806178"/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F6" w:rsidRDefault="00AA7CF6" w:rsidP="00806178">
            <w:pPr>
              <w:jc w:val="both"/>
            </w:pPr>
            <w:r>
              <w:t>Средний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F6" w:rsidRDefault="00AA7CF6" w:rsidP="00806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F6" w:rsidRDefault="00AA7CF6" w:rsidP="008061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F6" w:rsidRDefault="00AA7CF6" w:rsidP="00806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F6" w:rsidRDefault="00AA7CF6" w:rsidP="008061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F6" w:rsidRDefault="00AA7CF6" w:rsidP="00806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F6" w:rsidRDefault="00AA7CF6" w:rsidP="008061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47,55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F6" w:rsidRDefault="00AA7CF6" w:rsidP="00806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F6" w:rsidRDefault="00AA7CF6" w:rsidP="008061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41,2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F6" w:rsidRDefault="00AA7CF6" w:rsidP="00806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F6" w:rsidRDefault="00AA7CF6" w:rsidP="008061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F6" w:rsidRDefault="00AA7CF6" w:rsidP="00806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F6" w:rsidRDefault="00AA7CF6" w:rsidP="008061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47,6</w:t>
            </w:r>
          </w:p>
        </w:tc>
      </w:tr>
      <w:tr w:rsidR="00AA7CF6" w:rsidTr="00806178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CF6" w:rsidRDefault="00AA7CF6" w:rsidP="00806178"/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F6" w:rsidRDefault="00AA7CF6" w:rsidP="00806178">
            <w:pPr>
              <w:jc w:val="both"/>
            </w:pPr>
            <w:r>
              <w:t>Ниже среднего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F6" w:rsidRDefault="00AA7CF6" w:rsidP="00806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F6" w:rsidRDefault="00AA7CF6" w:rsidP="00806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F6" w:rsidRDefault="00AA7CF6" w:rsidP="00806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F6" w:rsidRDefault="00AA7CF6" w:rsidP="00806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F6" w:rsidRDefault="00AA7CF6" w:rsidP="00806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F6" w:rsidRDefault="00AA7CF6" w:rsidP="00806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F6" w:rsidRDefault="00AA7CF6" w:rsidP="00806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F6" w:rsidRDefault="00AA7CF6" w:rsidP="00806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F6" w:rsidRDefault="00AA7CF6" w:rsidP="00806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F6" w:rsidRDefault="00AA7CF6" w:rsidP="00806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F6" w:rsidRDefault="00AA7CF6" w:rsidP="00806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F6" w:rsidRDefault="00AA7CF6" w:rsidP="00806178">
            <w:pPr>
              <w:jc w:val="center"/>
              <w:rPr>
                <w:sz w:val="20"/>
                <w:szCs w:val="20"/>
              </w:rPr>
            </w:pPr>
          </w:p>
        </w:tc>
      </w:tr>
      <w:tr w:rsidR="00AA7CF6" w:rsidTr="00806178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CF6" w:rsidRDefault="00AA7CF6" w:rsidP="00806178"/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F6" w:rsidRDefault="00AA7CF6" w:rsidP="00806178">
            <w:pPr>
              <w:jc w:val="both"/>
            </w:pPr>
            <w:r>
              <w:t>Низкий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F6" w:rsidRDefault="00AA7CF6" w:rsidP="00806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F6" w:rsidRDefault="00AA7CF6" w:rsidP="008061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F6" w:rsidRDefault="00AA7CF6" w:rsidP="00806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F6" w:rsidRDefault="00AA7CF6" w:rsidP="008061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49,2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F6" w:rsidRDefault="00AA7CF6" w:rsidP="00806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F6" w:rsidRDefault="00AA7CF6" w:rsidP="008061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F6" w:rsidRDefault="00AA7CF6" w:rsidP="00806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F6" w:rsidRDefault="00AA7CF6" w:rsidP="008061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12,7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F6" w:rsidRDefault="00AA7CF6" w:rsidP="00806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F6" w:rsidRDefault="00AA7CF6" w:rsidP="008061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F6" w:rsidRDefault="00AA7CF6" w:rsidP="00806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F6" w:rsidRDefault="00AA7CF6" w:rsidP="008061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19,85</w:t>
            </w:r>
          </w:p>
        </w:tc>
      </w:tr>
      <w:tr w:rsidR="00AA7CF6" w:rsidTr="00806178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CF6" w:rsidRDefault="00AA7CF6" w:rsidP="00806178"/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F6" w:rsidRDefault="00AA7CF6" w:rsidP="00806178">
            <w:pPr>
              <w:jc w:val="both"/>
            </w:pPr>
            <w:r>
              <w:t>Очень низкий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F6" w:rsidRDefault="00AA7CF6" w:rsidP="00806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F6" w:rsidRDefault="00AA7CF6" w:rsidP="00806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F6" w:rsidRDefault="00AA7CF6" w:rsidP="00806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F6" w:rsidRDefault="00AA7CF6" w:rsidP="008061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F6" w:rsidRDefault="00AA7CF6" w:rsidP="00806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F6" w:rsidRDefault="00AA7CF6" w:rsidP="00806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F6" w:rsidRDefault="00AA7CF6" w:rsidP="00806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F6" w:rsidRDefault="00AA7CF6" w:rsidP="00806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F6" w:rsidRDefault="00AA7CF6" w:rsidP="00806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F6" w:rsidRDefault="00AA7CF6" w:rsidP="00806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F6" w:rsidRDefault="00AA7CF6" w:rsidP="00806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F6" w:rsidRDefault="00AA7CF6" w:rsidP="00806178">
            <w:pPr>
              <w:jc w:val="center"/>
              <w:rPr>
                <w:sz w:val="20"/>
                <w:szCs w:val="20"/>
              </w:rPr>
            </w:pPr>
          </w:p>
        </w:tc>
      </w:tr>
      <w:tr w:rsidR="00AA7CF6" w:rsidTr="00806178">
        <w:trPr>
          <w:trHeight w:val="2302"/>
        </w:trPr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F6" w:rsidRDefault="00AA7CF6" w:rsidP="00806178">
            <w:pPr>
              <w:jc w:val="center"/>
              <w:rPr>
                <w:b/>
              </w:rPr>
            </w:pPr>
            <w:r>
              <w:rPr>
                <w:b/>
              </w:rPr>
              <w:t>Методика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A7CF6" w:rsidRDefault="00AA7CF6" w:rsidP="00806178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A7CF6" w:rsidRDefault="00AA7CF6" w:rsidP="00806178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"</w:t>
            </w:r>
            <w:proofErr w:type="spellStart"/>
            <w:r>
              <w:rPr>
                <w:sz w:val="20"/>
                <w:szCs w:val="20"/>
              </w:rPr>
              <w:t>Натурафил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A7CF6" w:rsidRDefault="00AA7CF6" w:rsidP="0080617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"Домината"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A7CF6" w:rsidRDefault="00AA7CF6" w:rsidP="0080617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"ЭЗОП"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A7CF6" w:rsidRDefault="00AA7CF6" w:rsidP="00806178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"Альтернатива"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A7CF6" w:rsidRDefault="00AA7CF6" w:rsidP="0080617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«Дневник ощущений»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A7CF6" w:rsidRDefault="00AA7CF6" w:rsidP="00806178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Контент-анализ</w:t>
            </w:r>
            <w:proofErr w:type="spellEnd"/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A7CF6" w:rsidRDefault="00AA7CF6" w:rsidP="00806178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"</w:t>
            </w:r>
            <w:proofErr w:type="spellStart"/>
            <w:r>
              <w:rPr>
                <w:sz w:val="20"/>
                <w:szCs w:val="20"/>
              </w:rPr>
              <w:t>Натурафил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A7CF6" w:rsidRDefault="00AA7CF6" w:rsidP="00806178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"Домината"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A7CF6" w:rsidRDefault="00AA7CF6" w:rsidP="0080617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"ЭЗОП"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A7CF6" w:rsidRDefault="00AA7CF6" w:rsidP="0080617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"Альтернатива" 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A7CF6" w:rsidRDefault="00AA7CF6" w:rsidP="00806178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«Дневник ощущений»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A7CF6" w:rsidRDefault="00AA7CF6" w:rsidP="00806178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Контент-анализ</w:t>
            </w:r>
            <w:proofErr w:type="spellEnd"/>
          </w:p>
        </w:tc>
      </w:tr>
    </w:tbl>
    <w:p w:rsidR="00AA7CF6" w:rsidRDefault="00AA7CF6" w:rsidP="00AA7CF6">
      <w:pPr>
        <w:jc w:val="both"/>
        <w:rPr>
          <w:b/>
          <w:sz w:val="28"/>
          <w:szCs w:val="28"/>
        </w:rPr>
      </w:pPr>
    </w:p>
    <w:p w:rsidR="00AA7CF6" w:rsidRDefault="00AA7CF6" w:rsidP="00AA7CF6">
      <w:pPr>
        <w:jc w:val="both"/>
        <w:rPr>
          <w:b/>
          <w:sz w:val="28"/>
          <w:szCs w:val="28"/>
        </w:rPr>
      </w:pPr>
    </w:p>
    <w:p w:rsidR="00AA7CF6" w:rsidRDefault="00AA7CF6" w:rsidP="00AA7CF6">
      <w:pPr>
        <w:jc w:val="both"/>
        <w:rPr>
          <w:b/>
          <w:sz w:val="28"/>
          <w:szCs w:val="28"/>
        </w:rPr>
      </w:pPr>
    </w:p>
    <w:p w:rsidR="00AA7CF6" w:rsidRDefault="00AA7CF6" w:rsidP="00AA7CF6">
      <w:pPr>
        <w:pStyle w:val="3"/>
        <w:jc w:val="both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таблица 3.  динамика уровня экологических знаний</w:t>
      </w:r>
    </w:p>
    <w:tbl>
      <w:tblPr>
        <w:tblW w:w="97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14"/>
        <w:gridCol w:w="3114"/>
        <w:gridCol w:w="2613"/>
      </w:tblGrid>
      <w:tr w:rsidR="00AA7CF6" w:rsidTr="00806178">
        <w:tc>
          <w:tcPr>
            <w:tcW w:w="4014" w:type="dxa"/>
          </w:tcPr>
          <w:p w:rsidR="00AA7CF6" w:rsidRDefault="00AA7CF6" w:rsidP="00806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Диагностическая методика</w:t>
            </w:r>
          </w:p>
        </w:tc>
        <w:tc>
          <w:tcPr>
            <w:tcW w:w="3114" w:type="dxa"/>
          </w:tcPr>
          <w:p w:rsidR="00AA7CF6" w:rsidRDefault="00AA7CF6" w:rsidP="0080617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Результаты диагностики</w:t>
            </w:r>
          </w:p>
        </w:tc>
        <w:tc>
          <w:tcPr>
            <w:tcW w:w="2613" w:type="dxa"/>
          </w:tcPr>
          <w:p w:rsidR="00AA7CF6" w:rsidRDefault="00AA7CF6" w:rsidP="00806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Количество (чел./%)</w:t>
            </w:r>
          </w:p>
        </w:tc>
      </w:tr>
      <w:tr w:rsidR="00AA7CF6" w:rsidTr="00806178"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F6" w:rsidRDefault="00AA7CF6" w:rsidP="00806178">
            <w:pPr>
              <w:jc w:val="both"/>
              <w:rPr>
                <w:bCs/>
              </w:rPr>
            </w:pPr>
            <w:r>
              <w:rPr>
                <w:bCs/>
              </w:rPr>
              <w:t>Опрос школьных учителей. С целью выяснить отношение педагогов к проблеме экологического воспитания школьников, а также основных трудностей на пути её решения была проведена устная беседа с 22 классными руководителями 1–11 классов. Был задан вопрос: Какие трудности Вы испытываете при подготовке внеклассных мероприятий по экологической тематике?</w:t>
            </w:r>
          </w:p>
          <w:p w:rsidR="00AA7CF6" w:rsidRDefault="00AA7CF6" w:rsidP="00806178">
            <w:pPr>
              <w:jc w:val="both"/>
              <w:rPr>
                <w:bCs/>
              </w:rPr>
            </w:pPr>
          </w:p>
          <w:p w:rsidR="00AA7CF6" w:rsidRDefault="00AA7CF6" w:rsidP="00806178">
            <w:pPr>
              <w:jc w:val="both"/>
              <w:rPr>
                <w:bCs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F6" w:rsidRDefault="00AA7CF6" w:rsidP="00806178">
            <w:pPr>
              <w:jc w:val="both"/>
              <w:rPr>
                <w:bCs/>
              </w:rPr>
            </w:pPr>
            <w:r>
              <w:rPr>
                <w:bCs/>
              </w:rPr>
              <w:t>Полученные в ходе анкетирования показатели свидетельствуют о недостаточной информированности учителей в вопросах экологии.</w:t>
            </w:r>
          </w:p>
          <w:p w:rsidR="00AA7CF6" w:rsidRDefault="00AA7CF6" w:rsidP="00806178">
            <w:pPr>
              <w:jc w:val="both"/>
              <w:rPr>
                <w:bCs/>
              </w:rPr>
            </w:pPr>
          </w:p>
          <w:p w:rsidR="00AA7CF6" w:rsidRDefault="00AA7CF6" w:rsidP="00806178">
            <w:pPr>
              <w:jc w:val="both"/>
              <w:rPr>
                <w:bCs/>
              </w:rPr>
            </w:pPr>
          </w:p>
          <w:p w:rsidR="00AA7CF6" w:rsidRDefault="00AA7CF6" w:rsidP="00806178">
            <w:pPr>
              <w:jc w:val="both"/>
              <w:rPr>
                <w:bCs/>
              </w:rPr>
            </w:pPr>
          </w:p>
          <w:p w:rsidR="00AA7CF6" w:rsidRDefault="00AA7CF6" w:rsidP="00806178">
            <w:pPr>
              <w:jc w:val="both"/>
              <w:rPr>
                <w:bCs/>
              </w:rPr>
            </w:pPr>
          </w:p>
          <w:p w:rsidR="00AA7CF6" w:rsidRDefault="00AA7CF6" w:rsidP="00806178">
            <w:pPr>
              <w:jc w:val="both"/>
              <w:rPr>
                <w:bCs/>
              </w:rPr>
            </w:pPr>
          </w:p>
          <w:p w:rsidR="00AA7CF6" w:rsidRDefault="00AA7CF6" w:rsidP="00806178">
            <w:pPr>
              <w:jc w:val="both"/>
              <w:rPr>
                <w:bCs/>
              </w:rPr>
            </w:pPr>
          </w:p>
          <w:p w:rsidR="00AA7CF6" w:rsidRDefault="00AA7CF6" w:rsidP="00806178">
            <w:pPr>
              <w:jc w:val="both"/>
              <w:rPr>
                <w:bCs/>
              </w:rPr>
            </w:pPr>
          </w:p>
          <w:p w:rsidR="00AA7CF6" w:rsidRDefault="00AA7CF6" w:rsidP="00806178">
            <w:pPr>
              <w:jc w:val="both"/>
              <w:rPr>
                <w:bCs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F6" w:rsidRDefault="00AA7CF6" w:rsidP="00806178">
            <w:pPr>
              <w:jc w:val="both"/>
              <w:rPr>
                <w:bCs/>
              </w:rPr>
            </w:pPr>
            <w:r>
              <w:rPr>
                <w:bCs/>
              </w:rPr>
              <w:t>Не хватает материала – 18%</w:t>
            </w:r>
          </w:p>
          <w:p w:rsidR="00AA7CF6" w:rsidRDefault="00AA7CF6" w:rsidP="00806178">
            <w:pPr>
              <w:jc w:val="both"/>
              <w:rPr>
                <w:bCs/>
              </w:rPr>
            </w:pPr>
            <w:r>
              <w:rPr>
                <w:bCs/>
              </w:rPr>
              <w:t>Не хватает знаний по отдельным вопросам – 21%</w:t>
            </w:r>
          </w:p>
          <w:p w:rsidR="00AA7CF6" w:rsidRDefault="00AA7CF6" w:rsidP="00806178">
            <w:pPr>
              <w:jc w:val="both"/>
              <w:rPr>
                <w:bCs/>
              </w:rPr>
            </w:pPr>
            <w:r>
              <w:rPr>
                <w:bCs/>
              </w:rPr>
              <w:t>Трудность выезда на природные объекты – 62%</w:t>
            </w:r>
          </w:p>
          <w:p w:rsidR="00AA7CF6" w:rsidRDefault="00AA7CF6" w:rsidP="00806178">
            <w:pPr>
              <w:jc w:val="both"/>
              <w:rPr>
                <w:bCs/>
              </w:rPr>
            </w:pPr>
          </w:p>
        </w:tc>
      </w:tr>
    </w:tbl>
    <w:p w:rsidR="00CE589B" w:rsidRDefault="00CE589B"/>
    <w:sectPr w:rsidR="00CE58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Lucida Sans Unicode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altName w:val="Palatino Linotype"/>
    <w:panose1 w:val="020405030504060302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A7CF6"/>
    <w:rsid w:val="00AA7CF6"/>
    <w:rsid w:val="00CE58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AA7CF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AA7CF6"/>
    <w:rPr>
      <w:rFonts w:ascii="Times New Roman" w:eastAsia="Times New Roman" w:hAnsi="Times New Roman" w:cs="Times New Roman"/>
      <w:sz w:val="16"/>
      <w:szCs w:val="16"/>
    </w:rPr>
  </w:style>
  <w:style w:type="paragraph" w:styleId="a3">
    <w:name w:val="Balloon Text"/>
    <w:basedOn w:val="a"/>
    <w:link w:val="a4"/>
    <w:uiPriority w:val="99"/>
    <w:semiHidden/>
    <w:unhideWhenUsed/>
    <w:rsid w:val="00AA7C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7C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3.xlsx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149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/>
              <a:t>Нравится ли вам "Экология"? </a:t>
            </a:r>
          </a:p>
        </c:rich>
      </c:tx>
      <c:layout>
        <c:manualLayout>
          <c:xMode val="edge"/>
          <c:yMode val="edge"/>
          <c:x val="0.26652887139107639"/>
          <c:y val="1.82482745212404E-2"/>
        </c:manualLayout>
      </c:layout>
      <c:spPr>
        <a:noFill/>
        <a:ln w="25368">
          <a:noFill/>
        </a:ln>
      </c:spPr>
    </c:title>
    <c:plotArea>
      <c:layout>
        <c:manualLayout>
          <c:layoutTarget val="inner"/>
          <c:xMode val="edge"/>
          <c:yMode val="edge"/>
          <c:x val="7.4380165289256214E-2"/>
          <c:y val="0.21897810218978125"/>
          <c:w val="0.90495867768595062"/>
          <c:h val="0.63138686131386867"/>
        </c:manualLayout>
      </c:layout>
      <c:barChart>
        <c:barDir val="col"/>
        <c:grouping val="clustered"/>
        <c:ser>
          <c:idx val="0"/>
          <c:order val="0"/>
          <c:spPr>
            <a:solidFill>
              <a:srgbClr val="9999FF"/>
            </a:solidFill>
            <a:ln w="12684">
              <a:solidFill>
                <a:srgbClr val="000000"/>
              </a:solidFill>
              <a:prstDash val="solid"/>
            </a:ln>
          </c:spPr>
          <c:cat>
            <c:strRef>
              <c:f>Лист1!$A$3:$C$3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не знаю</c:v>
                </c:pt>
              </c:strCache>
            </c:strRef>
          </c:cat>
          <c:val>
            <c:numRef>
              <c:f>Лист1!$A$4:$C$4</c:f>
              <c:numCache>
                <c:formatCode>General</c:formatCode>
                <c:ptCount val="3"/>
                <c:pt idx="0">
                  <c:v>79</c:v>
                </c:pt>
                <c:pt idx="1">
                  <c:v>17</c:v>
                </c:pt>
                <c:pt idx="2">
                  <c:v>4</c:v>
                </c:pt>
              </c:numCache>
            </c:numRef>
          </c:val>
        </c:ser>
        <c:axId val="204238848"/>
        <c:axId val="204483584"/>
      </c:barChart>
      <c:catAx>
        <c:axId val="204238848"/>
        <c:scaling>
          <c:orientation val="minMax"/>
        </c:scaling>
        <c:axPos val="b"/>
        <c:numFmt formatCode="General" sourceLinked="1"/>
        <c:tickLblPos val="nextTo"/>
        <c:spPr>
          <a:ln w="317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49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204483584"/>
        <c:crosses val="autoZero"/>
        <c:auto val="1"/>
        <c:lblAlgn val="ctr"/>
        <c:lblOffset val="100"/>
        <c:tickLblSkip val="1"/>
        <c:tickMarkSkip val="1"/>
      </c:catAx>
      <c:valAx>
        <c:axId val="204483584"/>
        <c:scaling>
          <c:orientation val="minMax"/>
        </c:scaling>
        <c:axPos val="l"/>
        <c:majorGridlines>
          <c:spPr>
            <a:ln w="3171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49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204238848"/>
        <c:crosses val="autoZero"/>
        <c:crossBetween val="between"/>
      </c:valAx>
      <c:spPr>
        <a:solidFill>
          <a:srgbClr val="C0C0C0"/>
        </a:solidFill>
        <a:ln w="12684">
          <a:solidFill>
            <a:srgbClr val="808080"/>
          </a:solidFill>
          <a:prstDash val="solid"/>
        </a:ln>
      </c:spPr>
    </c:plotArea>
    <c:plotVisOnly val="1"/>
    <c:dispBlanksAs val="gap"/>
  </c:chart>
  <c:spPr>
    <a:solidFill>
      <a:srgbClr val="FFFFFF"/>
    </a:solidFill>
    <a:ln w="3171">
      <a:solidFill>
        <a:srgbClr val="000000"/>
      </a:solidFill>
      <a:prstDash val="solid"/>
    </a:ln>
  </c:spPr>
  <c:txPr>
    <a:bodyPr/>
    <a:lstStyle/>
    <a:p>
      <a:pPr>
        <a:defRPr sz="949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149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/>
              <a:t>Чем интересна "Экология"?</a:t>
            </a:r>
          </a:p>
        </c:rich>
      </c:tx>
      <c:layout>
        <c:manualLayout>
          <c:xMode val="edge"/>
          <c:yMode val="edge"/>
          <c:x val="0.28099171213556812"/>
          <c:y val="1.8248031496063005E-2"/>
        </c:manualLayout>
      </c:layout>
      <c:spPr>
        <a:noFill/>
        <a:ln w="25374">
          <a:noFill/>
        </a:ln>
      </c:spPr>
    </c:title>
    <c:plotArea>
      <c:layout>
        <c:manualLayout>
          <c:layoutTarget val="inner"/>
          <c:xMode val="edge"/>
          <c:yMode val="edge"/>
          <c:x val="7.4380165289256214E-2"/>
          <c:y val="0.21897810218978125"/>
          <c:w val="0.90495867768595062"/>
          <c:h val="0.56934306569343063"/>
        </c:manualLayout>
      </c:layout>
      <c:barChart>
        <c:barDir val="col"/>
        <c:grouping val="clustered"/>
        <c:ser>
          <c:idx val="0"/>
          <c:order val="0"/>
          <c:spPr>
            <a:solidFill>
              <a:srgbClr val="9999FF"/>
            </a:solidFill>
            <a:ln w="12687">
              <a:solidFill>
                <a:srgbClr val="000000"/>
              </a:solidFill>
              <a:prstDash val="solid"/>
            </a:ln>
          </c:spPr>
          <c:cat>
            <c:strRef>
              <c:f>Лист1!$A$3:$E$3</c:f>
              <c:strCache>
                <c:ptCount val="5"/>
                <c:pt idx="0">
                  <c:v>узнаю новое</c:v>
                </c:pt>
                <c:pt idx="1">
                  <c:v>всем</c:v>
                </c:pt>
                <c:pt idx="2">
                  <c:v>изучением окр.среды</c:v>
                </c:pt>
                <c:pt idx="3">
                  <c:v>ничем</c:v>
                </c:pt>
                <c:pt idx="4">
                  <c:v>не знаю</c:v>
                </c:pt>
              </c:strCache>
            </c:strRef>
          </c:cat>
          <c:val>
            <c:numRef>
              <c:f>Лист1!$A$4:$E$4</c:f>
              <c:numCache>
                <c:formatCode>General</c:formatCode>
                <c:ptCount val="5"/>
                <c:pt idx="0">
                  <c:v>34</c:v>
                </c:pt>
                <c:pt idx="1">
                  <c:v>18</c:v>
                </c:pt>
                <c:pt idx="2">
                  <c:v>18</c:v>
                </c:pt>
                <c:pt idx="3">
                  <c:v>16</c:v>
                </c:pt>
                <c:pt idx="4">
                  <c:v>14</c:v>
                </c:pt>
              </c:numCache>
            </c:numRef>
          </c:val>
        </c:ser>
        <c:axId val="201922816"/>
        <c:axId val="203370496"/>
      </c:barChart>
      <c:catAx>
        <c:axId val="201922816"/>
        <c:scaling>
          <c:orientation val="minMax"/>
        </c:scaling>
        <c:axPos val="b"/>
        <c:numFmt formatCode="General" sourceLinked="1"/>
        <c:tickLblPos val="nextTo"/>
        <c:spPr>
          <a:ln w="3172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49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203370496"/>
        <c:crosses val="autoZero"/>
        <c:auto val="1"/>
        <c:lblAlgn val="ctr"/>
        <c:lblOffset val="100"/>
        <c:tickLblSkip val="1"/>
        <c:tickMarkSkip val="1"/>
      </c:catAx>
      <c:valAx>
        <c:axId val="203370496"/>
        <c:scaling>
          <c:orientation val="minMax"/>
        </c:scaling>
        <c:axPos val="l"/>
        <c:majorGridlines>
          <c:spPr>
            <a:ln w="3172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2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49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201922816"/>
        <c:crosses val="autoZero"/>
        <c:crossBetween val="between"/>
      </c:valAx>
      <c:spPr>
        <a:solidFill>
          <a:srgbClr val="C0C0C0"/>
        </a:solidFill>
        <a:ln w="12687">
          <a:solidFill>
            <a:srgbClr val="808080"/>
          </a:solidFill>
          <a:prstDash val="solid"/>
        </a:ln>
      </c:spPr>
    </c:plotArea>
    <c:plotVisOnly val="1"/>
    <c:dispBlanksAs val="gap"/>
  </c:chart>
  <c:spPr>
    <a:solidFill>
      <a:srgbClr val="FFFFFF"/>
    </a:solidFill>
    <a:ln w="3172">
      <a:solidFill>
        <a:srgbClr val="000000"/>
      </a:solidFill>
      <a:prstDash val="solid"/>
    </a:ln>
  </c:spPr>
  <c:txPr>
    <a:bodyPr/>
    <a:lstStyle/>
    <a:p>
      <a:pPr>
        <a:defRPr sz="949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149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/>
              <a:t>Что дает вам "Экология"?</a:t>
            </a:r>
          </a:p>
        </c:rich>
      </c:tx>
      <c:layout>
        <c:manualLayout>
          <c:xMode val="edge"/>
          <c:yMode val="edge"/>
          <c:x val="0.29752061075353137"/>
          <c:y val="1.8248031496063005E-2"/>
        </c:manualLayout>
      </c:layout>
      <c:spPr>
        <a:noFill/>
        <a:ln w="25374">
          <a:noFill/>
        </a:ln>
      </c:spPr>
    </c:title>
    <c:plotArea>
      <c:layout>
        <c:manualLayout>
          <c:layoutTarget val="inner"/>
          <c:xMode val="edge"/>
          <c:yMode val="edge"/>
          <c:x val="7.4380165289256228E-2"/>
          <c:y val="0.21897810218978125"/>
          <c:w val="0.90495867768595062"/>
          <c:h val="0.56934306569343063"/>
        </c:manualLayout>
      </c:layout>
      <c:barChart>
        <c:barDir val="col"/>
        <c:grouping val="clustered"/>
        <c:ser>
          <c:idx val="0"/>
          <c:order val="0"/>
          <c:spPr>
            <a:solidFill>
              <a:srgbClr val="9999FF"/>
            </a:solidFill>
            <a:ln w="12687">
              <a:solidFill>
                <a:srgbClr val="000000"/>
              </a:solidFill>
              <a:prstDash val="solid"/>
            </a:ln>
          </c:spPr>
          <c:cat>
            <c:strRef>
              <c:f>Лист1!$A$3:$C$3</c:f>
              <c:strCache>
                <c:ptCount val="3"/>
                <c:pt idx="0">
                  <c:v>новые знания об окр.мире</c:v>
                </c:pt>
                <c:pt idx="1">
                  <c:v>ничего</c:v>
                </c:pt>
                <c:pt idx="2">
                  <c:v>не знаю</c:v>
                </c:pt>
              </c:strCache>
            </c:strRef>
          </c:cat>
          <c:val>
            <c:numRef>
              <c:f>Лист1!$A$4:$C$4</c:f>
              <c:numCache>
                <c:formatCode>General</c:formatCode>
                <c:ptCount val="3"/>
                <c:pt idx="0">
                  <c:v>73</c:v>
                </c:pt>
                <c:pt idx="1">
                  <c:v>17</c:v>
                </c:pt>
                <c:pt idx="2">
                  <c:v>10</c:v>
                </c:pt>
              </c:numCache>
            </c:numRef>
          </c:val>
        </c:ser>
        <c:axId val="215362560"/>
        <c:axId val="215364352"/>
      </c:barChart>
      <c:catAx>
        <c:axId val="215362560"/>
        <c:scaling>
          <c:orientation val="minMax"/>
        </c:scaling>
        <c:axPos val="b"/>
        <c:numFmt formatCode="General" sourceLinked="1"/>
        <c:tickLblPos val="nextTo"/>
        <c:spPr>
          <a:ln w="3172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49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215364352"/>
        <c:crosses val="autoZero"/>
        <c:auto val="1"/>
        <c:lblAlgn val="ctr"/>
        <c:lblOffset val="100"/>
        <c:tickLblSkip val="1"/>
        <c:tickMarkSkip val="1"/>
      </c:catAx>
      <c:valAx>
        <c:axId val="215364352"/>
        <c:scaling>
          <c:orientation val="minMax"/>
        </c:scaling>
        <c:axPos val="l"/>
        <c:majorGridlines>
          <c:spPr>
            <a:ln w="3172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2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49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215362560"/>
        <c:crosses val="autoZero"/>
        <c:crossBetween val="between"/>
      </c:valAx>
      <c:spPr>
        <a:solidFill>
          <a:srgbClr val="C0C0C0"/>
        </a:solidFill>
        <a:ln w="12687">
          <a:solidFill>
            <a:srgbClr val="808080"/>
          </a:solidFill>
          <a:prstDash val="solid"/>
        </a:ln>
      </c:spPr>
    </c:plotArea>
    <c:plotVisOnly val="1"/>
    <c:dispBlanksAs val="gap"/>
  </c:chart>
  <c:spPr>
    <a:solidFill>
      <a:srgbClr val="FFFFFF"/>
    </a:solidFill>
    <a:ln w="3172">
      <a:solidFill>
        <a:srgbClr val="000000"/>
      </a:solidFill>
      <a:prstDash val="solid"/>
    </a:ln>
  </c:spPr>
  <c:txPr>
    <a:bodyPr/>
    <a:lstStyle/>
    <a:p>
      <a:pPr>
        <a:defRPr sz="949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276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</dc:creator>
  <cp:keywords/>
  <dc:description/>
  <cp:lastModifiedBy>user10</cp:lastModifiedBy>
  <cp:revision>2</cp:revision>
  <dcterms:created xsi:type="dcterms:W3CDTF">2011-01-31T07:11:00Z</dcterms:created>
  <dcterms:modified xsi:type="dcterms:W3CDTF">2011-01-31T07:11:00Z</dcterms:modified>
</cp:coreProperties>
</file>