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6B" w:rsidRDefault="0062126B" w:rsidP="006212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2C2A">
        <w:rPr>
          <w:rFonts w:ascii="Times New Roman" w:hAnsi="Times New Roman" w:cs="Times New Roman"/>
          <w:sz w:val="24"/>
          <w:szCs w:val="24"/>
        </w:rPr>
        <w:t>Кластер: «Площади геометрических фигур».</w:t>
      </w:r>
    </w:p>
    <w:p w:rsidR="002A6486" w:rsidRPr="002A6486" w:rsidRDefault="002A6486" w:rsidP="002A6486">
      <w:pPr>
        <w:rPr>
          <w:rFonts w:ascii="Times New Roman" w:hAnsi="Times New Roman" w:cs="Times New Roman"/>
          <w:sz w:val="24"/>
          <w:szCs w:val="24"/>
        </w:rPr>
      </w:pPr>
    </w:p>
    <w:p w:rsidR="002A6486" w:rsidRPr="00632C2A" w:rsidRDefault="001954A0" w:rsidP="002A64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307" style="position:absolute;margin-left:99.45pt;margin-top:2.45pt;width:160.8pt;height:34.9pt;z-index:251805696" strokecolor="red" strokeweight="1.5pt">
            <v:textbox>
              <w:txbxContent>
                <w:p w:rsidR="00C96610" w:rsidRDefault="00C96610" w:rsidP="002A6486">
                  <w:r>
                    <w:t xml:space="preserve">    Свойства площади</w:t>
                  </w:r>
                </w:p>
              </w:txbxContent>
            </v:textbox>
          </v:oval>
        </w:pict>
      </w:r>
      <w:r w:rsidR="002A6486" w:rsidRPr="00632C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2A6486" w:rsidRPr="00632C2A" w:rsidRDefault="001954A0" w:rsidP="002A64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76" type="#_x0000_t32" style="position:absolute;margin-left:193.2pt;margin-top:11.5pt;width:50.25pt;height:36pt;z-index:251773952" o:connectortype="straight" strokecolor="red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75" type="#_x0000_t32" style="position:absolute;margin-left:174.45pt;margin-top:11.5pt;width:0;height:42pt;z-index:251772928" o:connectortype="straight" strokecolor="red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74" type="#_x0000_t32" style="position:absolute;margin-left:105pt;margin-top:11.5pt;width:54.15pt;height:36pt;flip:x;z-index:251771904" o:connectortype="straight" strokecolor="red" strokeweight="1.5pt">
            <v:stroke endarrow="block"/>
          </v:shape>
        </w:pict>
      </w:r>
      <w:r w:rsidR="002A6486" w:rsidRPr="00632C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2A6486" w:rsidRPr="00632C2A" w:rsidRDefault="002A6486" w:rsidP="002A6486">
      <w:pPr>
        <w:rPr>
          <w:rFonts w:ascii="Times New Roman" w:hAnsi="Times New Roman" w:cs="Times New Roman"/>
          <w:sz w:val="24"/>
          <w:szCs w:val="24"/>
        </w:rPr>
      </w:pPr>
    </w:p>
    <w:p w:rsidR="002A6486" w:rsidRPr="0099461A" w:rsidRDefault="001954A0" w:rsidP="002A648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82" type="#_x0000_t32" style="position:absolute;margin-left:269.7pt;margin-top:11.6pt;width:16.5pt;height:49.5pt;z-index:251780096" o:connectortype="straight" strokecolor="red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81" type="#_x0000_t32" style="position:absolute;margin-left:255pt;margin-top:11.6pt;width:14.7pt;height:49.5pt;flip:x;z-index:251779072" o:connectortype="straight" strokecolor="red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280" type="#_x0000_t56" style="position:absolute;margin-left:243.45pt;margin-top:11.6pt;width:54.75pt;height:49.5pt;z-index:25177804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278" type="#_x0000_t9" style="position:absolute;margin-left:126.6pt;margin-top:19.15pt;width:36.75pt;height:35.2pt;z-index:25177600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79" type="#_x0000_t9" style="position:absolute;margin-left:182.7pt;margin-top:19.15pt;width:36.75pt;height:35.2pt;z-index:25177702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277" style="position:absolute;margin-left:71.55pt;margin-top:2.65pt;width:42.9pt;height:41.25pt;z-index:251774976">
            <v:textbox style="mso-next-textbox:#_x0000_s1277">
              <w:txbxContent>
                <w:p w:rsidR="00C96610" w:rsidRPr="003D5BCD" w:rsidRDefault="00C96610" w:rsidP="002A6486">
                  <w:pPr>
                    <w:rPr>
                      <w:rFonts w:cstheme="minorHAnsi"/>
                    </w:rPr>
                  </w:pPr>
                  <w:r w:rsidRPr="003D5BCD">
                    <w:rPr>
                      <w:lang w:val="en-US"/>
                    </w:rPr>
                    <w:t>S</w:t>
                  </w:r>
                  <w:r w:rsidRPr="003D5BCD">
                    <w:t xml:space="preserve"> = </w:t>
                  </w:r>
                  <w:r w:rsidRPr="003D5BCD">
                    <w:rPr>
                      <w:rFonts w:asciiTheme="majorHAnsi" w:hAnsiTheme="majorHAnsi"/>
                    </w:rPr>
                    <w:t xml:space="preserve">а²                                 </w:t>
                  </w:r>
                </w:p>
                <w:p w:rsidR="00C96610" w:rsidRDefault="00C96610" w:rsidP="002A6486"/>
              </w:txbxContent>
            </v:textbox>
          </v:rect>
        </w:pict>
      </w:r>
      <w:r w:rsidR="002A6486" w:rsidRPr="0099461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="002A6486" w:rsidRPr="00632C2A">
        <w:rPr>
          <w:rFonts w:ascii="Times New Roman" w:hAnsi="Times New Roman" w:cs="Times New Roman"/>
          <w:sz w:val="24"/>
          <w:szCs w:val="24"/>
        </w:rPr>
        <w:t>Если</w:t>
      </w:r>
      <w:r w:rsidR="002A6486" w:rsidRPr="009946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6486" w:rsidRPr="00632C2A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2A6486" w:rsidRPr="00632C2A">
        <w:rPr>
          <w:rFonts w:ascii="Times New Roman" w:hAnsi="Times New Roman" w:cs="Times New Roman"/>
          <w:position w:val="-10"/>
          <w:sz w:val="24"/>
          <w:szCs w:val="24"/>
        </w:rPr>
        <w:object w:dxaOrig="1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.25pt;height:18pt" o:ole="">
            <v:imagedata r:id="rId6" o:title=""/>
          </v:shape>
          <o:OLEObject Type="Embed" ProgID="Equation.3" ShapeID="_x0000_i1025" DrawAspect="Content" ObjectID="_1370005040" r:id="rId7"/>
        </w:object>
      </w:r>
      <w:r w:rsidR="002A6486" w:rsidRPr="0099461A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2A6486" w:rsidRPr="00632C2A">
        <w:rPr>
          <w:rFonts w:ascii="Times New Roman" w:hAnsi="Times New Roman" w:cs="Times New Roman"/>
          <w:sz w:val="24"/>
          <w:szCs w:val="24"/>
        </w:rPr>
        <w:t>Ф</w:t>
      </w:r>
      <w:r w:rsidR="002A6486" w:rsidRPr="00632C2A">
        <w:rPr>
          <w:rFonts w:ascii="Times New Roman" w:hAnsi="Times New Roman" w:cs="Times New Roman"/>
          <w:position w:val="-10"/>
          <w:sz w:val="24"/>
          <w:szCs w:val="24"/>
        </w:rPr>
        <w:object w:dxaOrig="160" w:dyaOrig="340">
          <v:shape id="_x0000_i1026" type="#_x0000_t75" style="width:9pt;height:18pt" o:ole="">
            <v:imagedata r:id="rId8" o:title=""/>
          </v:shape>
          <o:OLEObject Type="Embed" ProgID="Equation.3" ShapeID="_x0000_i1026" DrawAspect="Content" ObjectID="_1370005041" r:id="rId9"/>
        </w:object>
      </w:r>
      <w:r w:rsidR="002A6486" w:rsidRPr="0099461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A6486" w:rsidRPr="00632C2A">
        <w:rPr>
          <w:rFonts w:ascii="Times New Roman" w:hAnsi="Times New Roman" w:cs="Times New Roman"/>
          <w:sz w:val="24"/>
          <w:szCs w:val="24"/>
        </w:rPr>
        <w:t>то</w:t>
      </w:r>
      <w:r w:rsidR="002A6486" w:rsidRPr="009946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6486" w:rsidRPr="00632C2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A6486" w:rsidRPr="00632C2A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20" w:dyaOrig="340">
          <v:shape id="_x0000_i1027" type="#_x0000_t75" style="width:5.25pt;height:18pt" o:ole="">
            <v:imagedata r:id="rId10" o:title=""/>
          </v:shape>
          <o:OLEObject Type="Embed" ProgID="Equation.3" ShapeID="_x0000_i1027" DrawAspect="Content" ObjectID="_1370005042" r:id="rId11"/>
        </w:object>
      </w:r>
      <w:r w:rsidR="002A6486" w:rsidRPr="0099461A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2A6486" w:rsidRPr="00632C2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A6486" w:rsidRPr="00632C2A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60" w:dyaOrig="340">
          <v:shape id="_x0000_i1028" type="#_x0000_t75" style="width:9pt;height:18pt" o:ole="">
            <v:imagedata r:id="rId12" o:title=""/>
          </v:shape>
          <o:OLEObject Type="Embed" ProgID="Equation.3" ShapeID="_x0000_i1028" DrawAspect="Content" ObjectID="_1370005043" r:id="rId13"/>
        </w:object>
      </w:r>
      <w:r w:rsidR="002A6486" w:rsidRPr="0099461A">
        <w:rPr>
          <w:rFonts w:ascii="Times New Roman" w:hAnsi="Times New Roman" w:cs="Times New Roman"/>
          <w:sz w:val="24"/>
          <w:szCs w:val="24"/>
          <w:lang w:val="en-US"/>
        </w:rPr>
        <w:t xml:space="preserve">         S = S</w:t>
      </w:r>
      <w:r w:rsidR="002A6486" w:rsidRPr="00632C2A">
        <w:rPr>
          <w:rFonts w:ascii="Times New Roman" w:hAnsi="Times New Roman" w:cs="Times New Roman"/>
          <w:position w:val="-10"/>
          <w:sz w:val="24"/>
          <w:szCs w:val="24"/>
        </w:rPr>
        <w:object w:dxaOrig="120" w:dyaOrig="340">
          <v:shape id="_x0000_i1029" type="#_x0000_t75" style="width:5.25pt;height:18pt" o:ole="">
            <v:imagedata r:id="rId14" o:title=""/>
          </v:shape>
          <o:OLEObject Type="Embed" ProgID="Equation.3" ShapeID="_x0000_i1029" DrawAspect="Content" ObjectID="_1370005044" r:id="rId15"/>
        </w:object>
      </w:r>
      <w:r w:rsidR="002A6486" w:rsidRPr="00632C2A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2A6486" w:rsidRPr="009946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6486" w:rsidRPr="00632C2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A6486" w:rsidRPr="00632C2A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60" w:dyaOrig="340">
          <v:shape id="_x0000_i1030" type="#_x0000_t75" style="width:9pt;height:18pt" o:ole="">
            <v:imagedata r:id="rId16" o:title=""/>
          </v:shape>
          <o:OLEObject Type="Embed" ProgID="Equation.3" ShapeID="_x0000_i1030" DrawAspect="Content" ObjectID="_1370005045" r:id="rId17"/>
        </w:object>
      </w:r>
      <w:r w:rsidR="002A6486" w:rsidRPr="00632C2A">
        <w:rPr>
          <w:rFonts w:ascii="Times New Roman" w:hAnsi="Times New Roman" w:cs="Times New Roman"/>
          <w:sz w:val="24"/>
          <w:szCs w:val="24"/>
          <w:lang w:val="en-US"/>
        </w:rPr>
        <w:t>+S</w:t>
      </w:r>
      <w:r w:rsidR="002A6486" w:rsidRPr="00632C2A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139" w:dyaOrig="360">
          <v:shape id="_x0000_i1031" type="#_x0000_t75" style="width:7.5pt;height:18pt" o:ole="">
            <v:imagedata r:id="rId18" o:title=""/>
          </v:shape>
          <o:OLEObject Type="Embed" ProgID="Equation.3" ShapeID="_x0000_i1031" DrawAspect="Content" ObjectID="_1370005046" r:id="rId19"/>
        </w:object>
      </w:r>
      <w:r w:rsidR="002A6486" w:rsidRPr="00632C2A">
        <w:rPr>
          <w:rFonts w:ascii="Times New Roman" w:hAnsi="Times New Roman" w:cs="Times New Roman"/>
          <w:position w:val="-12"/>
          <w:sz w:val="24"/>
          <w:szCs w:val="24"/>
          <w:lang w:val="en-US"/>
        </w:rPr>
        <w:t xml:space="preserve">  </w:t>
      </w:r>
      <w:r w:rsidR="002A6486" w:rsidRPr="0099461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</w:p>
    <w:p w:rsidR="002A6486" w:rsidRPr="0099461A" w:rsidRDefault="001954A0" w:rsidP="002A648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290" type="#_x0000_t6" style="position:absolute;margin-left:66.45pt;margin-top:14.15pt;width:88.95pt;height:66.75pt;z-index:251788288" strokecolor="red" strokeweight="1.5pt">
            <v:textbox>
              <w:txbxContent>
                <w:p w:rsidR="00C96610" w:rsidRDefault="00C96610" w:rsidP="002A6486">
                  <w:r>
                    <w:rPr>
                      <w:lang w:val="en-US"/>
                    </w:rPr>
                    <w:t>S=0.5a</w:t>
                  </w:r>
                  <w:r>
                    <w:t>в</w:t>
                  </w: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="002A6486" w:rsidRPr="0099461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=</w:t>
      </w:r>
    </w:p>
    <w:p w:rsidR="002A6486" w:rsidRPr="0099461A" w:rsidRDefault="001954A0" w:rsidP="002A648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283" style="position:absolute;margin-left:182.7pt;margin-top:20.4pt;width:148.5pt;height:21pt;z-index:251781120" strokecolor="red" strokeweight="1.5pt">
            <v:textbox>
              <w:txbxContent>
                <w:p w:rsidR="00C96610" w:rsidRDefault="00C96610" w:rsidP="002A6486">
                  <w:r>
                    <w:t xml:space="preserve">          Многоугольники.</w:t>
                  </w:r>
                </w:p>
              </w:txbxContent>
            </v:textbox>
          </v:rect>
        </w:pict>
      </w:r>
    </w:p>
    <w:p w:rsidR="002A6486" w:rsidRPr="0099461A" w:rsidRDefault="001954A0" w:rsidP="002A648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87" type="#_x0000_t32" style="position:absolute;margin-left:123pt;margin-top:15.35pt;width:96.45pt;height:52.5pt;flip:x;z-index:251785216" o:connectortype="straight" strokecolor="red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89" type="#_x0000_t32" style="position:absolute;margin-left:254.25pt;margin-top:19.75pt;width:.75pt;height:33.75pt;z-index:251787264" o:connectortype="straight" strokecolor="red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88" type="#_x0000_t32" style="position:absolute;margin-left:298.2pt;margin-top:15.55pt;width:81.75pt;height:52.5pt;z-index:251786240" o:connectortype="straight" strokecolor="red" strokeweight="1.5pt">
            <v:stroke endarrow="block"/>
          </v:shape>
        </w:pict>
      </w:r>
    </w:p>
    <w:p w:rsidR="002A6486" w:rsidRPr="0099461A" w:rsidRDefault="001954A0" w:rsidP="002A648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291" type="#_x0000_t5" style="position:absolute;margin-left:-22.8pt;margin-top:21.3pt;width:79.05pt;height:62.55pt;z-index:251789312" strokecolor="red" strokeweight="1.5pt">
            <v:textbox>
              <w:txbxContent>
                <w:p w:rsidR="00C96610" w:rsidRPr="002A6486" w:rsidRDefault="00C96610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h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04" type="#_x0000_t32" style="position:absolute;margin-left:66.45pt;margin-top:3.3pt;width:15.75pt;height:18pt;flip:x y;z-index:251802624" o:connectortype="straight" strokecolor="red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84" type="#_x0000_t5" style="position:absolute;margin-left:75.45pt;margin-top:10.05pt;width:55.5pt;height:84pt;z-index:251782144" adj="3795" strokecolor="red" strokeweight="1.5pt">
            <v:textbox>
              <w:txbxContent>
                <w:p w:rsidR="00C96610" w:rsidRDefault="00C96610" w:rsidP="002A6486">
                  <w:r>
                    <w:t>Т</w:t>
                  </w:r>
                </w:p>
              </w:txbxContent>
            </v:textbox>
          </v:shape>
        </w:pict>
      </w:r>
    </w:p>
    <w:p w:rsidR="002A6486" w:rsidRPr="0099461A" w:rsidRDefault="001954A0" w:rsidP="002A648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11" type="#_x0000_t32" style="position:absolute;margin-left:15.95pt;margin-top:1.75pt;width:.75pt;height:57.85pt;z-index:2518097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14" type="#_x0000_t32" style="position:absolute;margin-left:231.35pt;margin-top:16.3pt;width:0;height:43.3pt;z-index:2518128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285" type="#_x0000_t8" style="position:absolute;margin-left:219.45pt;margin-top:16.1pt;width:94.95pt;height:43.5pt;rotation:180;z-index:251783168" adj="2479" strokecolor="red" strokeweight="1.5pt">
            <v:textbox>
              <w:txbxContent>
                <w:p w:rsidR="00C96610" w:rsidRPr="001F611B" w:rsidRDefault="00C96610" w:rsidP="002A6486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h</w:t>
                  </w:r>
                  <w:proofErr w:type="gramEnd"/>
                  <w:r>
                    <w:t xml:space="preserve">         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08" type="#_x0000_t32" style="position:absolute;margin-left:401.7pt;margin-top:22.45pt;width:0;height:1in;z-index:251806720" o:connectortype="straight" strokecolor="red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10" type="#_x0000_t32" style="position:absolute;margin-left:401.7pt;margin-top:20.5pt;width:63pt;height:37.5pt;z-index:251808768" o:connectortype="straight" strokecolor="red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09" type="#_x0000_t32" style="position:absolute;margin-left:401.7pt;margin-top:20.5pt;width:42.75pt;height:1in;z-index:251807744" o:connectortype="straight" strokecolor="red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86" type="#_x0000_t9" style="position:absolute;margin-left:379.95pt;margin-top:20.5pt;width:83.25pt;height:1in;z-index:251784192" strokecolor="red" strokeweight="1.5pt">
            <v:textbox>
              <w:txbxContent>
                <w:p w:rsidR="00C96610" w:rsidRDefault="00C96610" w:rsidP="002A6486"/>
                <w:p w:rsidR="00C96610" w:rsidRDefault="00C96610" w:rsidP="002A6486">
                  <w:r>
                    <w:t xml:space="preserve">      М</w:t>
                  </w:r>
                </w:p>
              </w:txbxContent>
            </v:textbox>
          </v:shape>
        </w:pict>
      </w:r>
    </w:p>
    <w:p w:rsidR="002A6486" w:rsidRPr="0099461A" w:rsidRDefault="001954A0" w:rsidP="002A648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05" type="#_x0000_t32" style="position:absolute;margin-left:46.35pt;margin-top:13.45pt;width:33pt;height:0;flip:x;z-index:251803648" o:connectortype="straight" strokecolor="red" strokeweight="1.5pt">
            <v:stroke endarrow="block"/>
          </v:shape>
        </w:pict>
      </w:r>
    </w:p>
    <w:p w:rsidR="002A6486" w:rsidRPr="002A6486" w:rsidRDefault="001954A0" w:rsidP="002A648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01" type="#_x0000_t32" style="position:absolute;margin-left:235.25pt;margin-top:7.45pt;width:40.95pt;height:35.25pt;flip:x;z-index:251799552" o:connectortype="straight" strokecolor="red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02" type="#_x0000_t32" style="position:absolute;margin-left:280.2pt;margin-top:7.85pt;width:46.5pt;height:35.25pt;z-index:251800576" o:connectortype="straight" strokecolor="red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06" type="#_x0000_t32" style="position:absolute;margin-left:40.2pt;margin-top:7.85pt;width:35.25pt;height:39.75pt;flip:x;z-index:251804672" o:connectortype="straight" strokecolor="red" strokeweight="1.5pt">
            <v:stroke endarrow="block"/>
          </v:shape>
        </w:pict>
      </w:r>
      <w:proofErr w:type="gramStart"/>
      <w:r w:rsidR="002A648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</w:p>
    <w:p w:rsidR="002A6486" w:rsidRPr="002A6486" w:rsidRDefault="001954A0" w:rsidP="002A648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15" type="#_x0000_t32" style="position:absolute;margin-left:352.7pt;margin-top:19.4pt;width:.75pt;height:36.75pt;flip:x;z-index:2518138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13" type="#_x0000_t32" style="position:absolute;margin-left:197.7pt;margin-top:17.25pt;width:0;height:38.9pt;z-index:2518118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12" type="#_x0000_t32" style="position:absolute;margin-left:30.2pt;margin-top:21.75pt;width:0;height:29.25pt;flip:y;z-index:2518108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293" type="#_x0000_t7" style="position:absolute;margin-left:183.6pt;margin-top:19.4pt;width:59.85pt;height:36.75pt;z-index:251791360" strokecolor="red" strokeweight="1.5pt">
            <v:textbox>
              <w:txbxContent>
                <w:p w:rsidR="00C96610" w:rsidRPr="002A6486" w:rsidRDefault="00C96610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h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94" type="#_x0000_t8" style="position:absolute;margin-left:298.2pt;margin-top:19.4pt;width:68.25pt;height:36.75pt;z-index:251792384" adj="3972" strokecolor="red" strokeweight="1.5pt">
            <v:textbox>
              <w:txbxContent>
                <w:p w:rsidR="00C96610" w:rsidRPr="002A6486" w:rsidRDefault="00C9661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</w:t>
                  </w:r>
                  <w:proofErr w:type="gramStart"/>
                  <w:r>
                    <w:rPr>
                      <w:lang w:val="en-US"/>
                    </w:rPr>
                    <w:t>h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292" type="#_x0000_t128" style="position:absolute;margin-left:-22.8pt;margin-top:21.75pt;width:105pt;height:29.25pt;z-index:251790336" strokecolor="red" strokeweight="1.5pt">
            <v:textbox>
              <w:txbxContent>
                <w:p w:rsidR="00C96610" w:rsidRPr="002A6486" w:rsidRDefault="00C9661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</w:t>
                  </w:r>
                  <w:proofErr w:type="gramStart"/>
                  <w:r>
                    <w:rPr>
                      <w:lang w:val="en-US"/>
                    </w:rPr>
                    <w:t>h</w:t>
                  </w:r>
                  <w:proofErr w:type="gramEnd"/>
                </w:p>
              </w:txbxContent>
            </v:textbox>
          </v:shape>
        </w:pict>
      </w:r>
      <w:proofErr w:type="gramStart"/>
      <w:r w:rsidR="002A648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2A648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w:proofErr w:type="spellStart"/>
      <w:r w:rsidR="002A648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1F611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proofErr w:type="spellStart"/>
      <w:r w:rsidR="001F611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</w:p>
    <w:p w:rsidR="002A6486" w:rsidRPr="001F611B" w:rsidRDefault="001F611B" w:rsidP="002A648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S=ah                                 </w:t>
      </w:r>
      <w:r w:rsidR="009B0E21" w:rsidRPr="001F611B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320" w:dyaOrig="620">
          <v:shape id="_x0000_i1032" type="#_x0000_t75" style="width:66pt;height:30.75pt" o:ole="">
            <v:imagedata r:id="rId20" o:title=""/>
          </v:shape>
          <o:OLEObject Type="Embed" ProgID="Equation.3" ShapeID="_x0000_i1032" DrawAspect="Content" ObjectID="_1370005047" r:id="rId21"/>
        </w:object>
      </w:r>
    </w:p>
    <w:p w:rsidR="002A6486" w:rsidRPr="001F611B" w:rsidRDefault="001954A0" w:rsidP="002A648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99" type="#_x0000_t32" style="position:absolute;margin-left:224.45pt;margin-top:8.55pt;width:51.75pt;height:63.45pt;z-index:251797504" o:connectortype="straight" strokecolor="red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00" type="#_x0000_t32" style="position:absolute;margin-left:197.7pt;margin-top:8.55pt;width:.9pt;height:63.45pt;flip:x;z-index:251798528" o:connectortype="straight" strokecolor="red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98" type="#_x0000_t32" style="position:absolute;margin-left:141.2pt;margin-top:8.55pt;width:42.4pt;height:42pt;flip:x;z-index:251796480" o:connectortype="straight" strokecolor="red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295" type="#_x0000_t110" style="position:absolute;margin-left:95.45pt;margin-top:23.95pt;width:54.75pt;height:94.95pt;z-index:251793408" strokecolor="red" strokeweight="1.5pt">
            <v:textbox>
              <w:txbxContent>
                <w:p w:rsidR="00C96610" w:rsidRDefault="00C96610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d</w:t>
                  </w:r>
                  <w:proofErr w:type="gramEnd"/>
                </w:p>
                <w:p w:rsidR="00C96610" w:rsidRPr="002A6486" w:rsidRDefault="00C9661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  <w:proofErr w:type="gramStart"/>
                  <w:r>
                    <w:rPr>
                      <w:lang w:val="en-US"/>
                    </w:rPr>
                    <w:t>d</w:t>
                  </w:r>
                  <w:proofErr w:type="gramEnd"/>
                </w:p>
              </w:txbxContent>
            </v:textbox>
          </v:shape>
        </w:pict>
      </w:r>
      <w:r w:rsidR="001F611B">
        <w:rPr>
          <w:rFonts w:ascii="Times New Roman" w:hAnsi="Times New Roman" w:cs="Times New Roman"/>
          <w:sz w:val="24"/>
          <w:szCs w:val="24"/>
          <w:lang w:val="en-US"/>
        </w:rPr>
        <w:t xml:space="preserve">S=0.5ah                                                                                             b                          </w:t>
      </w:r>
      <w:proofErr w:type="spellStart"/>
      <w:r w:rsidR="001F611B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End"/>
    </w:p>
    <w:p w:rsidR="002A6486" w:rsidRPr="0099461A" w:rsidRDefault="001954A0" w:rsidP="002A648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16" type="#_x0000_t32" style="position:absolute;margin-left:123pt;margin-top:1.45pt;width:0;height:87.45pt;z-index:251814912" o:connectortype="straight"/>
        </w:pict>
      </w:r>
    </w:p>
    <w:p w:rsidR="002A6486" w:rsidRPr="001F611B" w:rsidRDefault="001954A0" w:rsidP="002A648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17" type="#_x0000_t32" style="position:absolute;margin-left:95.45pt;margin-top:20.25pt;width:54.75pt;height:.75pt;flip:y;z-index:2518159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297" style="position:absolute;margin-left:174.45pt;margin-top:21pt;width:38.25pt;height:42pt;z-index:251795456" strokecolor="red" strokeweight="1.5pt">
            <v:textbox>
              <w:txbxContent>
                <w:p w:rsidR="00C96610" w:rsidRPr="003144E2" w:rsidRDefault="00C96610" w:rsidP="002A648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S=a</w:t>
                  </w:r>
                  <w:r>
                    <w:rPr>
                      <w:rFonts w:cstheme="minorHAnsi"/>
                      <w:lang w:val="en-US"/>
                    </w:rPr>
                    <w:t>²</w:t>
                  </w:r>
                </w:p>
                <w:p w:rsidR="00C96610" w:rsidRDefault="00C96610" w:rsidP="002A6486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296" style="position:absolute;margin-left:231.35pt;margin-top:21pt;width:61.8pt;height:34.5pt;z-index:251794432" strokecolor="red" strokeweight="1.5pt">
            <v:textbox>
              <w:txbxContent>
                <w:p w:rsidR="00C96610" w:rsidRDefault="00C96610" w:rsidP="002A6486">
                  <w:r>
                    <w:rPr>
                      <w:lang w:val="en-US"/>
                    </w:rPr>
                    <w:t>S=</w:t>
                  </w:r>
                  <w:proofErr w:type="spellStart"/>
                  <w:r>
                    <w:rPr>
                      <w:lang w:val="en-US"/>
                    </w:rPr>
                    <w:t>ab</w:t>
                  </w:r>
                  <w:proofErr w:type="spellEnd"/>
                </w:p>
              </w:txbxContent>
            </v:textbox>
          </v:rect>
        </w:pict>
      </w:r>
      <w:r w:rsidR="001F611B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1F611B" w:rsidRPr="001F611B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180" w:dyaOrig="639">
          <v:shape id="_x0000_i1033" type="#_x0000_t75" style="width:59.25pt;height:32.25pt" o:ole="">
            <v:imagedata r:id="rId22" o:title=""/>
          </v:shape>
          <o:OLEObject Type="Embed" ProgID="Equation.3" ShapeID="_x0000_i1033" DrawAspect="Content" ObjectID="_1370005048" r:id="rId23"/>
        </w:object>
      </w:r>
    </w:p>
    <w:p w:rsidR="002A6486" w:rsidRPr="00632C2A" w:rsidRDefault="002A6486" w:rsidP="002A6486">
      <w:pPr>
        <w:rPr>
          <w:rFonts w:ascii="Times New Roman" w:hAnsi="Times New Roman" w:cs="Times New Roman"/>
          <w:sz w:val="24"/>
          <w:szCs w:val="24"/>
        </w:rPr>
      </w:pPr>
    </w:p>
    <w:p w:rsidR="002A6486" w:rsidRPr="00632C2A" w:rsidRDefault="002A6486" w:rsidP="002A6486">
      <w:pPr>
        <w:rPr>
          <w:rFonts w:ascii="Times New Roman" w:hAnsi="Times New Roman" w:cs="Times New Roman"/>
          <w:sz w:val="24"/>
          <w:szCs w:val="24"/>
        </w:rPr>
      </w:pPr>
    </w:p>
    <w:p w:rsidR="002A6486" w:rsidRPr="00632C2A" w:rsidRDefault="002A6486" w:rsidP="002A6486">
      <w:pPr>
        <w:rPr>
          <w:rFonts w:ascii="Times New Roman" w:hAnsi="Times New Roman" w:cs="Times New Roman"/>
          <w:sz w:val="24"/>
          <w:szCs w:val="24"/>
        </w:rPr>
      </w:pPr>
    </w:p>
    <w:p w:rsidR="002A6486" w:rsidRPr="00632C2A" w:rsidRDefault="001954A0" w:rsidP="002A64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303" style="position:absolute;margin-left:197.7pt;margin-top:22.6pt;width:1in;height:1in;z-index:251801600" strokecolor="red" strokeweight="1.5pt">
            <v:textbox>
              <w:txbxContent>
                <w:p w:rsidR="00C96610" w:rsidRDefault="00C96610" w:rsidP="002A6486">
                  <w:pPr>
                    <w:rPr>
                      <w:lang w:val="en-US"/>
                    </w:rPr>
                  </w:pPr>
                  <w:r>
                    <w:t>Круг</w:t>
                  </w:r>
                  <w:r w:rsidRPr="009713FD">
                    <w:t xml:space="preserve"> </w:t>
                  </w:r>
                </w:p>
                <w:p w:rsidR="00C96610" w:rsidRPr="003144E2" w:rsidRDefault="00C96610" w:rsidP="002A648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S=</w:t>
                  </w:r>
                  <w:r>
                    <w:rPr>
                      <w:rFonts w:cstheme="minorHAnsi"/>
                      <w:lang w:val="en-US"/>
                    </w:rPr>
                    <w:t>rπ²</w:t>
                  </w:r>
                </w:p>
                <w:p w:rsidR="00C96610" w:rsidRDefault="00C96610" w:rsidP="002A6486"/>
              </w:txbxContent>
            </v:textbox>
          </v:oval>
        </w:pict>
      </w:r>
    </w:p>
    <w:p w:rsidR="002A6486" w:rsidRPr="00632C2A" w:rsidRDefault="002A6486" w:rsidP="002A6486">
      <w:pPr>
        <w:rPr>
          <w:rFonts w:ascii="Times New Roman" w:hAnsi="Times New Roman" w:cs="Times New Roman"/>
          <w:sz w:val="24"/>
          <w:szCs w:val="24"/>
        </w:rPr>
      </w:pPr>
    </w:p>
    <w:p w:rsidR="002A6486" w:rsidRPr="00632C2A" w:rsidRDefault="002A6486" w:rsidP="002A6486">
      <w:pPr>
        <w:rPr>
          <w:rFonts w:ascii="Times New Roman" w:hAnsi="Times New Roman" w:cs="Times New Roman"/>
          <w:sz w:val="24"/>
          <w:szCs w:val="24"/>
        </w:rPr>
      </w:pPr>
    </w:p>
    <w:p w:rsidR="002A6486" w:rsidRPr="00632C2A" w:rsidRDefault="002A6486" w:rsidP="002A6486">
      <w:pPr>
        <w:rPr>
          <w:rFonts w:ascii="Times New Roman" w:hAnsi="Times New Roman" w:cs="Times New Roman"/>
          <w:sz w:val="24"/>
          <w:szCs w:val="24"/>
        </w:rPr>
      </w:pPr>
    </w:p>
    <w:p w:rsidR="002A6486" w:rsidRPr="00632C2A" w:rsidRDefault="002A6486" w:rsidP="002A6486">
      <w:pPr>
        <w:rPr>
          <w:rFonts w:ascii="Times New Roman" w:hAnsi="Times New Roman" w:cs="Times New Roman"/>
          <w:sz w:val="24"/>
          <w:szCs w:val="24"/>
        </w:rPr>
      </w:pPr>
    </w:p>
    <w:p w:rsidR="00632C2A" w:rsidRDefault="00632C2A" w:rsidP="001E04F0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6C39C2" w:rsidRPr="00632C2A" w:rsidRDefault="006C39C2" w:rsidP="006C39C2">
      <w:pPr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632C2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276975" cy="6305550"/>
            <wp:effectExtent l="19050" t="0" r="9525" b="0"/>
            <wp:docPr id="1" name="Рисунок 1" descr="http://festival.1september.ru/articles/570728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70728/img1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63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39C2" w:rsidRPr="00632C2A" w:rsidSect="001E04F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E2DCE"/>
    <w:multiLevelType w:val="hybridMultilevel"/>
    <w:tmpl w:val="297A7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A60D3"/>
    <w:multiLevelType w:val="hybridMultilevel"/>
    <w:tmpl w:val="75CA3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BA30A7"/>
    <w:rsid w:val="00176FC3"/>
    <w:rsid w:val="001954A0"/>
    <w:rsid w:val="001971F1"/>
    <w:rsid w:val="001C33AF"/>
    <w:rsid w:val="001E04F0"/>
    <w:rsid w:val="001F611B"/>
    <w:rsid w:val="001F660B"/>
    <w:rsid w:val="002A6486"/>
    <w:rsid w:val="002F03C6"/>
    <w:rsid w:val="00373EDB"/>
    <w:rsid w:val="00385005"/>
    <w:rsid w:val="0042659B"/>
    <w:rsid w:val="00486DAD"/>
    <w:rsid w:val="00496FE3"/>
    <w:rsid w:val="004B40F6"/>
    <w:rsid w:val="004E5CC7"/>
    <w:rsid w:val="00502C8E"/>
    <w:rsid w:val="00516F00"/>
    <w:rsid w:val="005A23BF"/>
    <w:rsid w:val="0062126B"/>
    <w:rsid w:val="00632C2A"/>
    <w:rsid w:val="0068373C"/>
    <w:rsid w:val="006A0155"/>
    <w:rsid w:val="006C0D67"/>
    <w:rsid w:val="006C39C2"/>
    <w:rsid w:val="00737CB1"/>
    <w:rsid w:val="00787D11"/>
    <w:rsid w:val="00893975"/>
    <w:rsid w:val="008B66E5"/>
    <w:rsid w:val="009713FD"/>
    <w:rsid w:val="0099461A"/>
    <w:rsid w:val="009B0E21"/>
    <w:rsid w:val="009D5A15"/>
    <w:rsid w:val="009E0B90"/>
    <w:rsid w:val="00AD189F"/>
    <w:rsid w:val="00B23D44"/>
    <w:rsid w:val="00BA30A7"/>
    <w:rsid w:val="00C96610"/>
    <w:rsid w:val="00CE1C20"/>
    <w:rsid w:val="00D61022"/>
    <w:rsid w:val="00D6186A"/>
    <w:rsid w:val="00D83FB1"/>
    <w:rsid w:val="00EA4272"/>
    <w:rsid w:val="00EA54C4"/>
    <w:rsid w:val="00F500C1"/>
    <w:rsid w:val="00FF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8" type="connector" idref="#_x0000_s1305"/>
        <o:r id="V:Rule59" type="connector" idref="#_x0000_s1275"/>
        <o:r id="V:Rule60" type="connector" idref="#_x0000_s1310"/>
        <o:r id="V:Rule61" type="connector" idref="#_x0000_s1299"/>
        <o:r id="V:Rule63" type="connector" idref="#_x0000_s1312"/>
        <o:r id="V:Rule66" type="connector" idref="#_x0000_s1288"/>
        <o:r id="V:Rule67" type="connector" idref="#_x0000_s1289"/>
        <o:r id="V:Rule69" type="connector" idref="#_x0000_s1287"/>
        <o:r id="V:Rule70" type="connector" idref="#_x0000_s1315"/>
        <o:r id="V:Rule74" type="connector" idref="#_x0000_s1304"/>
        <o:r id="V:Rule75" type="connector" idref="#_x0000_s1281"/>
        <o:r id="V:Rule79" type="connector" idref="#_x0000_s1298"/>
        <o:r id="V:Rule82" type="connector" idref="#_x0000_s1317"/>
        <o:r id="V:Rule83" type="connector" idref="#_x0000_s1313"/>
        <o:r id="V:Rule85" type="connector" idref="#_x0000_s1276"/>
        <o:r id="V:Rule88" type="connector" idref="#_x0000_s1314"/>
        <o:r id="V:Rule91" type="connector" idref="#_x0000_s1311"/>
        <o:r id="V:Rule92" type="connector" idref="#_x0000_s1282"/>
        <o:r id="V:Rule93" type="connector" idref="#_x0000_s1301"/>
        <o:r id="V:Rule94" type="connector" idref="#_x0000_s1302"/>
        <o:r id="V:Rule100" type="connector" idref="#_x0000_s1274"/>
        <o:r id="V:Rule101" type="connector" idref="#_x0000_s1316"/>
        <o:r id="V:Rule103" type="connector" idref="#_x0000_s1308"/>
        <o:r id="V:Rule104" type="connector" idref="#_x0000_s1300"/>
        <o:r id="V:Rule107" type="connector" idref="#_x0000_s1306"/>
        <o:r id="V:Rule108" type="connector" idref="#_x0000_s130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30A7"/>
    <w:rPr>
      <w:b/>
      <w:bCs/>
    </w:rPr>
  </w:style>
  <w:style w:type="table" w:styleId="a5">
    <w:name w:val="Table Grid"/>
    <w:basedOn w:val="a1"/>
    <w:uiPriority w:val="59"/>
    <w:rsid w:val="00BA3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A30A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3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gi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F07AE-C17C-4B81-AB8F-1EDEA720C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Tata</cp:lastModifiedBy>
  <cp:revision>2</cp:revision>
  <dcterms:created xsi:type="dcterms:W3CDTF">2011-06-19T13:08:00Z</dcterms:created>
  <dcterms:modified xsi:type="dcterms:W3CDTF">2011-06-19T13:08:00Z</dcterms:modified>
</cp:coreProperties>
</file>