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87A" w:rsidRDefault="00C5687A" w:rsidP="00C5687A">
      <w:pPr>
        <w:spacing w:line="480" w:lineRule="auto"/>
        <w:rPr>
          <w:rFonts w:ascii="Times New Roman" w:hAnsi="Times New Roman" w:cs="Times New Roman"/>
          <w:sz w:val="28"/>
          <w:szCs w:val="28"/>
        </w:rPr>
      </w:pPr>
    </w:p>
    <w:p w:rsidR="00C5687A" w:rsidRPr="00C5687A" w:rsidRDefault="00C5687A" w:rsidP="00C5687A">
      <w:pPr>
        <w:spacing w:line="48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C34EE4" w:rsidRDefault="00D4593E" w:rsidP="00C5687A">
      <w:pPr>
        <w:pStyle w:val="a3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 ты </w:t>
      </w:r>
      <w:r w:rsidRPr="00D4593E">
        <w:rPr>
          <w:rFonts w:ascii="Times New Roman" w:hAnsi="Times New Roman" w:cs="Times New Roman"/>
          <w:b/>
          <w:i/>
          <w:sz w:val="28"/>
          <w:szCs w:val="28"/>
        </w:rPr>
        <w:t xml:space="preserve">честный </w:t>
      </w:r>
      <w:r>
        <w:rPr>
          <w:rFonts w:ascii="Times New Roman" w:hAnsi="Times New Roman" w:cs="Times New Roman"/>
          <w:sz w:val="28"/>
          <w:szCs w:val="28"/>
        </w:rPr>
        <w:t xml:space="preserve">– не водись с </w:t>
      </w:r>
      <w:proofErr w:type="gramStart"/>
      <w:r w:rsidRPr="00D4593E">
        <w:rPr>
          <w:rFonts w:ascii="Times New Roman" w:hAnsi="Times New Roman" w:cs="Times New Roman"/>
          <w:b/>
          <w:i/>
          <w:sz w:val="28"/>
          <w:szCs w:val="28"/>
        </w:rPr>
        <w:t>бесчестным</w:t>
      </w:r>
      <w:proofErr w:type="gramEnd"/>
      <w:r>
        <w:rPr>
          <w:rFonts w:ascii="Times New Roman" w:hAnsi="Times New Roman" w:cs="Times New Roman"/>
          <w:sz w:val="28"/>
          <w:szCs w:val="28"/>
        </w:rPr>
        <w:t>. (А. Островский)</w:t>
      </w:r>
    </w:p>
    <w:p w:rsidR="00D4593E" w:rsidRDefault="00D4593E" w:rsidP="00C5687A">
      <w:pPr>
        <w:pStyle w:val="a3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D4593E">
        <w:rPr>
          <w:rFonts w:ascii="Times New Roman" w:hAnsi="Times New Roman" w:cs="Times New Roman"/>
          <w:b/>
          <w:i/>
          <w:sz w:val="28"/>
          <w:szCs w:val="28"/>
        </w:rPr>
        <w:t>Честные</w:t>
      </w:r>
      <w:r>
        <w:rPr>
          <w:rFonts w:ascii="Times New Roman" w:hAnsi="Times New Roman" w:cs="Times New Roman"/>
          <w:sz w:val="28"/>
          <w:szCs w:val="28"/>
        </w:rPr>
        <w:t xml:space="preserve"> были гораздо понятнее </w:t>
      </w:r>
      <w:proofErr w:type="gramStart"/>
      <w:r w:rsidRPr="00D4593E">
        <w:rPr>
          <w:rFonts w:ascii="Times New Roman" w:hAnsi="Times New Roman" w:cs="Times New Roman"/>
          <w:b/>
          <w:i/>
          <w:sz w:val="28"/>
          <w:szCs w:val="28"/>
        </w:rPr>
        <w:t>бесчестных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грубых (Достоевский)</w:t>
      </w:r>
    </w:p>
    <w:p w:rsidR="00D4593E" w:rsidRDefault="00D4593E" w:rsidP="00C5687A">
      <w:pPr>
        <w:pStyle w:val="a3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D4593E">
        <w:rPr>
          <w:rFonts w:ascii="Times New Roman" w:hAnsi="Times New Roman" w:cs="Times New Roman"/>
          <w:sz w:val="28"/>
          <w:szCs w:val="28"/>
        </w:rPr>
        <w:t xml:space="preserve">Слово «учитель» имеет двоякий смысл: в </w:t>
      </w:r>
      <w:r w:rsidRPr="00D4593E">
        <w:rPr>
          <w:rFonts w:ascii="Times New Roman" w:hAnsi="Times New Roman" w:cs="Times New Roman"/>
          <w:b/>
          <w:i/>
          <w:sz w:val="28"/>
          <w:szCs w:val="28"/>
        </w:rPr>
        <w:t>узком</w:t>
      </w:r>
      <w:r w:rsidRPr="00D4593E">
        <w:rPr>
          <w:rFonts w:ascii="Times New Roman" w:hAnsi="Times New Roman" w:cs="Times New Roman"/>
          <w:sz w:val="28"/>
          <w:szCs w:val="28"/>
        </w:rPr>
        <w:t xml:space="preserve"> понимании – это преподаватель того или иного учебного предмета; </w:t>
      </w:r>
      <w:r w:rsidRPr="00D4593E">
        <w:rPr>
          <w:rFonts w:ascii="Times New Roman" w:hAnsi="Times New Roman" w:cs="Times New Roman"/>
          <w:b/>
          <w:i/>
          <w:sz w:val="28"/>
          <w:szCs w:val="28"/>
        </w:rPr>
        <w:t>в широком</w:t>
      </w:r>
      <w:r w:rsidRPr="00D4593E">
        <w:rPr>
          <w:rFonts w:ascii="Times New Roman" w:hAnsi="Times New Roman" w:cs="Times New Roman"/>
          <w:sz w:val="28"/>
          <w:szCs w:val="28"/>
        </w:rPr>
        <w:t xml:space="preserve"> смысле слова – авторитетный, мудрый человек, оказывающий огромное влияние на людей. (М.И. Калинин)</w:t>
      </w:r>
    </w:p>
    <w:p w:rsidR="00D4593E" w:rsidRDefault="00D4593E" w:rsidP="00C5687A">
      <w:pPr>
        <w:pStyle w:val="a3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Сплошная зелень была во многих местах перерезана то </w:t>
      </w:r>
      <w:r w:rsidRPr="00D4593E">
        <w:rPr>
          <w:rFonts w:ascii="Times New Roman" w:hAnsi="Times New Roman" w:cs="Times New Roman"/>
          <w:b/>
          <w:i/>
          <w:sz w:val="28"/>
          <w:szCs w:val="28"/>
        </w:rPr>
        <w:t>широкими</w:t>
      </w:r>
      <w:r>
        <w:rPr>
          <w:rFonts w:ascii="Times New Roman" w:hAnsi="Times New Roman" w:cs="Times New Roman"/>
          <w:sz w:val="28"/>
          <w:szCs w:val="28"/>
        </w:rPr>
        <w:t xml:space="preserve">, то </w:t>
      </w:r>
      <w:r w:rsidRPr="00D4593E">
        <w:rPr>
          <w:rFonts w:ascii="Times New Roman" w:hAnsi="Times New Roman" w:cs="Times New Roman"/>
          <w:b/>
          <w:i/>
          <w:sz w:val="28"/>
          <w:szCs w:val="28"/>
        </w:rPr>
        <w:t>узкими</w:t>
      </w:r>
      <w:r>
        <w:rPr>
          <w:rFonts w:ascii="Times New Roman" w:hAnsi="Times New Roman" w:cs="Times New Roman"/>
          <w:sz w:val="28"/>
          <w:szCs w:val="28"/>
        </w:rPr>
        <w:t xml:space="preserve"> рыжими отвалами земли…(К.М. Симонов)</w:t>
      </w:r>
    </w:p>
    <w:p w:rsidR="00D4593E" w:rsidRDefault="00D4593E" w:rsidP="00C5687A">
      <w:pPr>
        <w:pStyle w:val="a3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Вместе с родными в тёмные ночи он слушает передачи из такой </w:t>
      </w:r>
      <w:r w:rsidRPr="00D4593E">
        <w:rPr>
          <w:rFonts w:ascii="Times New Roman" w:hAnsi="Times New Roman" w:cs="Times New Roman"/>
          <w:b/>
          <w:i/>
          <w:sz w:val="28"/>
          <w:szCs w:val="28"/>
        </w:rPr>
        <w:t>близкой</w:t>
      </w:r>
      <w:r>
        <w:rPr>
          <w:rFonts w:ascii="Times New Roman" w:hAnsi="Times New Roman" w:cs="Times New Roman"/>
          <w:sz w:val="28"/>
          <w:szCs w:val="28"/>
        </w:rPr>
        <w:t xml:space="preserve"> и такой </w:t>
      </w:r>
      <w:r w:rsidRPr="00D4593E">
        <w:rPr>
          <w:rFonts w:ascii="Times New Roman" w:hAnsi="Times New Roman" w:cs="Times New Roman"/>
          <w:b/>
          <w:i/>
          <w:sz w:val="28"/>
          <w:szCs w:val="28"/>
        </w:rPr>
        <w:t>далёкой</w:t>
      </w:r>
      <w:r>
        <w:rPr>
          <w:rFonts w:ascii="Times New Roman" w:hAnsi="Times New Roman" w:cs="Times New Roman"/>
          <w:sz w:val="28"/>
          <w:szCs w:val="28"/>
        </w:rPr>
        <w:t xml:space="preserve"> теперь осаждённой Москвы. (Л.Леонов)</w:t>
      </w:r>
    </w:p>
    <w:p w:rsidR="00D4593E" w:rsidRDefault="00D4593E" w:rsidP="00C5687A">
      <w:pPr>
        <w:pStyle w:val="a3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этот момент</w:t>
      </w:r>
      <w:r w:rsidR="00F77FB1">
        <w:rPr>
          <w:rFonts w:ascii="Times New Roman" w:hAnsi="Times New Roman" w:cs="Times New Roman"/>
          <w:sz w:val="28"/>
          <w:szCs w:val="28"/>
        </w:rPr>
        <w:t xml:space="preserve"> два взрыва…- один совсем </w:t>
      </w:r>
      <w:r w:rsidR="00F77FB1" w:rsidRPr="00F77FB1">
        <w:rPr>
          <w:rFonts w:ascii="Times New Roman" w:hAnsi="Times New Roman" w:cs="Times New Roman"/>
          <w:i/>
          <w:sz w:val="28"/>
          <w:szCs w:val="28"/>
        </w:rPr>
        <w:t>близкий</w:t>
      </w:r>
      <w:r w:rsidR="00F77FB1">
        <w:rPr>
          <w:rFonts w:ascii="Times New Roman" w:hAnsi="Times New Roman" w:cs="Times New Roman"/>
          <w:sz w:val="28"/>
          <w:szCs w:val="28"/>
        </w:rPr>
        <w:t xml:space="preserve">, а другой чуть запоздавший, </w:t>
      </w:r>
      <w:r w:rsidR="00F77FB1" w:rsidRPr="00F77FB1">
        <w:rPr>
          <w:rFonts w:ascii="Times New Roman" w:hAnsi="Times New Roman" w:cs="Times New Roman"/>
          <w:b/>
          <w:i/>
          <w:sz w:val="28"/>
          <w:szCs w:val="28"/>
        </w:rPr>
        <w:t>отдалённый</w:t>
      </w:r>
      <w:r w:rsidR="00F77FB1">
        <w:rPr>
          <w:rFonts w:ascii="Times New Roman" w:hAnsi="Times New Roman" w:cs="Times New Roman"/>
          <w:sz w:val="28"/>
          <w:szCs w:val="28"/>
        </w:rPr>
        <w:t>… (Е.Фёдоров)</w:t>
      </w:r>
    </w:p>
    <w:p w:rsidR="00F77FB1" w:rsidRDefault="00F77FB1" w:rsidP="00C5687A">
      <w:pPr>
        <w:pStyle w:val="a3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F77FB1">
        <w:rPr>
          <w:rFonts w:ascii="Times New Roman" w:hAnsi="Times New Roman" w:cs="Times New Roman"/>
          <w:b/>
          <w:i/>
          <w:sz w:val="28"/>
          <w:szCs w:val="28"/>
        </w:rPr>
        <w:t>Ближний</w:t>
      </w:r>
      <w:r>
        <w:rPr>
          <w:rFonts w:ascii="Times New Roman" w:hAnsi="Times New Roman" w:cs="Times New Roman"/>
          <w:sz w:val="28"/>
          <w:szCs w:val="28"/>
        </w:rPr>
        <w:t xml:space="preserve"> счёт – </w:t>
      </w:r>
      <w:r w:rsidRPr="00F77FB1">
        <w:rPr>
          <w:rFonts w:ascii="Times New Roman" w:hAnsi="Times New Roman" w:cs="Times New Roman"/>
          <w:b/>
          <w:i/>
          <w:sz w:val="28"/>
          <w:szCs w:val="28"/>
        </w:rPr>
        <w:t>дальняя</w:t>
      </w:r>
      <w:r>
        <w:rPr>
          <w:rFonts w:ascii="Times New Roman" w:hAnsi="Times New Roman" w:cs="Times New Roman"/>
          <w:sz w:val="28"/>
          <w:szCs w:val="28"/>
        </w:rPr>
        <w:t xml:space="preserve"> дружба. (Пословица)</w:t>
      </w:r>
    </w:p>
    <w:p w:rsidR="00F77FB1" w:rsidRDefault="00C5687A" w:rsidP="00C5687A">
      <w:pPr>
        <w:pStyle w:val="a3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Он сразу узнавал </w:t>
      </w:r>
      <w:proofErr w:type="gramStart"/>
      <w:r w:rsidRPr="00C5687A">
        <w:rPr>
          <w:rFonts w:ascii="Times New Roman" w:hAnsi="Times New Roman" w:cs="Times New Roman"/>
          <w:b/>
          <w:i/>
          <w:sz w:val="28"/>
          <w:szCs w:val="28"/>
        </w:rPr>
        <w:t>прекрасное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C5687A">
        <w:rPr>
          <w:rFonts w:ascii="Times New Roman" w:hAnsi="Times New Roman" w:cs="Times New Roman"/>
          <w:b/>
          <w:i/>
          <w:sz w:val="28"/>
          <w:szCs w:val="28"/>
        </w:rPr>
        <w:t>безобразное</w:t>
      </w:r>
      <w:r>
        <w:rPr>
          <w:rFonts w:ascii="Times New Roman" w:hAnsi="Times New Roman" w:cs="Times New Roman"/>
          <w:sz w:val="28"/>
          <w:szCs w:val="28"/>
        </w:rPr>
        <w:t>, истинное и ложное и с бестрепетной смелостью высказывал свой приговор (Тургенев)</w:t>
      </w:r>
    </w:p>
    <w:p w:rsidR="00C5687A" w:rsidRDefault="00C5687A" w:rsidP="00C5687A">
      <w:pPr>
        <w:pStyle w:val="a3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руках людей </w:t>
      </w:r>
      <w:r w:rsidRPr="00C5687A">
        <w:rPr>
          <w:rFonts w:ascii="Times New Roman" w:hAnsi="Times New Roman" w:cs="Times New Roman"/>
          <w:b/>
          <w:i/>
          <w:sz w:val="28"/>
          <w:szCs w:val="28"/>
        </w:rPr>
        <w:t>прекрасные</w:t>
      </w:r>
      <w:r>
        <w:rPr>
          <w:rFonts w:ascii="Times New Roman" w:hAnsi="Times New Roman" w:cs="Times New Roman"/>
          <w:sz w:val="28"/>
          <w:szCs w:val="28"/>
        </w:rPr>
        <w:t xml:space="preserve"> явления становятся </w:t>
      </w:r>
      <w:r w:rsidRPr="00C5687A">
        <w:rPr>
          <w:rFonts w:ascii="Times New Roman" w:hAnsi="Times New Roman" w:cs="Times New Roman"/>
          <w:b/>
          <w:i/>
          <w:sz w:val="28"/>
          <w:szCs w:val="28"/>
        </w:rPr>
        <w:t>уродливыми</w:t>
      </w:r>
      <w:r>
        <w:rPr>
          <w:rFonts w:ascii="Times New Roman" w:hAnsi="Times New Roman" w:cs="Times New Roman"/>
          <w:sz w:val="28"/>
          <w:szCs w:val="28"/>
        </w:rPr>
        <w:t>. (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Бейль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</w:p>
    <w:p w:rsidR="00C5687A" w:rsidRPr="00D4593E" w:rsidRDefault="00C5687A" w:rsidP="00C5687A">
      <w:pPr>
        <w:pStyle w:val="a3"/>
        <w:spacing w:line="480" w:lineRule="auto"/>
        <w:rPr>
          <w:rFonts w:ascii="Times New Roman" w:hAnsi="Times New Roman" w:cs="Times New Roman"/>
          <w:sz w:val="28"/>
          <w:szCs w:val="28"/>
        </w:rPr>
      </w:pPr>
    </w:p>
    <w:sectPr w:rsidR="00C5687A" w:rsidRPr="00D4593E" w:rsidSect="00047FF7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0F17" w:rsidRDefault="00580F17" w:rsidP="00580F17">
      <w:pPr>
        <w:spacing w:after="0" w:line="240" w:lineRule="auto"/>
      </w:pPr>
      <w:r>
        <w:separator/>
      </w:r>
    </w:p>
  </w:endnote>
  <w:endnote w:type="continuationSeparator" w:id="1">
    <w:p w:rsidR="00580F17" w:rsidRDefault="00580F17" w:rsidP="00580F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0F17" w:rsidRDefault="00580F17" w:rsidP="00580F17">
      <w:pPr>
        <w:spacing w:after="0" w:line="240" w:lineRule="auto"/>
      </w:pPr>
      <w:r>
        <w:separator/>
      </w:r>
    </w:p>
  </w:footnote>
  <w:footnote w:type="continuationSeparator" w:id="1">
    <w:p w:rsidR="00580F17" w:rsidRDefault="00580F17" w:rsidP="00580F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0F17" w:rsidRDefault="00580F17">
    <w:pPr>
      <w:pStyle w:val="a4"/>
    </w:pPr>
    <w:r>
      <w:t>Приложение 2</w:t>
    </w:r>
  </w:p>
  <w:p w:rsidR="00580F17" w:rsidRDefault="00580F17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B4461F"/>
    <w:multiLevelType w:val="hybridMultilevel"/>
    <w:tmpl w:val="A60469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823E2"/>
    <w:rsid w:val="00047FF7"/>
    <w:rsid w:val="0029480E"/>
    <w:rsid w:val="004823E2"/>
    <w:rsid w:val="00580F17"/>
    <w:rsid w:val="0071151C"/>
    <w:rsid w:val="00A84076"/>
    <w:rsid w:val="00BE72C4"/>
    <w:rsid w:val="00C5687A"/>
    <w:rsid w:val="00D4593E"/>
    <w:rsid w:val="00F77F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F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593E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580F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80F17"/>
  </w:style>
  <w:style w:type="paragraph" w:styleId="a6">
    <w:name w:val="footer"/>
    <w:basedOn w:val="a"/>
    <w:link w:val="a7"/>
    <w:uiPriority w:val="99"/>
    <w:semiHidden/>
    <w:unhideWhenUsed/>
    <w:rsid w:val="00580F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80F1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2011-01-28T19:24:00Z</cp:lastPrinted>
  <dcterms:created xsi:type="dcterms:W3CDTF">2011-01-25T20:30:00Z</dcterms:created>
  <dcterms:modified xsi:type="dcterms:W3CDTF">2011-01-28T19:24:00Z</dcterms:modified>
</cp:coreProperties>
</file>