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5C" w:rsidRDefault="0022265C" w:rsidP="00222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Снегурка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Отдыхай на кресле.</w:t>
      </w:r>
    </w:p>
    <w:p w:rsidR="0022265C" w:rsidRDefault="0022265C" w:rsidP="0022265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колпачить,</w:t>
      </w:r>
    </w:p>
    <w:p w:rsidR="0022265C" w:rsidRDefault="0022265C" w:rsidP="0022265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пора бы начать!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КВН,</w:t>
      </w:r>
      <w:r w:rsidRPr="0042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КВН 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>новогодн</w:t>
      </w:r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42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КВН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 цену мы пришли неспроста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КВН,</w:t>
      </w:r>
      <w:r w:rsidRPr="0042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КВН 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>новогодн</w:t>
      </w:r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42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КВН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1342">
        <w:rPr>
          <w:rFonts w:ascii="Times New Roman" w:hAnsi="Times New Roman" w:cs="Times New Roman"/>
          <w:color w:val="000000"/>
          <w:sz w:val="24"/>
          <w:szCs w:val="24"/>
        </w:rPr>
        <w:t>Бородатый Дед Мороз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нам пришёл, к нам пришёл…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1342">
        <w:rPr>
          <w:rFonts w:ascii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жюри наше здравствуй!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 ласковый </w:t>
      </w:r>
      <w:proofErr w:type="spellStart"/>
      <w:r w:rsidRPr="006E1342">
        <w:rPr>
          <w:rFonts w:ascii="Times New Roman" w:hAnsi="Times New Roman" w:cs="Times New Roman"/>
          <w:color w:val="000000"/>
          <w:sz w:val="24"/>
          <w:szCs w:val="24"/>
        </w:rPr>
        <w:t>мерзавец</w:t>
      </w:r>
      <w:proofErr w:type="spellEnd"/>
      <w:r w:rsidRPr="006E13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E1342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 сладкий на все сто. 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1342">
        <w:rPr>
          <w:rFonts w:ascii="Times New Roman" w:hAnsi="Times New Roman" w:cs="Times New Roman"/>
          <w:color w:val="000000"/>
          <w:sz w:val="24"/>
          <w:szCs w:val="24"/>
        </w:rPr>
        <w:t>О-о-о!!! Ха-ха…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42">
        <w:rPr>
          <w:rFonts w:ascii="Times New Roman" w:hAnsi="Times New Roman" w:cs="Times New Roman"/>
          <w:color w:val="000000"/>
          <w:sz w:val="24"/>
          <w:szCs w:val="24"/>
        </w:rPr>
        <w:t>Пока здесь рулят</w:t>
      </w:r>
      <w:r w:rsidRPr="00423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и Снегурочка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1342">
        <w:rPr>
          <w:rFonts w:ascii="Times New Roman" w:hAnsi="Times New Roman" w:cs="Times New Roman"/>
          <w:color w:val="000000"/>
          <w:sz w:val="24"/>
          <w:szCs w:val="24"/>
        </w:rPr>
        <w:t>Мы вам устроим «Голубой огонёк».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>А во всём этом прикрыва</w:t>
      </w:r>
      <w:r>
        <w:rPr>
          <w:rFonts w:ascii="Times New Roman" w:hAnsi="Times New Roman" w:cs="Times New Roman"/>
          <w:color w:val="000000"/>
          <w:sz w:val="24"/>
          <w:szCs w:val="24"/>
        </w:rPr>
        <w:t>ем их мы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 Бригада</w:t>
      </w:r>
      <w:proofErr w:type="gramStart"/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.» </w:t>
      </w:r>
      <w:proofErr w:type="gramEnd"/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Ой, меня </w:t>
      </w:r>
      <w:proofErr w:type="gramStart"/>
      <w:r w:rsidRPr="006E1342">
        <w:rPr>
          <w:rFonts w:ascii="Times New Roman" w:hAnsi="Times New Roman" w:cs="Times New Roman"/>
          <w:color w:val="000000"/>
          <w:sz w:val="24"/>
          <w:szCs w:val="24"/>
        </w:rPr>
        <w:t>прёт</w:t>
      </w:r>
      <w:proofErr w:type="gramEnd"/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, меня прёт, потому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КВН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Потому что </w:t>
      </w:r>
      <w:r>
        <w:rPr>
          <w:rFonts w:ascii="Times New Roman" w:hAnsi="Times New Roman" w:cs="Times New Roman"/>
          <w:color w:val="000000"/>
          <w:sz w:val="24"/>
          <w:szCs w:val="24"/>
        </w:rPr>
        <w:t>наш соперник проиграет.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Ой, меня </w:t>
      </w:r>
      <w:proofErr w:type="gramStart"/>
      <w:r w:rsidRPr="006E1342">
        <w:rPr>
          <w:rFonts w:ascii="Times New Roman" w:hAnsi="Times New Roman" w:cs="Times New Roman"/>
          <w:color w:val="000000"/>
          <w:sz w:val="24"/>
          <w:szCs w:val="24"/>
        </w:rPr>
        <w:t>прёт</w:t>
      </w:r>
      <w:proofErr w:type="gramEnd"/>
      <w:r w:rsidRPr="006E1342">
        <w:rPr>
          <w:rFonts w:ascii="Times New Roman" w:hAnsi="Times New Roman" w:cs="Times New Roman"/>
          <w:color w:val="000000"/>
          <w:sz w:val="24"/>
          <w:szCs w:val="24"/>
        </w:rPr>
        <w:t>, меня прёт, потому 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прём вперёд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победой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КВН-е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E1342">
        <w:rPr>
          <w:rFonts w:ascii="Times New Roman" w:hAnsi="Times New Roman" w:cs="Times New Roman"/>
          <w:color w:val="000000"/>
          <w:sz w:val="24"/>
          <w:szCs w:val="24"/>
        </w:rPr>
        <w:t>новогодн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proofErr w:type="gramEnd"/>
      <w:r w:rsidRPr="006E13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Наш соперник  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мчится к нам из заграницы. 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1342">
        <w:rPr>
          <w:rFonts w:ascii="Times New Roman" w:hAnsi="Times New Roman" w:cs="Times New Roman"/>
          <w:color w:val="000000"/>
          <w:sz w:val="24"/>
          <w:szCs w:val="24"/>
        </w:rPr>
        <w:t>Надо не пускать, военным денег дать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Официальным лицам, </w:t>
      </w:r>
      <w:r>
        <w:rPr>
          <w:rFonts w:ascii="Times New Roman" w:hAnsi="Times New Roman" w:cs="Times New Roman"/>
          <w:color w:val="000000"/>
          <w:sz w:val="24"/>
          <w:szCs w:val="24"/>
        </w:rPr>
        <w:t>бригаде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 на границе, 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А то он к нам придёт </w:t>
      </w:r>
      <w:r>
        <w:rPr>
          <w:rFonts w:ascii="Times New Roman" w:hAnsi="Times New Roman" w:cs="Times New Roman"/>
          <w:color w:val="000000"/>
          <w:sz w:val="24"/>
          <w:szCs w:val="24"/>
        </w:rPr>
        <w:t>и личико набьёт.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z w:val="24"/>
          <w:szCs w:val="24"/>
        </w:rPr>
        <w:t>Снегурка у нас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 в пограничных </w:t>
      </w:r>
      <w:r>
        <w:rPr>
          <w:rFonts w:ascii="Times New Roman" w:hAnsi="Times New Roman" w:cs="Times New Roman"/>
          <w:color w:val="000000"/>
          <w:sz w:val="24"/>
          <w:szCs w:val="24"/>
        </w:rPr>
        <w:t>вой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>сках,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наше жюри 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 в пограничных </w:t>
      </w:r>
      <w:r>
        <w:rPr>
          <w:rFonts w:ascii="Times New Roman" w:hAnsi="Times New Roman" w:cs="Times New Roman"/>
          <w:color w:val="000000"/>
          <w:sz w:val="24"/>
          <w:szCs w:val="24"/>
        </w:rPr>
        <w:t>вой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>сках,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аш Дед Мороз в тулупе и </w:t>
      </w:r>
      <w:proofErr w:type="spellStart"/>
      <w:r w:rsidRPr="006E1342">
        <w:rPr>
          <w:rFonts w:ascii="Times New Roman" w:hAnsi="Times New Roman" w:cs="Times New Roman"/>
          <w:color w:val="000000"/>
          <w:sz w:val="24"/>
          <w:szCs w:val="24"/>
        </w:rPr>
        <w:t>кирзочах</w:t>
      </w:r>
      <w:proofErr w:type="spellEnd"/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Весёлый</w:t>
      </w:r>
      <w:proofErr w:type="gramEnd"/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, как все! 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Наш болельщик</w:t>
      </w:r>
      <w:r w:rsidRPr="00631F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мчится - будем веселиться! 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Так что, </w:t>
      </w:r>
      <w:r>
        <w:rPr>
          <w:rFonts w:ascii="Times New Roman" w:hAnsi="Times New Roman" w:cs="Times New Roman"/>
          <w:color w:val="000000"/>
          <w:sz w:val="24"/>
          <w:szCs w:val="24"/>
        </w:rPr>
        <w:t>наш соперник</w:t>
      </w:r>
      <w:r w:rsidRPr="006E1342">
        <w:rPr>
          <w:rFonts w:ascii="Times New Roman" w:hAnsi="Times New Roman" w:cs="Times New Roman"/>
          <w:color w:val="000000"/>
          <w:sz w:val="24"/>
          <w:szCs w:val="24"/>
        </w:rPr>
        <w:t xml:space="preserve">, дуй себе на… </w:t>
      </w:r>
      <w:proofErr w:type="spellStart"/>
      <w:r w:rsidRPr="006E1342">
        <w:rPr>
          <w:rFonts w:ascii="Times New Roman" w:hAnsi="Times New Roman" w:cs="Times New Roman"/>
          <w:color w:val="000000"/>
          <w:sz w:val="24"/>
          <w:szCs w:val="24"/>
        </w:rPr>
        <w:t>House</w:t>
      </w:r>
      <w:proofErr w:type="spellEnd"/>
      <w:r w:rsidRPr="006E1342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C86D22" w:rsidRDefault="0022265C" w:rsidP="0022265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поживали в колледже 12</w:t>
      </w:r>
    </w:p>
    <w:p w:rsidR="0022265C" w:rsidRDefault="0045305D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2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аня, Славик, Коля, Толик, 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Гудыменко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прошло полгода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Сессия настала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решили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поиграть немного.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на этой сцене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Новогодний праздник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поём мы и танцуем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сейчас покажем.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соперник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нам не мешает</w:t>
      </w:r>
    </w:p>
    <w:p w:rsidR="0022265C" w:rsidRPr="00894903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сейчас его из пушки </w:t>
      </w:r>
      <w:r w:rsidRPr="008949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(показывают автомат Калашникова)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напугаем.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зале есть болельщик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его подкупим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Красотой своей и силой</w:t>
      </w:r>
    </w:p>
    <w:p w:rsidR="0022265C" w:rsidRPr="00EC0A86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Лестью и кефиром</w:t>
      </w:r>
      <w:proofErr w:type="gramStart"/>
      <w:r w:rsidRPr="00EC0A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C0A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EC0A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proofErr w:type="gramEnd"/>
      <w:r w:rsidRPr="00EC0A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арят кефир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болельщику</w:t>
      </w:r>
      <w:r w:rsidRPr="00EC0A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22265C" w:rsidRDefault="0022265C" w:rsidP="0022265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 дождик, на улице слякоть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нам всё равно.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на сцене поём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КВНе</w:t>
      </w:r>
      <w:proofErr w:type="spellEnd"/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вас как в кино.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Болельщик ты любишь меня?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Болеть за нас будешь? Ага.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будем мы вместе, так будем мы рядом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тобою всегда!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Мороз, Снегурочка-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наши ведущие.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Новый год.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за вопросы будут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КВНе</w:t>
      </w:r>
      <w:proofErr w:type="spellEnd"/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нас здесь ждёт?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Соперник не любишь меня?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Соперник боишься меня?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бороться,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стараться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 победить!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Приветствие для жюри на мотив романса «Очи жгучие</w:t>
      </w:r>
      <w:proofErr w:type="gramStart"/>
      <w:r w:rsidRPr="00D94D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..»</w:t>
      </w:r>
      <w:r w:rsidRPr="00045D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4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жюри моё-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могучее,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Справедливое и правдивое.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любим вас!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боимся вас!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на сцене мы </w:t>
      </w:r>
    </w:p>
    <w:p w:rsidR="0022265C" w:rsidRDefault="0022265C" w:rsidP="00222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самый первый раз.</w:t>
      </w:r>
    </w:p>
    <w:p w:rsidR="0022265C" w:rsidRDefault="0022265C" w:rsidP="0022265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Заявляем мы открыто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Что на колледж мы сердиты.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Нам уроки надоели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Сколько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можно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самом деле?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колледже торчу я с Колей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Словно птица я в неволе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Каждый учит своему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Ну а нам это к чему?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Мало в колледже мороки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дом задают уроки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Белый свет нам стал не мил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Просто выбились из сил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 скажите ж неужели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 прожили б, в самом деле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Без учёбы, педагогов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Без оценок и уроков?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Для чего нам эти муки?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Кто придумал все науки?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Кто велел учить детей?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Изобрёл учителей?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Дайте, дайте нам ответ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Может быть, их где-то нет?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Назовите хоть одну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Нам счастливую страну!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Раньше колледжей не знали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детей не угнетали.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ответьте, умоляем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Ведь не мы одни страдаем.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Может КВН ответит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Есть ли впрямь на белом свете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Колледж без учителей</w:t>
      </w:r>
    </w:p>
    <w:p w:rsidR="0022265C" w:rsidRDefault="0022265C" w:rsidP="002226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Где не мучают детей?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Обращаемся к ребятам: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«Расскажите для чего нам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нашей повседневной жизни</w:t>
      </w:r>
    </w:p>
    <w:p w:rsidR="0022265C" w:rsidRDefault="0022265C" w:rsidP="0022265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Нужно химию учить!»</w:t>
      </w:r>
    </w:p>
    <w:p w:rsidR="0022265C" w:rsidRDefault="0022265C" w:rsidP="0022265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22265C" w:rsidRPr="00B854B0" w:rsidRDefault="0022265C" w:rsidP="002226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54B0">
        <w:rPr>
          <w:rFonts w:ascii="Times New Roman" w:hAnsi="Times New Roman" w:cs="Times New Roman"/>
          <w:i/>
          <w:sz w:val="24"/>
          <w:szCs w:val="24"/>
        </w:rPr>
        <w:t xml:space="preserve">И далее </w:t>
      </w:r>
      <w:proofErr w:type="gramStart"/>
      <w:r w:rsidRPr="00B854B0">
        <w:rPr>
          <w:rFonts w:ascii="Times New Roman" w:hAnsi="Times New Roman" w:cs="Times New Roman"/>
          <w:i/>
          <w:sz w:val="24"/>
          <w:szCs w:val="24"/>
        </w:rPr>
        <w:t>говорит</w:t>
      </w:r>
      <w:proofErr w:type="gramEnd"/>
      <w:r w:rsidRPr="00B854B0">
        <w:rPr>
          <w:rFonts w:ascii="Times New Roman" w:hAnsi="Times New Roman" w:cs="Times New Roman"/>
          <w:i/>
          <w:sz w:val="24"/>
          <w:szCs w:val="24"/>
        </w:rPr>
        <w:t xml:space="preserve"> обращаясь к зрителям. 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сегодня Дед Мороз</w:t>
      </w:r>
      <w:r>
        <w:rPr>
          <w:rFonts w:ascii="Times New Roman" w:hAnsi="Times New Roman" w:cs="Times New Roman"/>
          <w:sz w:val="24"/>
          <w:szCs w:val="24"/>
        </w:rPr>
        <w:br/>
        <w:t>Елку чудную принес.</w:t>
      </w:r>
      <w:r>
        <w:rPr>
          <w:rFonts w:ascii="Times New Roman" w:hAnsi="Times New Roman" w:cs="Times New Roman"/>
          <w:sz w:val="24"/>
          <w:szCs w:val="24"/>
        </w:rPr>
        <w:br/>
        <w:t>А Снегурочка моя,</w:t>
      </w:r>
      <w:r>
        <w:rPr>
          <w:rFonts w:ascii="Times New Roman" w:hAnsi="Times New Roman" w:cs="Times New Roman"/>
          <w:sz w:val="24"/>
          <w:szCs w:val="24"/>
        </w:rPr>
        <w:br/>
        <w:t>Чудо-жидкость принесла.</w:t>
      </w:r>
      <w:r>
        <w:rPr>
          <w:rFonts w:ascii="Times New Roman" w:hAnsi="Times New Roman" w:cs="Times New Roman"/>
          <w:sz w:val="24"/>
          <w:szCs w:val="24"/>
        </w:rPr>
        <w:br/>
        <w:t xml:space="preserve">Мы крутили и вертели, </w:t>
      </w:r>
      <w:r>
        <w:rPr>
          <w:rFonts w:ascii="Times New Roman" w:hAnsi="Times New Roman" w:cs="Times New Roman"/>
          <w:sz w:val="24"/>
          <w:szCs w:val="24"/>
        </w:rPr>
        <w:br/>
        <w:t>В жидкость опустить решили.</w:t>
      </w:r>
      <w:r>
        <w:rPr>
          <w:rFonts w:ascii="Times New Roman" w:hAnsi="Times New Roman" w:cs="Times New Roman"/>
          <w:sz w:val="24"/>
          <w:szCs w:val="24"/>
        </w:rPr>
        <w:br/>
        <w:t xml:space="preserve">Вот смотрите! </w:t>
      </w:r>
    </w:p>
    <w:p w:rsidR="0022265C" w:rsidRDefault="0022265C" w:rsidP="00222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Волшебство, как просила меня внучка, произойдет не сразу.</w:t>
      </w:r>
    </w:p>
    <w:p w:rsidR="0022265C" w:rsidRDefault="0022265C" w:rsidP="002226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6A4B7F">
        <w:rPr>
          <w:rFonts w:ascii="Times New Roman" w:hAnsi="Times New Roman" w:cs="Times New Roman"/>
          <w:i/>
          <w:sz w:val="24"/>
          <w:szCs w:val="24"/>
        </w:rPr>
        <w:t>зял за нить,</w:t>
      </w:r>
      <w:r w:rsidRPr="006A4B7F">
        <w:rPr>
          <w:rFonts w:ascii="Times New Roman" w:hAnsi="Times New Roman" w:cs="Times New Roman"/>
          <w:sz w:val="24"/>
          <w:szCs w:val="24"/>
        </w:rPr>
        <w:t xml:space="preserve"> </w:t>
      </w:r>
      <w:r w:rsidRPr="006A4B7F">
        <w:rPr>
          <w:rFonts w:ascii="Times New Roman" w:hAnsi="Times New Roman" w:cs="Times New Roman"/>
          <w:i/>
          <w:sz w:val="24"/>
          <w:szCs w:val="24"/>
        </w:rPr>
        <w:t>опустил елку в жидкость. Раствор (10%-й) ацетата свинца можно приобрести в аптеке под названием «Свинцовая примочка».</w:t>
      </w:r>
      <w:r w:rsidRPr="006A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B7F">
        <w:rPr>
          <w:rFonts w:ascii="Times New Roman" w:hAnsi="Times New Roman" w:cs="Times New Roman"/>
          <w:i/>
          <w:sz w:val="24"/>
          <w:szCs w:val="24"/>
        </w:rPr>
        <w:t>На свободном конце нити нужно затянуть небольшую петлю (размером в толщину пальца), которую надевают на жесткий стержень (например, корпус от шариковой ручки). Конструкцию погружают в раствор ацетата свинца таким образом, чтобы края стержня находились на горловой части посуды. Эффективный результат покрытия поверхности оцинковки свинцом наблюдается спустя 20–30 мин.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4B7F">
        <w:rPr>
          <w:rFonts w:ascii="Times New Roman" w:hAnsi="Times New Roman" w:cs="Times New Roman"/>
          <w:i/>
          <w:sz w:val="24"/>
          <w:szCs w:val="24"/>
        </w:rPr>
        <w:t xml:space="preserve">В конце </w:t>
      </w:r>
      <w:r>
        <w:rPr>
          <w:rFonts w:ascii="Times New Roman" w:hAnsi="Times New Roman" w:cs="Times New Roman"/>
          <w:i/>
          <w:sz w:val="24"/>
          <w:szCs w:val="24"/>
        </w:rPr>
        <w:t xml:space="preserve">КВН студентам </w:t>
      </w:r>
      <w:r w:rsidRPr="006A4B7F">
        <w:rPr>
          <w:rFonts w:ascii="Times New Roman" w:hAnsi="Times New Roman" w:cs="Times New Roman"/>
          <w:i/>
          <w:sz w:val="24"/>
          <w:szCs w:val="24"/>
        </w:rPr>
        <w:t>демонстрируют образовавшиеся игольчатые кристаллы на искусственной елке.</w:t>
      </w:r>
    </w:p>
    <w:p w:rsidR="0022265C" w:rsidRDefault="0022265C" w:rsidP="002226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можно показать  другой опыт. </w:t>
      </w:r>
      <w:r w:rsidRPr="00220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стакан с бензойной кислотой положи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2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еловую ветку и закр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ыть</w:t>
      </w:r>
      <w:r w:rsidRPr="0022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колбой. В колбе – холодная вода. Колба будет служить и крышкой, и холодильником. Бензойная кислота при легком нагреве переходит из твердого состояния – в </w:t>
      </w:r>
      <w:proofErr w:type="gramStart"/>
      <w:r w:rsidRPr="00220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парообразное</w:t>
      </w:r>
      <w:proofErr w:type="gramEnd"/>
      <w:r w:rsidRPr="00220CC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Соприкасаясь с холодным дном колбы, пары бензойной кислоты охлаждаются – и конденсируются в виде кристалликов бензойной кислоты.</w:t>
      </w:r>
      <w:r w:rsidRPr="00220C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265C" w:rsidRDefault="0022265C" w:rsidP="002226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5C" w:rsidRDefault="0022265C" w:rsidP="002226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5C" w:rsidRDefault="0022265C" w:rsidP="0022265C"/>
    <w:sectPr w:rsidR="0022265C" w:rsidSect="00C8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2265C"/>
    <w:rsid w:val="0022265C"/>
    <w:rsid w:val="0045305D"/>
    <w:rsid w:val="00C86D22"/>
    <w:rsid w:val="00EE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2011-01-13T18:54:00Z</dcterms:created>
  <dcterms:modified xsi:type="dcterms:W3CDTF">2011-01-13T20:21:00Z</dcterms:modified>
</cp:coreProperties>
</file>