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77" w:rsidRDefault="00AD0177" w:rsidP="00AD0177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D5826">
        <w:rPr>
          <w:rFonts w:ascii="Times New Roman" w:hAnsi="Times New Roman" w:cs="Times New Roman"/>
          <w:sz w:val="24"/>
          <w:szCs w:val="24"/>
          <w:u w:val="single"/>
        </w:rPr>
        <w:t>Корреспондент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Pr="005D582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26">
        <w:rPr>
          <w:rFonts w:ascii="Times New Roman" w:hAnsi="Times New Roman" w:cs="Times New Roman"/>
          <w:b/>
          <w:sz w:val="24"/>
          <w:szCs w:val="24"/>
        </w:rPr>
        <w:t>Птицы "строители" и "архитекторы".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5C3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3815C3">
        <w:rPr>
          <w:rFonts w:ascii="Times New Roman" w:hAnsi="Times New Roman" w:cs="Times New Roman"/>
          <w:spacing w:val="-1"/>
          <w:sz w:val="24"/>
          <w:szCs w:val="24"/>
          <w:u w:val="single"/>
        </w:rPr>
        <w:t>Приложение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2</w:t>
      </w:r>
      <w:r w:rsidRPr="003815C3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AD0177" w:rsidRPr="003815C3" w:rsidRDefault="00AD0177" w:rsidP="00AD01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177" w:rsidRDefault="00AD0177" w:rsidP="00AD0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z w:val="24"/>
          <w:szCs w:val="24"/>
        </w:rPr>
        <w:t>Птицы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 xml:space="preserve">это удивительные строители и архитекторы. Каких только птичьих гнезд не приходилось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526AF">
        <w:rPr>
          <w:rFonts w:ascii="Times New Roman" w:hAnsi="Times New Roman" w:cs="Times New Roman"/>
          <w:sz w:val="24"/>
          <w:szCs w:val="24"/>
        </w:rPr>
        <w:t xml:space="preserve">ам видеть! В качестве строительного материала используются пух, перья, сухая трава, веточки, глина, солома, густые, подобные клею слюни. Гнезда азиатских </w:t>
      </w:r>
      <w:r w:rsidRPr="00E526AF">
        <w:rPr>
          <w:rFonts w:ascii="Times New Roman" w:hAnsi="Times New Roman" w:cs="Times New Roman"/>
          <w:spacing w:val="14"/>
          <w:sz w:val="24"/>
          <w:szCs w:val="24"/>
        </w:rPr>
        <w:t>ласточек съедобны, т.к. они построены из водорослей, с</w:t>
      </w:r>
      <w:r>
        <w:rPr>
          <w:rFonts w:ascii="Times New Roman" w:hAnsi="Times New Roman" w:cs="Times New Roman"/>
          <w:spacing w:val="14"/>
          <w:sz w:val="24"/>
          <w:szCs w:val="24"/>
        </w:rPr>
        <w:t>клеенных</w:t>
      </w:r>
      <w:r w:rsidRPr="00E526AF">
        <w:rPr>
          <w:rFonts w:ascii="Times New Roman" w:hAnsi="Times New Roman" w:cs="Times New Roman"/>
          <w:spacing w:val="14"/>
          <w:sz w:val="24"/>
          <w:szCs w:val="24"/>
        </w:rPr>
        <w:t xml:space="preserve"> их слюной, а </w:t>
      </w:r>
      <w:r w:rsidRPr="00E526AF">
        <w:rPr>
          <w:rFonts w:ascii="Times New Roman" w:hAnsi="Times New Roman" w:cs="Times New Roman"/>
          <w:sz w:val="24"/>
          <w:szCs w:val="24"/>
        </w:rPr>
        <w:t>длиннохвостая порт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526AF">
        <w:rPr>
          <w:rFonts w:ascii="Times New Roman" w:hAnsi="Times New Roman" w:cs="Times New Roman"/>
          <w:sz w:val="24"/>
          <w:szCs w:val="24"/>
        </w:rPr>
        <w:t>иха буквально "шьет" свое гнездо из листьев, а внутри выстилает его дикорастущим хлопком, шерстью овец, щет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26AF">
        <w:rPr>
          <w:rFonts w:ascii="Times New Roman" w:hAnsi="Times New Roman" w:cs="Times New Roman"/>
          <w:sz w:val="24"/>
          <w:szCs w:val="24"/>
        </w:rPr>
        <w:t xml:space="preserve">ной, на которые откладывает яйца. </w:t>
      </w:r>
    </w:p>
    <w:p w:rsidR="00AD0177" w:rsidRDefault="00AD0177" w:rsidP="00AD0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z w:val="24"/>
          <w:szCs w:val="24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6AF">
        <w:rPr>
          <w:rFonts w:ascii="Times New Roman" w:hAnsi="Times New Roman" w:cs="Times New Roman"/>
          <w:sz w:val="24"/>
          <w:szCs w:val="24"/>
        </w:rPr>
        <w:t>интересны</w:t>
      </w:r>
      <w:proofErr w:type="gramEnd"/>
      <w:r w:rsidRPr="00E526AF">
        <w:rPr>
          <w:rFonts w:ascii="Times New Roman" w:hAnsi="Times New Roman" w:cs="Times New Roman"/>
          <w:sz w:val="24"/>
          <w:szCs w:val="24"/>
        </w:rPr>
        <w:t xml:space="preserve"> в этом плане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шалашники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 xml:space="preserve">Всем нам известно, что </w:t>
      </w:r>
      <w:r>
        <w:rPr>
          <w:rFonts w:ascii="Times New Roman" w:hAnsi="Times New Roman" w:cs="Times New Roman"/>
          <w:sz w:val="24"/>
          <w:szCs w:val="24"/>
        </w:rPr>
        <w:t>перед свадьбой на Руси</w:t>
      </w:r>
      <w:r w:rsidRPr="00E526AF">
        <w:rPr>
          <w:rFonts w:ascii="Times New Roman" w:hAnsi="Times New Roman" w:cs="Times New Roman"/>
          <w:sz w:val="24"/>
          <w:szCs w:val="24"/>
        </w:rPr>
        <w:t xml:space="preserve"> жених старается как можно лучше </w:t>
      </w:r>
      <w:r w:rsidRPr="00E526AF">
        <w:rPr>
          <w:rFonts w:ascii="Times New Roman" w:hAnsi="Times New Roman" w:cs="Times New Roman"/>
          <w:spacing w:val="-1"/>
          <w:sz w:val="24"/>
          <w:szCs w:val="24"/>
        </w:rPr>
        <w:t xml:space="preserve">обустроить свои дом, подготовить подарки для своей возлюбленной, а в некоторых регионах </w:t>
      </w:r>
      <w:r w:rsidRPr="00E526AF">
        <w:rPr>
          <w:rFonts w:ascii="Times New Roman" w:hAnsi="Times New Roman" w:cs="Times New Roman"/>
          <w:spacing w:val="9"/>
          <w:sz w:val="24"/>
          <w:szCs w:val="24"/>
        </w:rPr>
        <w:t xml:space="preserve">- даже калым за невесту вносится. Эти обычаи пришли к нам издалека. Скорее </w:t>
      </w:r>
      <w:proofErr w:type="gramStart"/>
      <w:r w:rsidRPr="00E526AF">
        <w:rPr>
          <w:rFonts w:ascii="Times New Roman" w:hAnsi="Times New Roman" w:cs="Times New Roman"/>
          <w:spacing w:val="9"/>
          <w:sz w:val="24"/>
          <w:szCs w:val="24"/>
        </w:rPr>
        <w:t>всего</w:t>
      </w:r>
      <w:proofErr w:type="gramEnd"/>
      <w:r w:rsidRPr="00E526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pacing w:val="5"/>
          <w:sz w:val="24"/>
          <w:szCs w:val="24"/>
        </w:rPr>
        <w:t xml:space="preserve">примером тому послужили некоторые интересные особенности животных, в том числе и </w:t>
      </w:r>
      <w:r w:rsidRPr="00E526AF">
        <w:rPr>
          <w:rFonts w:ascii="Times New Roman" w:hAnsi="Times New Roman" w:cs="Times New Roman"/>
          <w:sz w:val="24"/>
          <w:szCs w:val="24"/>
        </w:rPr>
        <w:t>птиц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26AF">
        <w:rPr>
          <w:rFonts w:ascii="Times New Roman" w:hAnsi="Times New Roman" w:cs="Times New Roman"/>
          <w:sz w:val="24"/>
          <w:szCs w:val="24"/>
        </w:rPr>
        <w:t xml:space="preserve"> Знаете ли 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526AF">
        <w:rPr>
          <w:rFonts w:ascii="Times New Roman" w:hAnsi="Times New Roman" w:cs="Times New Roman"/>
          <w:sz w:val="24"/>
          <w:szCs w:val="24"/>
        </w:rPr>
        <w:t xml:space="preserve"> что-нибудь о том, как отдельные самцы завлекают самок, кт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6AF">
        <w:rPr>
          <w:rFonts w:ascii="Times New Roman" w:hAnsi="Times New Roman" w:cs="Times New Roman"/>
          <w:sz w:val="24"/>
          <w:szCs w:val="24"/>
        </w:rPr>
        <w:t xml:space="preserve"> из двух партнеров выбирает себе пару?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>Давно замечено, что решающее слово при выборе партнера всегда за невестой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26AF">
        <w:rPr>
          <w:rFonts w:ascii="Times New Roman" w:hAnsi="Times New Roman" w:cs="Times New Roman"/>
          <w:sz w:val="24"/>
          <w:szCs w:val="24"/>
        </w:rPr>
        <w:t xml:space="preserve"> Самок больше интересует не сам жених, а принадлежащее ему имущество: охотничий или </w:t>
      </w:r>
      <w:r w:rsidRPr="00E526AF">
        <w:rPr>
          <w:rFonts w:ascii="Times New Roman" w:hAnsi="Times New Roman" w:cs="Times New Roman"/>
          <w:spacing w:val="7"/>
          <w:sz w:val="24"/>
          <w:szCs w:val="24"/>
        </w:rPr>
        <w:t>гнездовой участок, сплетенное собственноручно гнездо; дупло, скворечник, а куликов -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pacing w:val="9"/>
          <w:sz w:val="24"/>
          <w:szCs w:val="24"/>
        </w:rPr>
        <w:t xml:space="preserve">просто вырытая в песке крохотная ямка и т.д. Дамы, безусловно, меркантильны. Это </w:t>
      </w:r>
      <w:r w:rsidRPr="00E526AF">
        <w:rPr>
          <w:rFonts w:ascii="Times New Roman" w:hAnsi="Times New Roman" w:cs="Times New Roman"/>
          <w:sz w:val="24"/>
          <w:szCs w:val="24"/>
        </w:rPr>
        <w:t>характерно и птицам, и двуногим прелестницам.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 xml:space="preserve">Примеров принести можно много. </w:t>
      </w:r>
    </w:p>
    <w:p w:rsidR="00AD0177" w:rsidRPr="00E526AF" w:rsidRDefault="00AD0177" w:rsidP="00AD0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z w:val="24"/>
          <w:szCs w:val="24"/>
        </w:rPr>
        <w:t xml:space="preserve">Но мне хочется рассказать </w:t>
      </w:r>
      <w:proofErr w:type="gramStart"/>
      <w:r w:rsidRPr="00E526A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526AF">
        <w:rPr>
          <w:rFonts w:ascii="Times New Roman" w:hAnsi="Times New Roman" w:cs="Times New Roman"/>
          <w:sz w:val="24"/>
          <w:szCs w:val="24"/>
        </w:rPr>
        <w:t xml:space="preserve"> обитающих в Сев. Австралии и о. Новой Гвинеи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шалашниках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>, которых известно около 18 видов. Когда у нас на севере зима, у них - весна. Это время сватовства и свадеб. Весной самцы начинают ремонтировать и украшать свои шалаши или закладывать фундамент новым постройкам, которые у многих похожи на шатры восто</w:t>
      </w:r>
      <w:r>
        <w:rPr>
          <w:rFonts w:ascii="Times New Roman" w:hAnsi="Times New Roman" w:cs="Times New Roman"/>
          <w:sz w:val="24"/>
          <w:szCs w:val="24"/>
        </w:rPr>
        <w:t>чных</w:t>
      </w:r>
      <w:r w:rsidRPr="00E526AF">
        <w:rPr>
          <w:rFonts w:ascii="Times New Roman" w:hAnsi="Times New Roman" w:cs="Times New Roman"/>
          <w:sz w:val="24"/>
          <w:szCs w:val="24"/>
        </w:rPr>
        <w:t xml:space="preserve"> царей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26AF">
        <w:rPr>
          <w:rFonts w:ascii="Times New Roman" w:hAnsi="Times New Roman" w:cs="Times New Roman"/>
          <w:sz w:val="24"/>
          <w:szCs w:val="24"/>
        </w:rPr>
        <w:t xml:space="preserve"> И тут существует своя иерархия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>кто богаче, у того дом соответственно его способностям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177" w:rsidRPr="00E526AF" w:rsidRDefault="00AD0177" w:rsidP="00AD0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z w:val="24"/>
          <w:szCs w:val="24"/>
        </w:rPr>
        <w:t>Самые примитивные жилища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>это небольшая площадка, с которой удалены все травинки, она украшена</w:t>
      </w:r>
      <w:r>
        <w:rPr>
          <w:rFonts w:ascii="Times New Roman" w:hAnsi="Times New Roman" w:cs="Times New Roman"/>
          <w:sz w:val="24"/>
          <w:szCs w:val="24"/>
        </w:rPr>
        <w:t xml:space="preserve"> так:</w:t>
      </w:r>
      <w:r w:rsidRPr="00E526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6AF">
        <w:rPr>
          <w:rFonts w:ascii="Times New Roman" w:hAnsi="Times New Roman" w:cs="Times New Roman"/>
          <w:sz w:val="24"/>
          <w:szCs w:val="24"/>
        </w:rPr>
        <w:t>зу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526AF">
        <w:rPr>
          <w:rFonts w:ascii="Times New Roman" w:hAnsi="Times New Roman" w:cs="Times New Roman"/>
          <w:sz w:val="24"/>
          <w:szCs w:val="24"/>
        </w:rPr>
        <w:t>чатоклювый</w:t>
      </w:r>
      <w:proofErr w:type="gramEnd"/>
      <w:r w:rsidRPr="00E5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шалашник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 xml:space="preserve"> раскладывает там ярко - жёлтые листья,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шашалашник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 xml:space="preserve"> Арчибальда - кучки белоснежных раковин сухопутн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526AF">
        <w:rPr>
          <w:rFonts w:ascii="Times New Roman" w:hAnsi="Times New Roman" w:cs="Times New Roman"/>
          <w:sz w:val="24"/>
          <w:szCs w:val="24"/>
        </w:rPr>
        <w:t xml:space="preserve"> моллюск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526AF">
        <w:rPr>
          <w:rFonts w:ascii="Times New Roman" w:hAnsi="Times New Roman" w:cs="Times New Roman"/>
          <w:sz w:val="24"/>
          <w:szCs w:val="24"/>
        </w:rPr>
        <w:t>.</w:t>
      </w:r>
    </w:p>
    <w:p w:rsidR="00AD0177" w:rsidRPr="00E526AF" w:rsidRDefault="00AD0177" w:rsidP="00AD0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pacing w:val="11"/>
          <w:sz w:val="24"/>
          <w:szCs w:val="24"/>
        </w:rPr>
        <w:t>К двум другим типам относятся шалаши с центральной опорой и окруженн</w:t>
      </w:r>
      <w:r>
        <w:rPr>
          <w:rFonts w:ascii="Times New Roman" w:hAnsi="Times New Roman" w:cs="Times New Roman"/>
          <w:spacing w:val="11"/>
          <w:sz w:val="24"/>
          <w:szCs w:val="24"/>
        </w:rPr>
        <w:t>ы</w:t>
      </w:r>
      <w:r w:rsidRPr="00E526AF">
        <w:rPr>
          <w:rFonts w:ascii="Times New Roman" w:hAnsi="Times New Roman" w:cs="Times New Roman"/>
          <w:spacing w:val="11"/>
          <w:sz w:val="24"/>
          <w:szCs w:val="24"/>
        </w:rPr>
        <w:t xml:space="preserve">е </w:t>
      </w:r>
      <w:r w:rsidRPr="00E526AF">
        <w:rPr>
          <w:rFonts w:ascii="Times New Roman" w:hAnsi="Times New Roman" w:cs="Times New Roman"/>
          <w:spacing w:val="3"/>
          <w:sz w:val="24"/>
          <w:szCs w:val="24"/>
        </w:rPr>
        <w:t xml:space="preserve">двориком. Они могут достичь в высоту 1,5 метра. С точки зрения такой небольшой птицы, </w:t>
      </w:r>
      <w:r w:rsidRPr="00E526AF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шалашник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>, существенно уступающей ростом вороне, они должны выглядеть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pacing w:val="-13"/>
          <w:sz w:val="24"/>
          <w:szCs w:val="24"/>
        </w:rPr>
        <w:t>небоскребами. У других центральный шалаш невелик</w:t>
      </w:r>
      <w:r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E526AF">
        <w:rPr>
          <w:rFonts w:ascii="Times New Roman" w:hAnsi="Times New Roman" w:cs="Times New Roman"/>
          <w:spacing w:val="-13"/>
          <w:sz w:val="24"/>
          <w:szCs w:val="24"/>
        </w:rPr>
        <w:t xml:space="preserve"> Зато стенки дворика достаточно </w:t>
      </w:r>
      <w:r w:rsidRPr="00E526AF">
        <w:rPr>
          <w:rFonts w:ascii="Times New Roman" w:hAnsi="Times New Roman" w:cs="Times New Roman"/>
          <w:sz w:val="24"/>
          <w:szCs w:val="24"/>
        </w:rPr>
        <w:t>высоки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26AF">
        <w:rPr>
          <w:rFonts w:ascii="Times New Roman" w:hAnsi="Times New Roman" w:cs="Times New Roman"/>
          <w:sz w:val="24"/>
          <w:szCs w:val="24"/>
        </w:rPr>
        <w:t xml:space="preserve"> Наконец, - золотой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шалашник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строит две</w:t>
      </w:r>
      <w:r w:rsidRPr="00E526AF">
        <w:rPr>
          <w:rFonts w:ascii="Times New Roman" w:hAnsi="Times New Roman" w:cs="Times New Roman"/>
          <w:sz w:val="24"/>
          <w:szCs w:val="24"/>
        </w:rPr>
        <w:t xml:space="preserve"> конические башни вокруг близко расположенных молодых деревьев. Непременным атрибутом такого сооружения является горизонтальная ветвь, соединяющая оба шалаша.</w:t>
      </w:r>
    </w:p>
    <w:p w:rsidR="00AD0177" w:rsidRPr="00E526AF" w:rsidRDefault="00AD0177" w:rsidP="00AD0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z w:val="24"/>
          <w:szCs w:val="24"/>
        </w:rPr>
        <w:t xml:space="preserve">Постройки остальных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</w:t>
      </w:r>
      <w:proofErr w:type="gramStart"/>
      <w:r w:rsidRPr="00E526AF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л</w:t>
      </w:r>
      <w:r w:rsidRPr="00E526AF">
        <w:rPr>
          <w:rFonts w:ascii="Times New Roman" w:hAnsi="Times New Roman" w:cs="Times New Roman"/>
          <w:sz w:val="24"/>
          <w:szCs w:val="24"/>
        </w:rPr>
        <w:t>ашников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 xml:space="preserve"> напоминают коридоры между двумя высокими </w:t>
      </w:r>
      <w:r w:rsidRPr="00E526AF">
        <w:rPr>
          <w:rFonts w:ascii="Times New Roman" w:hAnsi="Times New Roman" w:cs="Times New Roman"/>
          <w:spacing w:val="14"/>
          <w:sz w:val="24"/>
          <w:szCs w:val="24"/>
        </w:rPr>
        <w:t>заборами, сплетенными из ветвей</w:t>
      </w:r>
      <w:r>
        <w:rPr>
          <w:rFonts w:ascii="Times New Roman" w:hAnsi="Times New Roman" w:cs="Times New Roman"/>
          <w:spacing w:val="14"/>
          <w:sz w:val="24"/>
          <w:szCs w:val="24"/>
        </w:rPr>
        <w:t>.</w:t>
      </w:r>
      <w:r w:rsidRPr="00E526AF">
        <w:rPr>
          <w:rFonts w:ascii="Times New Roman" w:hAnsi="Times New Roman" w:cs="Times New Roman"/>
          <w:spacing w:val="14"/>
          <w:sz w:val="24"/>
          <w:szCs w:val="24"/>
        </w:rPr>
        <w:t xml:space="preserve"> У одних видов птиц коридор короткий, у других -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>длинный, у третьих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>это два пересекающихся коридора. Свои постройки - шалаши, стенки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 xml:space="preserve">примыкающие к ним площадки - хозяева </w:t>
      </w:r>
      <w:proofErr w:type="gramStart"/>
      <w:r w:rsidRPr="00E526AF">
        <w:rPr>
          <w:rFonts w:ascii="Times New Roman" w:hAnsi="Times New Roman" w:cs="Times New Roman"/>
          <w:sz w:val="24"/>
          <w:szCs w:val="24"/>
        </w:rPr>
        <w:t>украшают</w:t>
      </w:r>
      <w:proofErr w:type="gramEnd"/>
      <w:r w:rsidRPr="00E526AF">
        <w:rPr>
          <w:rFonts w:ascii="Times New Roman" w:hAnsi="Times New Roman" w:cs="Times New Roman"/>
          <w:sz w:val="24"/>
          <w:szCs w:val="24"/>
        </w:rPr>
        <w:t xml:space="preserve"> кто как может: блестящими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pacing w:val="11"/>
          <w:sz w:val="24"/>
          <w:szCs w:val="24"/>
        </w:rPr>
        <w:t>надкр</w:t>
      </w:r>
      <w:r>
        <w:rPr>
          <w:rFonts w:ascii="Times New Roman" w:hAnsi="Times New Roman" w:cs="Times New Roman"/>
          <w:spacing w:val="11"/>
          <w:sz w:val="24"/>
          <w:szCs w:val="24"/>
        </w:rPr>
        <w:t>ыл</w:t>
      </w:r>
      <w:r w:rsidRPr="00E526AF">
        <w:rPr>
          <w:rFonts w:ascii="Times New Roman" w:hAnsi="Times New Roman" w:cs="Times New Roman"/>
          <w:spacing w:val="11"/>
          <w:sz w:val="24"/>
          <w:szCs w:val="24"/>
        </w:rPr>
        <w:t xml:space="preserve">ьями жуков, красивыми камешками, раковинами, яркими плодами, ягодами, </w:t>
      </w:r>
      <w:r w:rsidRPr="00E526AF">
        <w:rPr>
          <w:rFonts w:ascii="Times New Roman" w:hAnsi="Times New Roman" w:cs="Times New Roman"/>
          <w:spacing w:val="4"/>
          <w:sz w:val="24"/>
          <w:szCs w:val="24"/>
        </w:rPr>
        <w:t>листьями, перьями, цветами, выса</w:t>
      </w:r>
      <w:r>
        <w:rPr>
          <w:rFonts w:ascii="Times New Roman" w:hAnsi="Times New Roman" w:cs="Times New Roman"/>
          <w:spacing w:val="4"/>
          <w:sz w:val="24"/>
          <w:szCs w:val="24"/>
        </w:rPr>
        <w:t>жи</w:t>
      </w:r>
      <w:r w:rsidRPr="00E526AF">
        <w:rPr>
          <w:rFonts w:ascii="Times New Roman" w:hAnsi="Times New Roman" w:cs="Times New Roman"/>
          <w:spacing w:val="4"/>
          <w:sz w:val="24"/>
          <w:szCs w:val="24"/>
        </w:rPr>
        <w:t>вают на крыши шалашей живые орхидеи и</w:t>
      </w:r>
      <w:r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E526AF">
        <w:rPr>
          <w:rFonts w:ascii="Times New Roman" w:hAnsi="Times New Roman" w:cs="Times New Roman"/>
          <w:spacing w:val="4"/>
          <w:sz w:val="24"/>
          <w:szCs w:val="24"/>
        </w:rPr>
        <w:t xml:space="preserve"> конечно,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украшают </w:t>
      </w:r>
      <w:r w:rsidRPr="00E526AF">
        <w:rPr>
          <w:rFonts w:ascii="Times New Roman" w:hAnsi="Times New Roman" w:cs="Times New Roman"/>
          <w:spacing w:val="9"/>
          <w:sz w:val="24"/>
          <w:szCs w:val="24"/>
        </w:rPr>
        <w:t>всем ярким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pacing w:val="9"/>
          <w:sz w:val="24"/>
          <w:szCs w:val="24"/>
        </w:rPr>
        <w:t xml:space="preserve">и блестящим, что внесла в природу цивилизация: предметами бижутерии, </w:t>
      </w:r>
      <w:r>
        <w:rPr>
          <w:rFonts w:ascii="Times New Roman" w:hAnsi="Times New Roman" w:cs="Times New Roman"/>
          <w:sz w:val="24"/>
          <w:szCs w:val="24"/>
        </w:rPr>
        <w:t>пуговицами, яркими греб</w:t>
      </w:r>
      <w:r w:rsidRPr="00E526AF">
        <w:rPr>
          <w:rFonts w:ascii="Times New Roman" w:hAnsi="Times New Roman" w:cs="Times New Roman"/>
          <w:sz w:val="24"/>
          <w:szCs w:val="24"/>
        </w:rPr>
        <w:t>ками и стекляшками от разбитых бут</w:t>
      </w:r>
      <w:r>
        <w:rPr>
          <w:rFonts w:ascii="Times New Roman" w:hAnsi="Times New Roman" w:cs="Times New Roman"/>
          <w:sz w:val="24"/>
          <w:szCs w:val="24"/>
        </w:rPr>
        <w:t>ыл</w:t>
      </w:r>
      <w:r w:rsidRPr="00E526AF">
        <w:rPr>
          <w:rFonts w:ascii="Times New Roman" w:hAnsi="Times New Roman" w:cs="Times New Roman"/>
          <w:sz w:val="24"/>
          <w:szCs w:val="24"/>
        </w:rPr>
        <w:t>ок, пачками из-под сигарет, детскими игрушками, всего и не перескажешь. Некоторые наиболее одаренные строители окрашивают угольной пылью или соком плодов внутренние стены своих построек. А чтобы самки знали, где находится резиденция жениха, самцы поют, оповещая обитательниц ближайших окрестностей о своем существовании.</w:t>
      </w:r>
    </w:p>
    <w:p w:rsidR="00AD0177" w:rsidRPr="00E526AF" w:rsidRDefault="00AD0177" w:rsidP="00AD0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z w:val="24"/>
          <w:szCs w:val="24"/>
        </w:rPr>
        <w:t xml:space="preserve">Сооружения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шалашников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 xml:space="preserve"> предназначены не для жилья. </w:t>
      </w:r>
      <w:proofErr w:type="gramStart"/>
      <w:r w:rsidRPr="00E526AF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E526AF">
        <w:rPr>
          <w:rFonts w:ascii="Times New Roman" w:hAnsi="Times New Roman" w:cs="Times New Roman"/>
          <w:sz w:val="24"/>
          <w:szCs w:val="24"/>
        </w:rPr>
        <w:t xml:space="preserve"> скорее всего "Дворец бракосочетания", но с более широкими функциями, чем принято у людей - здесь происходит и знакомство невесты с женихом и ритуал сватовства, а если 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526AF">
        <w:rPr>
          <w:rFonts w:ascii="Times New Roman" w:hAnsi="Times New Roman" w:cs="Times New Roman"/>
          <w:sz w:val="24"/>
          <w:szCs w:val="24"/>
        </w:rPr>
        <w:t xml:space="preserve"> заканчивается успешно, здесь же совершается обряд бракосочетания. Окончательное решение целиком </w:t>
      </w:r>
      <w:r w:rsidRPr="00E526AF">
        <w:rPr>
          <w:rFonts w:ascii="Times New Roman" w:hAnsi="Times New Roman" w:cs="Times New Roman"/>
          <w:sz w:val="24"/>
          <w:szCs w:val="24"/>
        </w:rPr>
        <w:lastRenderedPageBreak/>
        <w:t xml:space="preserve">зависит от самки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6AF">
        <w:rPr>
          <w:rFonts w:ascii="Times New Roman" w:hAnsi="Times New Roman" w:cs="Times New Roman"/>
          <w:sz w:val="24"/>
          <w:szCs w:val="24"/>
        </w:rPr>
        <w:t xml:space="preserve">на не бросится на шею любому самцу и не вступит в брачные отношения с первым </w:t>
      </w:r>
      <w:r w:rsidRPr="00E526AF">
        <w:rPr>
          <w:rFonts w:ascii="Times New Roman" w:hAnsi="Times New Roman" w:cs="Times New Roman"/>
          <w:spacing w:val="13"/>
          <w:sz w:val="24"/>
          <w:szCs w:val="24"/>
        </w:rPr>
        <w:t xml:space="preserve">встречным, даже если он ей понравится. Разборчивая невеста познакомится еще с </w:t>
      </w:r>
      <w:r w:rsidRPr="00E526AF">
        <w:rPr>
          <w:rFonts w:ascii="Times New Roman" w:hAnsi="Times New Roman" w:cs="Times New Roman"/>
          <w:sz w:val="24"/>
          <w:szCs w:val="24"/>
        </w:rPr>
        <w:t>несколькими претендентами на ее руку и сердце. Но бывает, что обойдя в свое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>впадения всех женихов и со всеми перезнакомившись, вернется к тому, с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pacing w:val="8"/>
          <w:sz w:val="24"/>
          <w:szCs w:val="24"/>
        </w:rPr>
        <w:t xml:space="preserve">познакомилась раньше, дав понять, что </w:t>
      </w:r>
      <w:proofErr w:type="gramStart"/>
      <w:r w:rsidRPr="00E526AF">
        <w:rPr>
          <w:rFonts w:ascii="Times New Roman" w:hAnsi="Times New Roman" w:cs="Times New Roman"/>
          <w:spacing w:val="8"/>
          <w:sz w:val="24"/>
          <w:szCs w:val="24"/>
        </w:rPr>
        <w:t>согласна</w:t>
      </w:r>
      <w:proofErr w:type="gramEnd"/>
      <w:r w:rsidRPr="00E526AF">
        <w:rPr>
          <w:rFonts w:ascii="Times New Roman" w:hAnsi="Times New Roman" w:cs="Times New Roman"/>
          <w:spacing w:val="8"/>
          <w:sz w:val="24"/>
          <w:szCs w:val="24"/>
        </w:rPr>
        <w:t xml:space="preserve"> на брак</w:t>
      </w:r>
      <w:r>
        <w:rPr>
          <w:rFonts w:ascii="Times New Roman" w:hAnsi="Times New Roman" w:cs="Times New Roman"/>
          <w:spacing w:val="8"/>
          <w:sz w:val="24"/>
          <w:szCs w:val="24"/>
        </w:rPr>
        <w:t>.</w:t>
      </w:r>
      <w:r w:rsidRPr="00E526AF">
        <w:rPr>
          <w:rFonts w:ascii="Times New Roman" w:hAnsi="Times New Roman" w:cs="Times New Roman"/>
          <w:spacing w:val="8"/>
          <w:sz w:val="24"/>
          <w:szCs w:val="24"/>
        </w:rPr>
        <w:t xml:space="preserve"> В этом убедились учен</w:t>
      </w:r>
      <w:r>
        <w:rPr>
          <w:rFonts w:ascii="Times New Roman" w:hAnsi="Times New Roman" w:cs="Times New Roman"/>
          <w:spacing w:val="8"/>
          <w:sz w:val="24"/>
          <w:szCs w:val="24"/>
        </w:rPr>
        <w:t>ы</w:t>
      </w:r>
      <w:r w:rsidRPr="00E526AF">
        <w:rPr>
          <w:rFonts w:ascii="Times New Roman" w:hAnsi="Times New Roman" w:cs="Times New Roman"/>
          <w:spacing w:val="8"/>
          <w:sz w:val="24"/>
          <w:szCs w:val="24"/>
        </w:rPr>
        <w:t xml:space="preserve">е, </w:t>
      </w:r>
      <w:r w:rsidRPr="00E526AF">
        <w:rPr>
          <w:rFonts w:ascii="Times New Roman" w:hAnsi="Times New Roman" w:cs="Times New Roman"/>
          <w:sz w:val="24"/>
          <w:szCs w:val="24"/>
        </w:rPr>
        <w:t>подглядев у "Дворцов бракосочетания", чем кончилось сватовство их хозяев -133 атласных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6AF">
        <w:rPr>
          <w:rFonts w:ascii="Times New Roman" w:hAnsi="Times New Roman" w:cs="Times New Roman"/>
          <w:sz w:val="24"/>
          <w:szCs w:val="24"/>
        </w:rPr>
        <w:t>шалашников</w:t>
      </w:r>
      <w:proofErr w:type="spellEnd"/>
      <w:r w:rsidRPr="00E526AF">
        <w:rPr>
          <w:rFonts w:ascii="Times New Roman" w:hAnsi="Times New Roman" w:cs="Times New Roman"/>
          <w:sz w:val="24"/>
          <w:szCs w:val="24"/>
        </w:rPr>
        <w:t>.</w:t>
      </w:r>
    </w:p>
    <w:p w:rsidR="002214F1" w:rsidRDefault="002214F1"/>
    <w:sectPr w:rsidR="0022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0177"/>
    <w:rsid w:val="002214F1"/>
    <w:rsid w:val="00AD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1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2010-01-27T19:46:00Z</dcterms:created>
  <dcterms:modified xsi:type="dcterms:W3CDTF">2010-01-27T19:46:00Z</dcterms:modified>
</cp:coreProperties>
</file>