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B0" w:rsidRPr="007115AF" w:rsidRDefault="00AE33B0" w:rsidP="00AE33B0">
      <w:pPr>
        <w:jc w:val="both"/>
      </w:pPr>
    </w:p>
    <w:tbl>
      <w:tblPr>
        <w:tblStyle w:val="a3"/>
        <w:tblW w:w="7521" w:type="dxa"/>
        <w:tblInd w:w="108" w:type="dxa"/>
        <w:tblLayout w:type="fixed"/>
        <w:tblLook w:val="01E0"/>
      </w:tblPr>
      <w:tblGrid>
        <w:gridCol w:w="405"/>
        <w:gridCol w:w="6055"/>
        <w:gridCol w:w="526"/>
        <w:gridCol w:w="535"/>
      </w:tblGrid>
      <w:tr w:rsidR="00AE33B0" w:rsidTr="008348C6">
        <w:trPr>
          <w:trHeight w:val="5025"/>
        </w:trPr>
        <w:tc>
          <w:tcPr>
            <w:tcW w:w="405" w:type="dxa"/>
            <w:shd w:val="clear" w:color="auto" w:fill="auto"/>
          </w:tcPr>
          <w:p w:rsidR="00AE33B0" w:rsidRDefault="00AE33B0" w:rsidP="008348C6">
            <w:r>
              <w:t>8.</w:t>
            </w:r>
          </w:p>
        </w:tc>
        <w:tc>
          <w:tcPr>
            <w:tcW w:w="6055" w:type="dxa"/>
            <w:shd w:val="clear" w:color="auto" w:fill="auto"/>
          </w:tcPr>
          <w:p w:rsidR="00AE33B0" w:rsidRPr="007246CD" w:rsidRDefault="00AE33B0" w:rsidP="008348C6">
            <w:pPr>
              <w:rPr>
                <w:i/>
                <w:sz w:val="22"/>
                <w:szCs w:val="22"/>
              </w:rPr>
            </w:pPr>
            <w:r w:rsidRPr="007246CD">
              <w:rPr>
                <w:i/>
                <w:sz w:val="22"/>
                <w:szCs w:val="22"/>
              </w:rPr>
              <w:t>Найдите ошибку и вычеркните соответствующие н</w:t>
            </w:r>
            <w:r w:rsidRPr="007246CD">
              <w:rPr>
                <w:i/>
                <w:sz w:val="22"/>
                <w:szCs w:val="22"/>
              </w:rPr>
              <w:t>о</w:t>
            </w:r>
            <w:r w:rsidRPr="007246CD">
              <w:rPr>
                <w:i/>
                <w:sz w:val="22"/>
                <w:szCs w:val="22"/>
              </w:rPr>
              <w:t>мера:</w:t>
            </w:r>
          </w:p>
          <w:p w:rsidR="00AE33B0" w:rsidRDefault="00AE33B0" w:rsidP="008348C6">
            <w:r>
              <w:rPr>
                <w:noProof/>
              </w:rPr>
            </w:r>
            <w:r>
              <w:pict>
                <v:group id="_x0000_s1026" editas="canvas" style="width:291.95pt;height:198pt;mso-position-horizontal-relative:char;mso-position-vertical-relative:line" coordorigin="4830,1260" coordsize="16441,12066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830;top:1260;width:16441;height:12066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17161;top:7134;width:4050;height:5819" filled="f" fillcolor="#bbe0e3" stroked="f">
                    <v:fill alignshape="f" o:detectmouseclick="t"/>
                    <v:textbox style="mso-next-textbox:#_x0000_s1028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29" style="position:absolute;left:13336;top:7134;width:4050;height:5819" filled="f" fillcolor="#bbe0e3" stroked="f">
                    <v:fill alignshape="f" o:detectmouseclick="t"/>
                    <v:textbox style="mso-next-textbox:#_x0000_s1029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0" style="position:absolute;left:9084;top:7134;width:4050;height:5819" filled="f" fillcolor="#bbe0e3" stroked="f">
                    <v:fill alignshape="f" o:detectmouseclick="t"/>
                    <v:textbox style="mso-next-textbox:#_x0000_s1030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1" style="position:absolute;left:4974;top:7134;width:4050;height:5819" filled="f" fillcolor="#bbe0e3" stroked="f">
                    <v:fill alignshape="f" o:detectmouseclick="t"/>
                    <v:textbox style="mso-next-textbox:#_x0000_s1031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2" style="position:absolute;left:17161;top:1260;width:4050;height:5820" filled="f" fillcolor="#bbe0e3" stroked="f">
                    <v:fill alignshape="f" o:detectmouseclick="t"/>
                    <v:textbox style="mso-next-textbox:#_x0000_s1032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3" style="position:absolute;left:13052;top:1260;width:4050;height:5820" filled="f" fillcolor="#bbe0e3" stroked="f">
                    <v:fill alignshape="f" o:detectmouseclick="t"/>
                    <v:textbox style="mso-next-textbox:#_x0000_s1033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4" style="position:absolute;left:9084;top:1405;width:4050;height:5820" filled="f" fillcolor="#bbe0e3" stroked="f">
                    <v:fill alignshape="f" o:detectmouseclick="t"/>
                    <v:textbox style="mso-next-textbox:#_x0000_s1034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rect id="_x0000_s1035" style="position:absolute;left:4974;top:1260;width:4050;height:5820" filled="f" fillcolor="#bbe0e3" stroked="f">
                    <v:fill alignshape="f" o:detectmouseclick="t"/>
                    <v:textbox style="mso-next-textbox:#_x0000_s1035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5"/>
                              <w:szCs w:val="56"/>
                            </w:rPr>
                          </w:pPr>
                        </w:p>
                      </w:txbxContent>
                    </v:textbox>
                  </v:rect>
                  <v:line id="_x0000_s1036" style="position:absolute" from="4974,1260" to="21174,1260">
                    <v:stroke endcap="square" imagealignshape="f"/>
                  </v:line>
                  <v:line id="_x0000_s1037" style="position:absolute" from="4974,7109" to="21174,7109" strokeweight="1pt">
                    <v:stroke imagealignshape="f"/>
                  </v:line>
                  <v:line id="_x0000_s1038" style="position:absolute" from="4974,12928" to="21174,12928">
                    <v:stroke endcap="square" imagealignshape="f"/>
                  </v:line>
                  <v:line id="_x0000_s1039" style="position:absolute" from="4974,1260" to="4974,12900">
                    <v:stroke endcap="square" imagealignshape="f"/>
                  </v:line>
                  <v:line id="_x0000_s1040" style="position:absolute" from="9024,1288" to="9024,12928" strokeweight="1pt">
                    <v:stroke imagealignshape="f"/>
                  </v:line>
                  <v:line id="_x0000_s1041" style="position:absolute" from="13074,1288" to="13074,12928" strokeweight="1pt">
                    <v:stroke imagealignshape="f"/>
                  </v:line>
                  <v:line id="_x0000_s1042" style="position:absolute" from="17124,1288" to="17124,12928" strokeweight="1pt">
                    <v:stroke imagealignshape="f"/>
                  </v:line>
                  <v:line id="_x0000_s1043" style="position:absolute" from="21130,1260" to="21130,12900">
                    <v:stroke endcap="square" imagealignshape="f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4" type="#_x0000_t202" style="position:absolute;left:7292;top:5690;width:873;height:730" filled="f" fillcolor="#bbe0e3" stroked="f">
                    <v:textbox style="mso-next-textbox:#_x0000_s1044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35</w:t>
                          </w:r>
                        </w:p>
                      </w:txbxContent>
                    </v:textbox>
                  </v:shape>
                  <v:shape id="_x0000_s1045" type="#_x0000_t202" style="position:absolute;left:5334;top:3332;width:871;height:728" filled="f" fillcolor="#bbe0e3" stroked="f">
                    <v:textbox style="mso-next-textbox:#_x0000_s1045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55</w:t>
                          </w:r>
                        </w:p>
                      </w:txbxContent>
                    </v:textbox>
                  </v:shape>
                  <v:shape id="_x0000_s1046" type="#_x0000_t202" style="position:absolute;left:4974;top:1260;width:991;height:1152" filled="f" fillcolor="#bbe0e3" stroked="f">
                    <v:textbox style="mso-next-textbox:#_x0000_s1046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47" type="#_x0000_t202" style="position:absolute;left:9061;top:1317;width:991;height:1152" filled="f" fillcolor="#bbe0e3" stroked="f">
                    <v:textbox style="mso-next-textbox:#_x0000_s1047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48" type="#_x0000_t202" style="position:absolute;left:13192;top:1361;width:992;height:1152" filled="f" fillcolor="#bbe0e3" stroked="f">
                    <v:textbox style="mso-next-textbox:#_x0000_s1048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49" type="#_x0000_t202" style="position:absolute;left:17065;top:1304;width:990;height:1152" filled="f" fillcolor="#bbe0e3" stroked="f">
                    <v:textbox style="mso-next-textbox:#_x0000_s1049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50" type="#_x0000_t202" style="position:absolute;left:4996;top:7134;width:990;height:1152" filled="f" fillcolor="#bbe0e3" stroked="f">
                    <v:textbox style="mso-next-textbox:#_x0000_s1050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51" type="#_x0000_t202" style="position:absolute;left:8965;top:7134;width:990;height:1152" filled="f" fillcolor="#bbe0e3" stroked="f">
                    <v:textbox style="mso-next-textbox:#_x0000_s1051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52" type="#_x0000_t202" style="position:absolute;left:13052;top:7134;width:990;height:1152" filled="f" fillcolor="#bbe0e3" stroked="f">
                    <v:textbox style="mso-next-textbox:#_x0000_s1052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53" type="#_x0000_t202" style="position:absolute;left:17184;top:7134;width:990;height:1152" filled="f" fillcolor="#bbe0e3" stroked="f">
                    <v:textbox style="mso-next-textbox:#_x0000_s1053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FF3399"/>
                              <w:sz w:val="28"/>
                              <w:szCs w:val="64"/>
                            </w:rPr>
                            <w:t>8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54" type="#_x0000_t6" style="position:absolute;left:13761;top:3553;width:2694;height:2863;v-text-anchor:middle"/>
                  <v:shape id="_x0000_s1055" type="#_x0000_t202" style="position:absolute;left:15090;top:5722;width:871;height:730" filled="f" fillcolor="#bbe0e3" stroked="f">
                    <v:textbox style="mso-next-textbox:#_x0000_s1055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45</w:t>
                          </w:r>
                        </w:p>
                      </w:txbxContent>
                    </v:textbox>
                  </v:shape>
                  <v:rect id="_x0000_s1056" style="position:absolute;left:13784;top:6130;width:283;height:286;v-text-anchor:middle"/>
                  <v:shape id="_x0000_s1057" type="#_x0000_t202" style="position:absolute;left:19999;top:5031;width:1253;height:728" filled="f" fillcolor="#bbe0e3" stroked="f">
                    <v:textbox style="mso-next-textbox:#_x0000_s1057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90</w:t>
                          </w:r>
                        </w:p>
                      </w:txbxContent>
                    </v:textbox>
                  </v:shape>
                  <v:shape id="_x0000_s1058" type="#_x0000_t202" style="position:absolute;left:5234;top:11444;width:1252;height:730" filled="f" fillcolor="#bbe0e3" stroked="f">
                    <v:textbox style="mso-next-textbox:#_x0000_s1058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100</w:t>
                          </w:r>
                        </w:p>
                      </w:txbxContent>
                    </v:textbox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59" type="#_x0000_t5" style="position:absolute;left:9509;top:2406;width:3258;height:3151;v-text-anchor:middle" adj="21600"/>
                  <v:rect id="_x0000_s1060" style="position:absolute;left:9861;top:10073;width:425;height:430;rotation:32;v-text-anchor:middle"/>
                  <v:shape id="_x0000_s1061" type="#_x0000_t202" style="position:absolute;left:19724;top:9720;width:1135;height:730" filled="f" fillcolor="#bbe0e3" stroked="f">
                    <v:textbox style="mso-next-textbox:#_x0000_s1061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51</w:t>
                          </w:r>
                        </w:p>
                      </w:txbxContent>
                    </v:textbox>
                  </v:shape>
                  <v:shape id="_x0000_s1062" type="#_x0000_t202" style="position:absolute;left:17590;top:9755;width:871;height:729" filled="f" fillcolor="#bbe0e3" stroked="f">
                    <v:textbox style="mso-next-textbox:#_x0000_s1062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39</w:t>
                          </w:r>
                        </w:p>
                      </w:txbxContent>
                    </v:textbox>
                  </v:shape>
                  <v:shape id="_x0000_s1063" type="#_x0000_t202" style="position:absolute;left:7765;top:5643;width:709;height:487" filled="f" fillcolor="#bbe0e3" stroked="f">
                    <v:textbox style="mso-next-textbox:#_x0000_s1063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64" type="#_x0000_t202" style="position:absolute;left:5974;top:11355;width:710;height:487" filled="f" fillcolor="#bbe0e3" stroked="f">
                    <v:textbox style="mso-next-textbox:#_x0000_s1064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65" type="#_x0000_t202" style="position:absolute;left:12386;top:4841;width:710;height:486" filled="f" fillcolor="#bbe0e3" stroked="f">
                    <v:textbox style="mso-next-textbox:#_x0000_s1065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66" type="#_x0000_t202" style="position:absolute;left:15602;top:5700;width:709;height:486" filled="f" fillcolor="#bbe0e3" stroked="f">
                    <v:textbox style="mso-next-textbox:#_x0000_s1066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67" type="#_x0000_t202" style="position:absolute;left:20499;top:4951;width:710;height:486" filled="f" fillcolor="#bbe0e3" stroked="f">
                    <v:textbox style="mso-next-textbox:#_x0000_s1067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68" type="#_x0000_t202" style="position:absolute;left:20236;top:9612;width:710;height:487" filled="f" fillcolor="#bbe0e3" stroked="f">
                    <v:textbox style="mso-next-textbox:#_x0000_s1068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69" type="#_x0000_t202" style="position:absolute;left:18067;top:9711;width:710;height:486" filled="f" fillcolor="#bbe0e3" stroked="f">
                    <v:textbox style="mso-next-textbox:#_x0000_s1069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70" type="#_x0000_t6" style="position:absolute;left:5540;top:2694;width:2977;height:3722;v-text-anchor:middle" filled="f" fillcolor="#bbe0e3"/>
                  <v:rect id="_x0000_s1071" style="position:absolute;left:5540;top:5987;width:425;height:429;v-text-anchor:middle" filled="f" fillcolor="#bbe0e3"/>
                  <v:shape id="_x0000_s1072" type="#_x0000_t202" style="position:absolute;left:5846;top:3243;width:709;height:487" filled="f" fillcolor="#bbe0e3" stroked="f">
                    <v:textbox style="mso-next-textbox:#_x0000_s1072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73" type="#_x0000_t202" style="position:absolute;left:11917;top:4970;width:1275;height:730" filled="f" fillcolor="#bbe0e3" stroked="f">
                    <v:textbox style="mso-next-textbox:#_x0000_s1073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  <w:lang w:val="en-US"/>
                            </w:rPr>
                            <w:t>9</w:t>
                          </w: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74" type="#_x0000_t202" style="position:absolute;left:9974;top:4970;width:872;height:730" filled="f" fillcolor="#bbe0e3" stroked="f">
                    <v:textbox style="mso-next-textbox:#_x0000_s1074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70</w:t>
                          </w:r>
                        </w:p>
                      </w:txbxContent>
                    </v:textbox>
                  </v:shape>
                  <v:shape id="_x0000_s1075" type="#_x0000_t202" style="position:absolute;left:10477;top:4882;width:709;height:486" filled="f" fillcolor="#bbe0e3" stroked="f">
                    <v:textbox style="mso-next-textbox:#_x0000_s1075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76" type="#_x0000_t202" style="position:absolute;left:12342;top:3410;width:710;height:486" filled="f" fillcolor="#bbe0e3" stroked="f">
                    <v:textbox style="mso-next-textbox:#_x0000_s1076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77" type="#_x0000_t202" style="position:absolute;left:11777;top:3410;width:1275;height:730" filled="f" fillcolor="#bbe0e3" stroked="f">
                    <v:textbox style="mso-next-textbox:#_x0000_s1077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70</w:t>
                          </w:r>
                        </w:p>
                      </w:txbxContent>
                    </v:textbox>
                  </v:shape>
                  <v:shape id="_x0000_s1078" type="#_x0000_t202" style="position:absolute;left:13586;top:4115;width:873;height:729" filled="f" fillcolor="#bbe0e3" stroked="f">
                    <v:textbox style="mso-next-textbox:#_x0000_s1078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45</w:t>
                          </w:r>
                        </w:p>
                      </w:txbxContent>
                    </v:textbox>
                  </v:shape>
                  <v:shape id="_x0000_s1079" type="#_x0000_t202" style="position:absolute;left:14099;top:4092;width:710;height:486" filled="f" fillcolor="#bbe0e3" stroked="f">
                    <v:textbox style="mso-next-textbox:#_x0000_s1079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80" type="#_x0000_t202" style="position:absolute;left:7142;top:11486;width:1254;height:728" filled="f" fillcolor="#bbe0e3" stroked="f">
                    <v:textbox style="mso-next-textbox:#_x0000_s1080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_x0000_s1081" type="#_x0000_t202" style="position:absolute;left:7884;top:11397;width:708;height:486" filled="f" fillcolor="#bbe0e3" stroked="f">
                    <v:textbox style="mso-next-textbox:#_x0000_s1081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82" type="#_x0000_t202" style="position:absolute;left:6280;top:10339;width:1254;height:730" filled="f" fillcolor="#bbe0e3" stroked="f">
                    <v:textbox style="mso-next-textbox:#_x0000_s1082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  <w:lang w:val="en-US"/>
                            </w:rPr>
                            <w:t>9</w:t>
                          </w: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83" type="#_x0000_t202" style="position:absolute;left:6759;top:10273;width:708;height:486" filled="f" fillcolor="#bbe0e3" stroked="f">
                    <v:textbox style="mso-next-textbox:#_x0000_s1083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84" type="#_x0000_t6" style="position:absolute;left:17436;top:4203;width:3400;height:1430;flip:x;v-text-anchor:middle" filled="f" fillcolor="#bbe0e3"/>
                  <v:shape id="_x0000_s1085" type="#_x0000_t202" style="position:absolute;left:18002;top:5109;width:1253;height:730" filled="f" fillcolor="#bbe0e3" stroked="f">
                    <v:textbox style="mso-next-textbox:#_x0000_s1085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15</w:t>
                          </w:r>
                        </w:p>
                      </w:txbxContent>
                    </v:textbox>
                  </v:shape>
                  <v:shape id="_x0000_s1086" type="#_x0000_t202" style="position:absolute;left:18502;top:5031;width:709;height:486" filled="f" fillcolor="#bbe0e3" stroked="f">
                    <v:textbox style="mso-next-textbox:#_x0000_s1086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87" type="#_x0000_t202" style="position:absolute;left:19986;top:4313;width:1254;height:730" filled="f" fillcolor="#bbe0e3" stroked="f">
                    <v:textbox style="mso-next-textbox:#_x0000_s1087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75</w:t>
                          </w:r>
                        </w:p>
                      </w:txbxContent>
                    </v:textbox>
                  </v:shape>
                  <v:shape id="_x0000_s1088" type="#_x0000_t202" style="position:absolute;left:20486;top:4235;width:710;height:486" filled="f" fillcolor="#bbe0e3" stroked="f">
                    <v:textbox style="mso-next-textbox:#_x0000_s1088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89" type="#_x0000_t6" style="position:absolute;left:9994;top:10012;width:1721;height:2975;rotation:7925102fd;v-text-anchor:middle" filled="f" fillcolor="#bbe0e3"/>
                  <v:line id="_x0000_s1090" style="position:absolute" from="11261,10759" to="12965,11760"/>
                  <v:shape id="_x0000_s1091" type="#_x0000_t202" style="position:absolute;left:9224;top:10856;width:1253;height:731" filled="f" fillcolor="#bbe0e3" stroked="f">
                    <v:textbox style="mso-next-textbox:#_x0000_s1091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40</w:t>
                          </w:r>
                        </w:p>
                      </w:txbxContent>
                    </v:textbox>
                  </v:shape>
                  <v:shape id="_x0000_s1092" type="#_x0000_t202" style="position:absolute;left:9724;top:10778;width:710;height:486" filled="f" fillcolor="#bbe0e3" stroked="f">
                    <v:textbox style="mso-next-textbox:#_x0000_s1092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93" type="#_x0000_t202" style="position:absolute;left:11590;top:11441;width:1252;height:729" filled="f" fillcolor="#bbe0e3" stroked="f">
                    <v:textbox style="mso-next-textbox:#_x0000_s1093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130</w:t>
                          </w:r>
                        </w:p>
                      </w:txbxContent>
                    </v:textbox>
                  </v:shape>
                  <v:shape id="_x0000_s1094" type="#_x0000_t202" style="position:absolute;left:12342;top:11431;width:710;height:487" filled="f" fillcolor="#bbe0e3" stroked="f">
                    <v:textbox style="mso-next-textbox:#_x0000_s1094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group id="_x0000_s1095" style="position:absolute;left:13836;top:10854;width:1254;height:808" coordorigin="3316,2795" coordsize="401,256">
                    <v:shape id="_x0000_s1096" type="#_x0000_t202" style="position:absolute;left:3316;top:2820;width:401;height:231" filled="f" fillcolor="#bbe0e3" stroked="f">
                      <v:textbox style="mso-next-textbox:#_x0000_s1096" inset="1.1176mm,.55881mm,1.1176mm,.55881mm">
                        <w:txbxContent>
                          <w:p w:rsidR="00AE33B0" w:rsidRPr="00D13389" w:rsidRDefault="00AE33B0" w:rsidP="00AE33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36"/>
                              </w:rPr>
                            </w:pPr>
                            <w:r w:rsidRPr="00D1338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36"/>
                              </w:rPr>
                              <w:t>89</w:t>
                            </w:r>
                          </w:p>
                        </w:txbxContent>
                      </v:textbox>
                    </v:shape>
                    <v:shape id="_x0000_s1097" type="#_x0000_t202" style="position:absolute;left:3476;top:2795;width:227;height:154" filled="f" fillcolor="#bbe0e3" stroked="f">
                      <v:textbox style="mso-next-textbox:#_x0000_s1097" inset="1.1176mm,.55881mm,1.1176mm,.55881mm">
                        <w:txbxContent>
                          <w:p w:rsidR="00AE33B0" w:rsidRPr="00D13389" w:rsidRDefault="00AE33B0" w:rsidP="00AE33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1"/>
                              </w:rPr>
                            </w:pPr>
                            <w:r w:rsidRPr="00D13389">
                              <w:rPr>
                                <w:rFonts w:ascii="Arial" w:hAnsi="Arial" w:cs="Arial"/>
                                <w:color w:val="000000"/>
                                <w:sz w:val="11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_x0000_s1098" type="#_x0000_t202" style="position:absolute;left:14777;top:10936;width:1253;height:729" filled="f" fillcolor="#bbe0e3" stroked="f">
                    <v:textbox style="mso-next-textbox:#_x0000_s1098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90</w:t>
                          </w:r>
                        </w:p>
                      </w:txbxContent>
                    </v:textbox>
                  </v:shape>
                  <v:shape id="_x0000_s1099" type="#_x0000_t202" style="position:absolute;left:15277;top:10856;width:709;height:487" filled="f" fillcolor="#bbe0e3" stroked="f">
                    <v:textbox style="mso-next-textbox:#_x0000_s1099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100" type="#_x0000_t202" style="position:absolute;left:14865;top:8633;width:1252;height:730" filled="f" fillcolor="#bbe0e3" stroked="f">
                    <v:textbox style="mso-next-textbox:#_x0000_s1100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11</w:t>
                          </w:r>
                        </w:p>
                      </w:txbxContent>
                    </v:textbox>
                  </v:shape>
                  <v:shape id="_x0000_s1101" type="#_x0000_t202" style="position:absolute;left:15330;top:8564;width:710;height:486" filled="f" fillcolor="#bbe0e3" stroked="f">
                    <v:textbox style="mso-next-textbox:#_x0000_s1101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102" type="#_x0000_t6" style="position:absolute;left:17724;top:9085;width:2835;height:2527;rotation:139;v-text-anchor:middle" filled="f" fillcolor="#bbe0e3"/>
                  <v:line id="_x0000_s1103" style="position:absolute;flip:y" from="18580,7443" to="20565,9161"/>
                  <v:shape id="_x0000_s1104" type="#_x0000_t202" style="position:absolute;left:19355;top:8134;width:1254;height:730" filled="f" fillcolor="#bbe0e3" stroked="f">
                    <v:textbox style="mso-next-textbox:#_x0000_s1104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6"/>
                              <w:szCs w:val="36"/>
                            </w:rPr>
                            <w:t>90</w:t>
                          </w:r>
                        </w:p>
                      </w:txbxContent>
                    </v:textbox>
                  </v:shape>
                  <v:shape id="_x0000_s1105" type="#_x0000_t202" style="position:absolute;left:19855;top:8056;width:710;height:486" filled="f" fillcolor="#bbe0e3" stroked="f">
                    <v:textbox style="mso-next-textbox:#_x0000_s1105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0000"/>
                              <w:sz w:val="11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106" type="#_x0000_t202" style="position:absolute;left:4830;top:5987;width:991;height:1153" filled="f" fillcolor="#bbe0e3" stroked="f">
                    <v:textbox style="mso-next-textbox:#_x0000_s1106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  <v:shape id="_x0000_s1107" type="#_x0000_t202" style="position:absolute;left:15605;top:7134;width:991;height:1152" filled="f" fillcolor="#bbe0e3" stroked="f">
                    <v:textbox style="mso-next-textbox:#_x0000_s1107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  <v:shape id="_x0000_s1108" type="#_x0000_t202" style="position:absolute;left:5540;top:1976;width:990;height:1154" filled="f" fillcolor="#bbe0e3" stroked="f">
                    <v:textbox style="mso-next-textbox:#_x0000_s1108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109" type="#_x0000_t202" style="position:absolute;left:8309;top:5953;width:990;height:1152" filled="f" fillcolor="#bbe0e3" stroked="f">
                    <v:textbox style="mso-next-textbox:#_x0000_s1109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110" type="#_x0000_t202" style="position:absolute;left:12202;top:1525;width:990;height:1152" filled="f" fillcolor="#bbe0e3" stroked="f">
                    <v:textbox style="mso-next-textbox:#_x0000_s1110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11" type="#_x0000_t202" style="position:absolute;left:13052;top:5845;width:990;height:1152" filled="f" fillcolor="#bbe0e3" stroked="f">
                    <v:textbox style="mso-next-textbox:#_x0000_s1111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12" type="#_x0000_t202" style="position:absolute;left:13617;top:2406;width:992;height:1153" filled="f" fillcolor="#bbe0e3" stroked="f">
                    <v:textbox style="mso-next-textbox:#_x0000_s1112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13" type="#_x0000_t202" style="position:absolute;left:4830;top:11861;width:991;height:1153" filled="f" fillcolor="#bbe0e3" stroked="f">
                    <v:textbox style="mso-next-textbox:#_x0000_s1113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14" type="#_x0000_t202" style="position:absolute;left:16311;top:5845;width:991;height:1152" filled="f" fillcolor="#bbe0e3" stroked="f">
                    <v:textbox style="mso-next-textbox:#_x0000_s1114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115" type="#_x0000_t202" style="position:absolute;left:8942;top:5416;width:992;height:1152" filled="f" fillcolor="#bbe0e3" stroked="f">
                    <v:textbox style="mso-next-textbox:#_x0000_s1115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116" type="#_x0000_t202" style="position:absolute;left:12202;top:5416;width:990;height:1152" filled="f" fillcolor="#bbe0e3" stroked="f">
                    <v:textbox style="mso-next-textbox:#_x0000_s1116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117" type="#_x0000_t202" style="position:absolute;left:20140;top:5557;width:990;height:1154" filled="f" fillcolor="#bbe0e3" stroked="f">
                    <v:textbox style="mso-next-textbox:#_x0000_s1117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118" type="#_x0000_t202" style="position:absolute;left:20280;top:3265;width:991;height:1153" filled="f" fillcolor="#bbe0e3" stroked="f">
                    <v:textbox style="mso-next-textbox:#_x0000_s1118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119" type="#_x0000_t202" style="position:absolute;left:17021;top:5557;width:990;height:1154" filled="f" fillcolor="#bbe0e3" stroked="f">
                    <v:textbox style="mso-next-textbox:#_x0000_s1119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120" type="#_x0000_t202" style="position:absolute;left:6857;top:8938;width:991;height:1155" filled="f" fillcolor="#bbe0e3" stroked="f">
                    <v:textbox style="mso-next-textbox:#_x0000_s1120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121" type="#_x0000_t202" style="position:absolute;left:7992;top:11827;width:992;height:1152" filled="f" fillcolor="#bbe0e3" stroked="f">
                    <v:textbox style="mso-next-textbox:#_x0000_s1121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122" type="#_x0000_t202" style="position:absolute;left:18721;top:7563;width:990;height:1152" filled="f" fillcolor="#bbe0e3" stroked="f">
                    <v:textbox style="mso-next-textbox:#_x0000_s1122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123" type="#_x0000_t202" style="position:absolute;left:9649;top:9029;width:991;height:1152" filled="f" fillcolor="#bbe0e3" stroked="f">
                    <v:textbox style="mso-next-textbox:#_x0000_s1123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124" type="#_x0000_t202" style="position:absolute;left:8942;top:11431;width:992;height:1154" filled="f" fillcolor="#bbe0e3" stroked="f">
                    <v:textbox style="mso-next-textbox:#_x0000_s1124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1125" type="#_x0000_t202" style="position:absolute;left:15746;top:11286;width:990;height:1153" filled="f" fillcolor="#bbe0e3" stroked="f">
                    <v:textbox style="mso-next-textbox:#_x0000_s1125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1126" type="#_x0000_t202" style="position:absolute;left:12246;top:10551;width:990;height:1152" filled="f" fillcolor="#bbe0e3" stroked="f">
                    <v:textbox style="mso-next-textbox:#_x0000_s1126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127" type="#_x0000_t202" style="position:absolute;left:12911;top:11286;width:991;height:1153" filled="f" fillcolor="#bbe0e3" stroked="f">
                    <v:textbox style="mso-next-textbox:#_x0000_s1127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shape>
                  <v:shape id="_x0000_s1128" type="#_x0000_t202" style="position:absolute;left:17161;top:10285;width:991;height:1153" filled="f" fillcolor="#bbe0e3" stroked="f">
                    <v:textbox style="mso-next-textbox:#_x0000_s1128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129" type="#_x0000_t202" style="position:absolute;left:20140;top:10285;width:990;height:1153" filled="f" fillcolor="#bbe0e3" stroked="f">
                    <v:textbox style="mso-next-textbox:#_x0000_s1129" inset="1.1176mm,.55881mm,1.1176mm,.55881mm">
                      <w:txbxContent>
                        <w:p w:rsidR="00AE33B0" w:rsidRPr="00D13389" w:rsidRDefault="00AE33B0" w:rsidP="00AE33B0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</w:rPr>
                          </w:pPr>
                          <w:r w:rsidRPr="00D13389">
                            <w:rPr>
                              <w:rFonts w:ascii="Arial" w:hAnsi="Arial" w:cs="Arial"/>
                              <w:color w:val="0066FF"/>
                              <w:sz w:val="28"/>
                              <w:szCs w:val="64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130" type="#_x0000_t6" style="position:absolute;left:5597;top:10690;width:2579;height:2694;rotation:8740779fd;v-text-anchor:middle" filled="f" fillcolor="#bbe0e3"/>
                  <v:shape id="_x0000_s1131" type="#_x0000_t6" style="position:absolute;left:13815;top:7673;width:1840;height:3869;flip:x;v-text-anchor:middle" filled="f" fillcolor="#bbe0e3"/>
                  <w10:wrap type="none"/>
                  <w10:anchorlock/>
                </v:group>
              </w:pict>
            </w:r>
          </w:p>
          <w:p w:rsidR="00AE33B0" w:rsidRPr="00DA573A" w:rsidRDefault="00AE33B0" w:rsidP="008348C6">
            <w:pPr>
              <w:rPr>
                <w:i/>
              </w:rPr>
            </w:pPr>
            <w:r w:rsidRPr="00DA573A">
              <w:rPr>
                <w:i/>
              </w:rPr>
              <w:t>Выпишите вершины прямых углов оставшихся тр</w:t>
            </w:r>
            <w:r w:rsidRPr="00DA573A">
              <w:rPr>
                <w:i/>
              </w:rPr>
              <w:t>е</w:t>
            </w:r>
            <w:r w:rsidRPr="00DA573A">
              <w:rPr>
                <w:i/>
              </w:rPr>
              <w:t>угольников:</w:t>
            </w:r>
          </w:p>
          <w:tbl>
            <w:tblPr>
              <w:tblStyle w:val="a3"/>
              <w:tblW w:w="0" w:type="auto"/>
              <w:tblLayout w:type="fixed"/>
              <w:tblLook w:val="01E0"/>
            </w:tblPr>
            <w:tblGrid>
              <w:gridCol w:w="580"/>
              <w:gridCol w:w="580"/>
              <w:gridCol w:w="581"/>
              <w:gridCol w:w="580"/>
              <w:gridCol w:w="581"/>
            </w:tblGrid>
            <w:tr w:rsidR="00AE33B0" w:rsidTr="008348C6">
              <w:tc>
                <w:tcPr>
                  <w:tcW w:w="580" w:type="dxa"/>
                </w:tcPr>
                <w:p w:rsidR="00AE33B0" w:rsidRDefault="00AE33B0" w:rsidP="008348C6"/>
              </w:tc>
              <w:tc>
                <w:tcPr>
                  <w:tcW w:w="580" w:type="dxa"/>
                </w:tcPr>
                <w:p w:rsidR="00AE33B0" w:rsidRDefault="00AE33B0" w:rsidP="008348C6"/>
              </w:tc>
              <w:tc>
                <w:tcPr>
                  <w:tcW w:w="581" w:type="dxa"/>
                </w:tcPr>
                <w:p w:rsidR="00AE33B0" w:rsidRDefault="00AE33B0" w:rsidP="008348C6"/>
              </w:tc>
              <w:tc>
                <w:tcPr>
                  <w:tcW w:w="580" w:type="dxa"/>
                </w:tcPr>
                <w:p w:rsidR="00AE33B0" w:rsidRDefault="00AE33B0" w:rsidP="008348C6"/>
              </w:tc>
              <w:tc>
                <w:tcPr>
                  <w:tcW w:w="581" w:type="dxa"/>
                </w:tcPr>
                <w:p w:rsidR="00AE33B0" w:rsidRDefault="00AE33B0" w:rsidP="008348C6"/>
              </w:tc>
            </w:tr>
          </w:tbl>
          <w:p w:rsidR="00AE33B0" w:rsidRPr="0052538B" w:rsidRDefault="00AE33B0" w:rsidP="008348C6"/>
        </w:tc>
        <w:tc>
          <w:tcPr>
            <w:tcW w:w="526" w:type="dxa"/>
            <w:shd w:val="clear" w:color="auto" w:fill="auto"/>
          </w:tcPr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  <w:p w:rsidR="00AE33B0" w:rsidRDefault="00AE33B0" w:rsidP="008348C6">
            <w:pPr>
              <w:rPr>
                <w:b/>
                <w:bCs/>
              </w:rPr>
            </w:pPr>
          </w:p>
        </w:tc>
        <w:tc>
          <w:tcPr>
            <w:tcW w:w="535" w:type="dxa"/>
            <w:shd w:val="clear" w:color="auto" w:fill="E6E6E6"/>
          </w:tcPr>
          <w:p w:rsidR="00AE33B0" w:rsidRDefault="00AE33B0" w:rsidP="008348C6"/>
        </w:tc>
      </w:tr>
    </w:tbl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3B0"/>
    <w:rsid w:val="00192AD3"/>
    <w:rsid w:val="003825C0"/>
    <w:rsid w:val="00541836"/>
    <w:rsid w:val="005767FC"/>
    <w:rsid w:val="0087506F"/>
    <w:rsid w:val="00972BBD"/>
    <w:rsid w:val="00A023E5"/>
    <w:rsid w:val="00AC10B9"/>
    <w:rsid w:val="00AE33B0"/>
    <w:rsid w:val="00B72328"/>
    <w:rsid w:val="00CE71E4"/>
    <w:rsid w:val="00D649F9"/>
    <w:rsid w:val="00D75140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3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WareZ Provider 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2010-08-08T10:26:00Z</dcterms:created>
  <dcterms:modified xsi:type="dcterms:W3CDTF">2010-08-08T10:26:00Z</dcterms:modified>
</cp:coreProperties>
</file>