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17" w:rsidRDefault="005E6217" w:rsidP="005E6217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Выступление команды №1.</w:t>
      </w:r>
    </w:p>
    <w:p w:rsidR="005E6217" w:rsidRPr="005E6217" w:rsidRDefault="005E6217" w:rsidP="005E62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217">
        <w:rPr>
          <w:rFonts w:ascii="Times New Roman" w:hAnsi="Times New Roman" w:cs="Times New Roman"/>
          <w:sz w:val="24"/>
          <w:szCs w:val="24"/>
        </w:rPr>
        <w:t xml:space="preserve">В 1525 году русский дипломат Дмитрий Герасимов составил первую карту бассейна Северного Ледовитого океана от устья Северной Двины до Оби. Эта карта наиболее полно отражала выдающиеся успехи российского арктического мореплавания и </w:t>
      </w:r>
      <w:proofErr w:type="spellStart"/>
      <w:r w:rsidRPr="005E6217">
        <w:rPr>
          <w:rFonts w:ascii="Times New Roman" w:hAnsi="Times New Roman" w:cs="Times New Roman"/>
          <w:sz w:val="24"/>
          <w:szCs w:val="24"/>
        </w:rPr>
        <w:t>землепроходчества</w:t>
      </w:r>
      <w:proofErr w:type="spellEnd"/>
      <w:r w:rsidRPr="005E6217">
        <w:rPr>
          <w:rFonts w:ascii="Times New Roman" w:hAnsi="Times New Roman" w:cs="Times New Roman"/>
          <w:sz w:val="24"/>
          <w:szCs w:val="24"/>
        </w:rPr>
        <w:t xml:space="preserve"> в XI – XV веках. </w:t>
      </w:r>
    </w:p>
    <w:p w:rsidR="005E6217" w:rsidRPr="005E6217" w:rsidRDefault="005E6217" w:rsidP="005E62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217">
        <w:rPr>
          <w:rFonts w:ascii="Times New Roman" w:hAnsi="Times New Roman" w:cs="Times New Roman"/>
          <w:sz w:val="24"/>
          <w:szCs w:val="24"/>
        </w:rPr>
        <w:t>Новую страницу в истории арктического мореплавания, русских географических и геологических исследований на Севере открыли реформы Петра Великого в конце XVII – начале XVIII веков. По указу Петра I в 1725 году была организована экспедиция, получившая название «Первой Камчатской», задачей которой было исследование Тихого и Северного Ледовитого океанов и подтверждение сведений о наличии пролива между Азией и Америкой. Начальником экспедиции Петр I назначил </w:t>
      </w:r>
      <w:proofErr w:type="spellStart"/>
      <w:r w:rsidRPr="005E6217">
        <w:rPr>
          <w:rFonts w:ascii="Times New Roman" w:hAnsi="Times New Roman" w:cs="Times New Roman"/>
          <w:sz w:val="24"/>
          <w:szCs w:val="24"/>
        </w:rPr>
        <w:t>Витуса</w:t>
      </w:r>
      <w:proofErr w:type="spellEnd"/>
      <w:r w:rsidRPr="005E6217">
        <w:rPr>
          <w:rFonts w:ascii="Times New Roman" w:hAnsi="Times New Roman" w:cs="Times New Roman"/>
          <w:sz w:val="24"/>
          <w:szCs w:val="24"/>
        </w:rPr>
        <w:t xml:space="preserve"> Беринга – датчанина, приглашенного им на русскую службу. </w:t>
      </w:r>
    </w:p>
    <w:p w:rsidR="005E6217" w:rsidRPr="005E6217" w:rsidRDefault="005E6217" w:rsidP="005E62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217">
        <w:rPr>
          <w:rFonts w:ascii="Times New Roman" w:hAnsi="Times New Roman" w:cs="Times New Roman"/>
          <w:sz w:val="24"/>
          <w:szCs w:val="24"/>
        </w:rPr>
        <w:t>В 1713 – 1714 гг. видный государственный деятель России Федор Салтыков обосновал проект плавания северными морями из Архангельска в Китай. Этот проект стал главным программным документом крупной дореволюционной Великой Северной экспедиции. Экспедиция состояла из 10 отрядов, которые в течение 11 лет (1733 – 1743) под общим руководством </w:t>
      </w:r>
      <w:proofErr w:type="spellStart"/>
      <w:r w:rsidRPr="005E6217">
        <w:rPr>
          <w:rFonts w:ascii="Times New Roman" w:hAnsi="Times New Roman" w:cs="Times New Roman"/>
          <w:sz w:val="24"/>
          <w:szCs w:val="24"/>
        </w:rPr>
        <w:t>Витуса</w:t>
      </w:r>
      <w:proofErr w:type="spellEnd"/>
      <w:r w:rsidRPr="005E6217">
        <w:rPr>
          <w:rFonts w:ascii="Times New Roman" w:hAnsi="Times New Roman" w:cs="Times New Roman"/>
          <w:sz w:val="24"/>
          <w:szCs w:val="24"/>
        </w:rPr>
        <w:t xml:space="preserve"> Беринга и Алексея </w:t>
      </w:r>
      <w:proofErr w:type="spellStart"/>
      <w:r w:rsidRPr="005E6217">
        <w:rPr>
          <w:rFonts w:ascii="Times New Roman" w:hAnsi="Times New Roman" w:cs="Times New Roman"/>
          <w:sz w:val="24"/>
          <w:szCs w:val="24"/>
        </w:rPr>
        <w:t>Чирикова</w:t>
      </w:r>
      <w:proofErr w:type="spellEnd"/>
      <w:r w:rsidRPr="005E621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E6217">
        <w:rPr>
          <w:rFonts w:ascii="Times New Roman" w:hAnsi="Times New Roman" w:cs="Times New Roman"/>
          <w:sz w:val="24"/>
          <w:szCs w:val="24"/>
        </w:rPr>
        <w:t>засняли</w:t>
      </w:r>
      <w:proofErr w:type="gramEnd"/>
      <w:r w:rsidRPr="005E6217">
        <w:rPr>
          <w:rFonts w:ascii="Times New Roman" w:hAnsi="Times New Roman" w:cs="Times New Roman"/>
          <w:sz w:val="24"/>
          <w:szCs w:val="24"/>
        </w:rPr>
        <w:t xml:space="preserve"> и впервые положили на карту все морское побережье от Белого моря до Камчатки. В результате этих походов был открыт полуостров Таймыр. Сухопутные работы по северному побережью Таймыра проводил штурман Семен Челюскин. 9 мая 1742 г. он достиг самой северной оконечности Азии. Важным итогом этой экспедиции было открытие в 1742 году В. Берингом и А. </w:t>
      </w:r>
      <w:proofErr w:type="spellStart"/>
      <w:r w:rsidRPr="005E6217">
        <w:rPr>
          <w:rFonts w:ascii="Times New Roman" w:hAnsi="Times New Roman" w:cs="Times New Roman"/>
          <w:sz w:val="24"/>
          <w:szCs w:val="24"/>
        </w:rPr>
        <w:t>Чириковым</w:t>
      </w:r>
      <w:proofErr w:type="spellEnd"/>
      <w:r w:rsidRPr="005E6217">
        <w:rPr>
          <w:rFonts w:ascii="Times New Roman" w:hAnsi="Times New Roman" w:cs="Times New Roman"/>
          <w:sz w:val="24"/>
          <w:szCs w:val="24"/>
        </w:rPr>
        <w:t xml:space="preserve"> Аляски и Алеутских островов. </w:t>
      </w:r>
    </w:p>
    <w:p w:rsidR="005E6217" w:rsidRPr="005E6217" w:rsidRDefault="005E6217" w:rsidP="005E62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217">
        <w:rPr>
          <w:rFonts w:ascii="Times New Roman" w:hAnsi="Times New Roman" w:cs="Times New Roman"/>
          <w:sz w:val="24"/>
          <w:szCs w:val="24"/>
        </w:rPr>
        <w:t xml:space="preserve">В 1894 году правительство России издает указ о создании </w:t>
      </w:r>
      <w:proofErr w:type="spellStart"/>
      <w:proofErr w:type="gramStart"/>
      <w:r w:rsidRPr="005E6217">
        <w:rPr>
          <w:rFonts w:ascii="Times New Roman" w:hAnsi="Times New Roman" w:cs="Times New Roman"/>
          <w:sz w:val="24"/>
          <w:szCs w:val="24"/>
        </w:rPr>
        <w:t>Обь-Енисейской</w:t>
      </w:r>
      <w:proofErr w:type="spellEnd"/>
      <w:proofErr w:type="gramEnd"/>
      <w:r w:rsidRPr="005E6217">
        <w:rPr>
          <w:rFonts w:ascii="Times New Roman" w:hAnsi="Times New Roman" w:cs="Times New Roman"/>
          <w:sz w:val="24"/>
          <w:szCs w:val="24"/>
        </w:rPr>
        <w:t xml:space="preserve"> гидрографической экспедиции под начальством Андрея </w:t>
      </w:r>
      <w:proofErr w:type="spellStart"/>
      <w:r w:rsidRPr="005E6217">
        <w:rPr>
          <w:rFonts w:ascii="Times New Roman" w:hAnsi="Times New Roman" w:cs="Times New Roman"/>
          <w:sz w:val="24"/>
          <w:szCs w:val="24"/>
        </w:rPr>
        <w:t>Вилькицкого</w:t>
      </w:r>
      <w:proofErr w:type="spellEnd"/>
      <w:r w:rsidRPr="005E6217">
        <w:rPr>
          <w:rFonts w:ascii="Times New Roman" w:hAnsi="Times New Roman" w:cs="Times New Roman"/>
          <w:sz w:val="24"/>
          <w:szCs w:val="24"/>
        </w:rPr>
        <w:t>. В течение одиннадцати лет он практически ежегодно руководил различными экспедициями на Севере. Известный русский флотоводец адмирал Степан Макаров в 1899 г. совершил плавание к берегам Шпицбергена на ледоколе «Ермак» и провел там первые океанографические работы.</w:t>
      </w:r>
    </w:p>
    <w:p w:rsidR="005E6217" w:rsidRPr="005E6217" w:rsidRDefault="005E6217" w:rsidP="005E62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217">
        <w:rPr>
          <w:rFonts w:ascii="Times New Roman" w:hAnsi="Times New Roman" w:cs="Times New Roman"/>
          <w:sz w:val="24"/>
          <w:szCs w:val="24"/>
        </w:rPr>
        <w:t>Также из выдающихся событий конца XIX в. следует отметить дрейф знаменитого полярного исследователя Фритьофа Нансена в Центральной Арктике на судне «</w:t>
      </w:r>
      <w:proofErr w:type="spellStart"/>
      <w:r w:rsidRPr="005E6217">
        <w:rPr>
          <w:rFonts w:ascii="Times New Roman" w:hAnsi="Times New Roman" w:cs="Times New Roman"/>
          <w:sz w:val="24"/>
          <w:szCs w:val="24"/>
        </w:rPr>
        <w:t>Фрам</w:t>
      </w:r>
      <w:proofErr w:type="spellEnd"/>
      <w:r w:rsidRPr="005E6217">
        <w:rPr>
          <w:rFonts w:ascii="Times New Roman" w:hAnsi="Times New Roman" w:cs="Times New Roman"/>
          <w:sz w:val="24"/>
          <w:szCs w:val="24"/>
        </w:rPr>
        <w:t>» в 1893 – 1896 годах. </w:t>
      </w:r>
    </w:p>
    <w:p w:rsidR="005E6217" w:rsidRPr="005E6217" w:rsidRDefault="005E6217" w:rsidP="005E62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217">
        <w:rPr>
          <w:rFonts w:ascii="Times New Roman" w:hAnsi="Times New Roman" w:cs="Times New Roman"/>
          <w:sz w:val="24"/>
          <w:szCs w:val="24"/>
        </w:rPr>
        <w:t>В 1908 г. Морское министерство составило программу гидрографических исследований северных морей, в соответствии с которой в десятилетний срок следовало привести в «надлежащий вид» все морские карты. В 1910 г. с этой целью была создана Гидрографическая экспедиция Северного Ледовитого океана (ГЭСЛО).</w:t>
      </w:r>
    </w:p>
    <w:p w:rsidR="005E6217" w:rsidRPr="00DC2E49" w:rsidRDefault="005E6217" w:rsidP="005E621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4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D6230" w:rsidRDefault="009D6230"/>
    <w:sectPr w:rsidR="009D6230" w:rsidSect="009D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217"/>
    <w:rsid w:val="005E6217"/>
    <w:rsid w:val="009D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6217"/>
    <w:rPr>
      <w:b/>
      <w:bCs/>
    </w:rPr>
  </w:style>
  <w:style w:type="character" w:customStyle="1" w:styleId="apple-converted-space">
    <w:name w:val="apple-converted-space"/>
    <w:basedOn w:val="a0"/>
    <w:rsid w:val="005E6217"/>
  </w:style>
  <w:style w:type="paragraph" w:styleId="a4">
    <w:name w:val="No Spacing"/>
    <w:uiPriority w:val="1"/>
    <w:qFormat/>
    <w:rsid w:val="005E62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2017-01-30T14:13:00Z</dcterms:created>
  <dcterms:modified xsi:type="dcterms:W3CDTF">2017-01-30T14:17:00Z</dcterms:modified>
</cp:coreProperties>
</file>