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571D" w:rsidRPr="00821A18" w:rsidRDefault="000C571D" w:rsidP="000C571D">
      <w:pPr>
        <w:jc w:val="right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21A18">
        <w:rPr>
          <w:rFonts w:ascii="Times New Roman" w:hAnsi="Times New Roman" w:cs="Times New Roman"/>
          <w:b/>
          <w:i/>
          <w:sz w:val="28"/>
          <w:szCs w:val="28"/>
          <w:u w:val="single"/>
        </w:rPr>
        <w:t>Раздаточный материал</w:t>
      </w:r>
      <w:r w:rsidR="008A6BF2" w:rsidRPr="00821A18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                        </w:t>
      </w:r>
      <w:r w:rsidR="009A4F0B" w:rsidRPr="00821A18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 </w:t>
      </w:r>
      <w:r w:rsidR="008A6BF2" w:rsidRPr="00821A18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</w:p>
    <w:p w:rsidR="00234A40" w:rsidRPr="008A6BF2" w:rsidRDefault="00180801" w:rsidP="000C571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A6BF2">
        <w:rPr>
          <w:rFonts w:ascii="Times New Roman" w:hAnsi="Times New Roman" w:cs="Times New Roman"/>
          <w:b/>
          <w:sz w:val="32"/>
          <w:szCs w:val="32"/>
        </w:rPr>
        <w:t>Рецепты заправочных супов</w:t>
      </w:r>
    </w:p>
    <w:p w:rsidR="00946B6F" w:rsidRDefault="008A6BF2" w:rsidP="00DE1923">
      <w:pPr>
        <w:tabs>
          <w:tab w:val="left" w:pos="-426"/>
        </w:tabs>
        <w:ind w:left="-426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 w:rsidR="00180801" w:rsidRPr="00180801">
        <w:rPr>
          <w:rFonts w:ascii="Times New Roman" w:hAnsi="Times New Roman" w:cs="Times New Roman"/>
          <w:b/>
          <w:i/>
          <w:sz w:val="28"/>
          <w:szCs w:val="28"/>
        </w:rPr>
        <w:t xml:space="preserve">К заправочным супам относят </w:t>
      </w:r>
      <w:r w:rsidR="00180801" w:rsidRPr="009A4F0B">
        <w:rPr>
          <w:rFonts w:ascii="Times New Roman" w:hAnsi="Times New Roman" w:cs="Times New Roman"/>
          <w:b/>
          <w:i/>
          <w:sz w:val="28"/>
          <w:szCs w:val="28"/>
          <w:u w:val="single"/>
        </w:rPr>
        <w:t>щи, борщи, рассольники, солянки, овощные супы, супы с крупами, с макаронными и мучными изделиями.</w:t>
      </w:r>
    </w:p>
    <w:p w:rsidR="00180801" w:rsidRPr="00B244B5" w:rsidRDefault="00180801" w:rsidP="00D90E5F">
      <w:pPr>
        <w:pStyle w:val="a3"/>
        <w:numPr>
          <w:ilvl w:val="0"/>
          <w:numId w:val="1"/>
        </w:numPr>
        <w:tabs>
          <w:tab w:val="left" w:pos="-426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244B5">
        <w:rPr>
          <w:rFonts w:ascii="Times New Roman" w:hAnsi="Times New Roman" w:cs="Times New Roman"/>
          <w:b/>
          <w:sz w:val="28"/>
          <w:szCs w:val="28"/>
          <w:u w:val="single"/>
        </w:rPr>
        <w:t>Суп картофельный с фрикадельками</w:t>
      </w:r>
    </w:p>
    <w:p w:rsidR="001B5464" w:rsidRDefault="008A6BF2" w:rsidP="00D90E5F">
      <w:pPr>
        <w:tabs>
          <w:tab w:val="left" w:pos="-426"/>
        </w:tabs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180801" w:rsidRPr="008A6BF2">
        <w:rPr>
          <w:rFonts w:ascii="Times New Roman" w:hAnsi="Times New Roman" w:cs="Times New Roman"/>
          <w:b/>
          <w:sz w:val="28"/>
          <w:szCs w:val="28"/>
        </w:rPr>
        <w:t>На 400</w:t>
      </w:r>
      <w:r w:rsidRPr="008A6BF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80801" w:rsidRPr="008A6BF2">
        <w:rPr>
          <w:rFonts w:ascii="Times New Roman" w:hAnsi="Times New Roman" w:cs="Times New Roman"/>
          <w:b/>
          <w:sz w:val="28"/>
          <w:szCs w:val="28"/>
        </w:rPr>
        <w:t>г фарш</w:t>
      </w:r>
      <w:proofErr w:type="gramStart"/>
      <w:r w:rsidR="00180801" w:rsidRPr="008A6BF2">
        <w:rPr>
          <w:rFonts w:ascii="Times New Roman" w:hAnsi="Times New Roman" w:cs="Times New Roman"/>
          <w:b/>
          <w:sz w:val="28"/>
          <w:szCs w:val="28"/>
        </w:rPr>
        <w:t>а</w:t>
      </w:r>
      <w:r w:rsidRPr="008A6BF2"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 w:rsidRPr="008A6BF2">
        <w:rPr>
          <w:rFonts w:ascii="Times New Roman" w:hAnsi="Times New Roman" w:cs="Times New Roman"/>
          <w:b/>
          <w:sz w:val="28"/>
          <w:szCs w:val="28"/>
        </w:rPr>
        <w:t>свинина + говядина):</w:t>
      </w:r>
      <w:r w:rsidR="007624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A6BF2">
        <w:rPr>
          <w:rFonts w:ascii="Times New Roman" w:hAnsi="Times New Roman" w:cs="Times New Roman"/>
          <w:b/>
          <w:sz w:val="28"/>
          <w:szCs w:val="28"/>
        </w:rPr>
        <w:t xml:space="preserve">2л воды, 1 головка лука,1 морковь, 4-5 картофелин, зелень петрушки и укропа, соль, перец, растительное масло для </w:t>
      </w:r>
      <w:proofErr w:type="spellStart"/>
      <w:r w:rsidRPr="008A6BF2">
        <w:rPr>
          <w:rFonts w:ascii="Times New Roman" w:hAnsi="Times New Roman" w:cs="Times New Roman"/>
          <w:b/>
          <w:sz w:val="28"/>
          <w:szCs w:val="28"/>
        </w:rPr>
        <w:t>пассерования</w:t>
      </w:r>
      <w:proofErr w:type="spellEnd"/>
      <w:r w:rsidR="001B5464">
        <w:rPr>
          <w:rFonts w:ascii="Times New Roman" w:hAnsi="Times New Roman" w:cs="Times New Roman"/>
          <w:b/>
          <w:sz w:val="28"/>
          <w:szCs w:val="28"/>
        </w:rPr>
        <w:t>.</w:t>
      </w:r>
    </w:p>
    <w:p w:rsidR="001B5464" w:rsidRDefault="00DE1923" w:rsidP="00D90E5F">
      <w:pPr>
        <w:tabs>
          <w:tab w:val="left" w:pos="-426"/>
        </w:tabs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7624D4">
        <w:rPr>
          <w:rFonts w:ascii="Times New Roman" w:hAnsi="Times New Roman" w:cs="Times New Roman"/>
          <w:b/>
          <w:sz w:val="28"/>
          <w:szCs w:val="28"/>
        </w:rPr>
        <w:t>В кастрюлю налить воду, поставить на огонь, довести до кипения и посолить.</w:t>
      </w:r>
    </w:p>
    <w:p w:rsidR="001B5464" w:rsidRDefault="00DE1923" w:rsidP="00D90E5F">
      <w:pPr>
        <w:tabs>
          <w:tab w:val="left" w:pos="-426"/>
        </w:tabs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7624D4">
        <w:rPr>
          <w:rFonts w:ascii="Times New Roman" w:hAnsi="Times New Roman" w:cs="Times New Roman"/>
          <w:b/>
          <w:sz w:val="28"/>
          <w:szCs w:val="28"/>
        </w:rPr>
        <w:t>Фарш посолить, поперчить, хорошо перемешать. Сформовать из него фрикадельки  (небольшие шарики).</w:t>
      </w:r>
    </w:p>
    <w:p w:rsidR="007624D4" w:rsidRDefault="00DE1923" w:rsidP="00D90E5F">
      <w:pPr>
        <w:tabs>
          <w:tab w:val="left" w:pos="-426"/>
        </w:tabs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7624D4">
        <w:rPr>
          <w:rFonts w:ascii="Times New Roman" w:hAnsi="Times New Roman" w:cs="Times New Roman"/>
          <w:b/>
          <w:sz w:val="28"/>
          <w:szCs w:val="28"/>
        </w:rPr>
        <w:t>Картофель вымыть, очистить, нарезать кубиками, положить в кипящую воду и довести до кипения.</w:t>
      </w:r>
    </w:p>
    <w:p w:rsidR="007624D4" w:rsidRDefault="00DE1923" w:rsidP="00D90E5F">
      <w:pPr>
        <w:tabs>
          <w:tab w:val="left" w:pos="-426"/>
        </w:tabs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7624D4">
        <w:rPr>
          <w:rFonts w:ascii="Times New Roman" w:hAnsi="Times New Roman" w:cs="Times New Roman"/>
          <w:b/>
          <w:sz w:val="28"/>
          <w:szCs w:val="28"/>
        </w:rPr>
        <w:t xml:space="preserve">Лук очистить, мелко нарезать. Морковь очистить, нарезать кубиками.  На разогретой  с  растительным маслом сковороде </w:t>
      </w:r>
      <w:proofErr w:type="spellStart"/>
      <w:r w:rsidR="007624D4">
        <w:rPr>
          <w:rFonts w:ascii="Times New Roman" w:hAnsi="Times New Roman" w:cs="Times New Roman"/>
          <w:b/>
          <w:sz w:val="28"/>
          <w:szCs w:val="28"/>
        </w:rPr>
        <w:t>пассеровать</w:t>
      </w:r>
      <w:proofErr w:type="spellEnd"/>
      <w:r w:rsidR="007624D4">
        <w:rPr>
          <w:rFonts w:ascii="Times New Roman" w:hAnsi="Times New Roman" w:cs="Times New Roman"/>
          <w:b/>
          <w:sz w:val="28"/>
          <w:szCs w:val="28"/>
        </w:rPr>
        <w:t xml:space="preserve"> сначала лук около 2 минут, затем добавить морковь и жарить около 4 минут, помешивая.</w:t>
      </w:r>
    </w:p>
    <w:p w:rsidR="007624D4" w:rsidRDefault="00DE1923" w:rsidP="00D90E5F">
      <w:pPr>
        <w:tabs>
          <w:tab w:val="left" w:pos="-426"/>
        </w:tabs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7624D4">
        <w:rPr>
          <w:rFonts w:ascii="Times New Roman" w:hAnsi="Times New Roman" w:cs="Times New Roman"/>
          <w:b/>
          <w:sz w:val="28"/>
          <w:szCs w:val="28"/>
        </w:rPr>
        <w:t xml:space="preserve">В кастрюлю к картофелю добавить </w:t>
      </w:r>
      <w:r w:rsidR="00946B6F">
        <w:rPr>
          <w:rFonts w:ascii="Times New Roman" w:hAnsi="Times New Roman" w:cs="Times New Roman"/>
          <w:b/>
          <w:sz w:val="28"/>
          <w:szCs w:val="28"/>
        </w:rPr>
        <w:t>фрикадельки и обжаренные овощи.</w:t>
      </w:r>
    </w:p>
    <w:p w:rsidR="00DE1923" w:rsidRDefault="00DE1923" w:rsidP="00D90E5F">
      <w:pPr>
        <w:tabs>
          <w:tab w:val="left" w:pos="-426"/>
        </w:tabs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946B6F">
        <w:rPr>
          <w:rFonts w:ascii="Times New Roman" w:hAnsi="Times New Roman" w:cs="Times New Roman"/>
          <w:b/>
          <w:sz w:val="28"/>
          <w:szCs w:val="28"/>
        </w:rPr>
        <w:t>Довести суп до кипения и варить 10-15 минут. Выключить огонь, добавить рубленую зелень и дать настояться под крышкой.</w:t>
      </w:r>
    </w:p>
    <w:p w:rsidR="001B5464" w:rsidRDefault="001B5464" w:rsidP="00DE1923">
      <w:pPr>
        <w:tabs>
          <w:tab w:val="left" w:pos="-426"/>
        </w:tabs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8"/>
        </w:rPr>
      </w:pPr>
    </w:p>
    <w:p w:rsidR="00DE1923" w:rsidRPr="00DE1923" w:rsidRDefault="00DE1923" w:rsidP="00DE1923">
      <w:pPr>
        <w:tabs>
          <w:tab w:val="left" w:pos="-426"/>
        </w:tabs>
        <w:ind w:left="-426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DE1923">
        <w:rPr>
          <w:rFonts w:ascii="Times New Roman" w:hAnsi="Times New Roman" w:cs="Times New Roman"/>
          <w:b/>
          <w:bCs/>
          <w:iCs/>
          <w:sz w:val="32"/>
          <w:szCs w:val="32"/>
          <w:u w:val="single"/>
        </w:rPr>
        <w:t>Продолжительность варки продуктов</w:t>
      </w:r>
    </w:p>
    <w:tbl>
      <w:tblPr>
        <w:tblStyle w:val="a4"/>
        <w:tblW w:w="0" w:type="auto"/>
        <w:tblInd w:w="-426" w:type="dxa"/>
        <w:tblLook w:val="04A0"/>
      </w:tblPr>
      <w:tblGrid>
        <w:gridCol w:w="2499"/>
        <w:gridCol w:w="2499"/>
        <w:gridCol w:w="2499"/>
        <w:gridCol w:w="2500"/>
      </w:tblGrid>
      <w:tr w:rsidR="00DE1923" w:rsidTr="00DE1923">
        <w:tc>
          <w:tcPr>
            <w:tcW w:w="2499" w:type="dxa"/>
          </w:tcPr>
          <w:p w:rsidR="00DE1923" w:rsidRPr="00DE1923" w:rsidRDefault="00DE1923" w:rsidP="00DE1923">
            <w:pPr>
              <w:tabs>
                <w:tab w:val="left" w:pos="-426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19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Продукты </w:t>
            </w:r>
          </w:p>
          <w:p w:rsidR="00DE1923" w:rsidRPr="00DE1923" w:rsidRDefault="00DE1923" w:rsidP="00180801">
            <w:pPr>
              <w:tabs>
                <w:tab w:val="left" w:pos="-426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99" w:type="dxa"/>
          </w:tcPr>
          <w:p w:rsidR="00DE1923" w:rsidRPr="00DE1923" w:rsidRDefault="00DE1923" w:rsidP="00DE1923">
            <w:pPr>
              <w:tabs>
                <w:tab w:val="left" w:pos="-426"/>
              </w:tabs>
              <w:rPr>
                <w:rFonts w:ascii="Times New Roman" w:hAnsi="Times New Roman" w:cs="Times New Roman"/>
                <w:b/>
              </w:rPr>
            </w:pPr>
            <w:r w:rsidRPr="00DE1923">
              <w:rPr>
                <w:rFonts w:ascii="Times New Roman" w:hAnsi="Times New Roman" w:cs="Times New Roman"/>
                <w:b/>
                <w:bCs/>
              </w:rPr>
              <w:t>Продолжительность  варки, мин</w:t>
            </w:r>
          </w:p>
          <w:p w:rsidR="00DE1923" w:rsidRPr="00DE1923" w:rsidRDefault="00DE1923" w:rsidP="00180801">
            <w:pPr>
              <w:tabs>
                <w:tab w:val="left" w:pos="-426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99" w:type="dxa"/>
          </w:tcPr>
          <w:p w:rsidR="00DE1923" w:rsidRPr="00DE1923" w:rsidRDefault="00DE1923" w:rsidP="00DE1923">
            <w:pPr>
              <w:tabs>
                <w:tab w:val="left" w:pos="-426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19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Продукты </w:t>
            </w:r>
          </w:p>
          <w:p w:rsidR="00DE1923" w:rsidRPr="00DE1923" w:rsidRDefault="00DE1923" w:rsidP="00180801">
            <w:pPr>
              <w:tabs>
                <w:tab w:val="left" w:pos="-426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00" w:type="dxa"/>
          </w:tcPr>
          <w:p w:rsidR="00DE1923" w:rsidRPr="00DE1923" w:rsidRDefault="00DE1923" w:rsidP="00DE1923">
            <w:pPr>
              <w:tabs>
                <w:tab w:val="left" w:pos="-426"/>
              </w:tabs>
              <w:rPr>
                <w:rFonts w:ascii="Times New Roman" w:hAnsi="Times New Roman" w:cs="Times New Roman"/>
                <w:b/>
              </w:rPr>
            </w:pPr>
            <w:r w:rsidRPr="00DE1923">
              <w:rPr>
                <w:rFonts w:ascii="Times New Roman" w:hAnsi="Times New Roman" w:cs="Times New Roman"/>
                <w:b/>
                <w:bCs/>
              </w:rPr>
              <w:t>Продолжительность  варки, мин</w:t>
            </w:r>
          </w:p>
          <w:p w:rsidR="00DE1923" w:rsidRPr="00DE1923" w:rsidRDefault="00DE1923" w:rsidP="00180801">
            <w:pPr>
              <w:tabs>
                <w:tab w:val="left" w:pos="-426"/>
              </w:tabs>
              <w:rPr>
                <w:rFonts w:ascii="Times New Roman" w:hAnsi="Times New Roman" w:cs="Times New Roman"/>
                <w:b/>
              </w:rPr>
            </w:pPr>
          </w:p>
        </w:tc>
      </w:tr>
      <w:tr w:rsidR="00DE1923" w:rsidTr="00DE1923">
        <w:tc>
          <w:tcPr>
            <w:tcW w:w="2499" w:type="dxa"/>
          </w:tcPr>
          <w:p w:rsidR="001B5464" w:rsidRPr="001B5464" w:rsidRDefault="001B5464" w:rsidP="00180801">
            <w:pPr>
              <w:tabs>
                <w:tab w:val="left" w:pos="-426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E1923" w:rsidRPr="001B5464" w:rsidRDefault="00DE1923" w:rsidP="00180801">
            <w:pPr>
              <w:tabs>
                <w:tab w:val="left" w:pos="-42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54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Фасоль (вымоченная) </w:t>
            </w:r>
          </w:p>
        </w:tc>
        <w:tc>
          <w:tcPr>
            <w:tcW w:w="2499" w:type="dxa"/>
          </w:tcPr>
          <w:p w:rsidR="00DE1923" w:rsidRPr="001B5464" w:rsidRDefault="00DE1923" w:rsidP="001B5464">
            <w:pPr>
              <w:tabs>
                <w:tab w:val="left" w:pos="-42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54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60 - 70</w:t>
            </w:r>
          </w:p>
          <w:p w:rsidR="00DE1923" w:rsidRPr="001B5464" w:rsidRDefault="00DE1923" w:rsidP="001B5464">
            <w:pPr>
              <w:tabs>
                <w:tab w:val="left" w:pos="-42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99" w:type="dxa"/>
          </w:tcPr>
          <w:p w:rsidR="001B5464" w:rsidRPr="001B5464" w:rsidRDefault="001B5464" w:rsidP="00DE1923">
            <w:pPr>
              <w:tabs>
                <w:tab w:val="left" w:pos="-426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E1923" w:rsidRPr="001B5464" w:rsidRDefault="00DE1923" w:rsidP="00DE1923">
            <w:pPr>
              <w:tabs>
                <w:tab w:val="left" w:pos="-42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54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Вермишель </w:t>
            </w:r>
          </w:p>
          <w:p w:rsidR="00DE1923" w:rsidRPr="001B5464" w:rsidRDefault="00DE1923" w:rsidP="00180801">
            <w:pPr>
              <w:tabs>
                <w:tab w:val="left" w:pos="-42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00" w:type="dxa"/>
          </w:tcPr>
          <w:p w:rsidR="00DE1923" w:rsidRPr="001B5464" w:rsidRDefault="00DE1923" w:rsidP="00DE1923">
            <w:pPr>
              <w:tabs>
                <w:tab w:val="left" w:pos="-42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54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 – 15</w:t>
            </w:r>
          </w:p>
          <w:p w:rsidR="00DE1923" w:rsidRPr="001B5464" w:rsidRDefault="00DE1923" w:rsidP="00DE1923">
            <w:pPr>
              <w:tabs>
                <w:tab w:val="left" w:pos="-42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E1923" w:rsidTr="00DE1923">
        <w:tc>
          <w:tcPr>
            <w:tcW w:w="2499" w:type="dxa"/>
          </w:tcPr>
          <w:p w:rsidR="001B5464" w:rsidRPr="001B5464" w:rsidRDefault="001B5464" w:rsidP="00180801">
            <w:pPr>
              <w:tabs>
                <w:tab w:val="left" w:pos="-426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E1923" w:rsidRPr="001B5464" w:rsidRDefault="00DE1923" w:rsidP="00180801">
            <w:pPr>
              <w:tabs>
                <w:tab w:val="left" w:pos="-42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54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Перловая круп</w:t>
            </w:r>
            <w:proofErr w:type="gramStart"/>
            <w:r w:rsidRPr="001B54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а(</w:t>
            </w:r>
            <w:proofErr w:type="gramEnd"/>
            <w:r w:rsidRPr="001B54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распаренная) </w:t>
            </w:r>
          </w:p>
        </w:tc>
        <w:tc>
          <w:tcPr>
            <w:tcW w:w="2499" w:type="dxa"/>
          </w:tcPr>
          <w:p w:rsidR="00DE1923" w:rsidRPr="001B5464" w:rsidRDefault="00DE1923" w:rsidP="001B5464">
            <w:pPr>
              <w:tabs>
                <w:tab w:val="left" w:pos="-42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54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40 - 50</w:t>
            </w:r>
          </w:p>
        </w:tc>
        <w:tc>
          <w:tcPr>
            <w:tcW w:w="2499" w:type="dxa"/>
          </w:tcPr>
          <w:p w:rsidR="001B5464" w:rsidRPr="001B5464" w:rsidRDefault="001B5464" w:rsidP="00180801">
            <w:pPr>
              <w:tabs>
                <w:tab w:val="left" w:pos="-426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E1923" w:rsidRPr="001B5464" w:rsidRDefault="00DE1923" w:rsidP="00180801">
            <w:pPr>
              <w:tabs>
                <w:tab w:val="left" w:pos="-42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B54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Пассерованные</w:t>
            </w:r>
            <w:proofErr w:type="spellEnd"/>
            <w:r w:rsidRPr="001B54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овощи </w:t>
            </w:r>
          </w:p>
        </w:tc>
        <w:tc>
          <w:tcPr>
            <w:tcW w:w="2500" w:type="dxa"/>
          </w:tcPr>
          <w:p w:rsidR="00DE1923" w:rsidRPr="001B5464" w:rsidRDefault="00DE1923" w:rsidP="00DE1923">
            <w:pPr>
              <w:tabs>
                <w:tab w:val="left" w:pos="-42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54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 – 15</w:t>
            </w:r>
          </w:p>
        </w:tc>
      </w:tr>
      <w:tr w:rsidR="00DE1923" w:rsidTr="00DE1923">
        <w:tc>
          <w:tcPr>
            <w:tcW w:w="2499" w:type="dxa"/>
          </w:tcPr>
          <w:p w:rsidR="001B5464" w:rsidRPr="001B5464" w:rsidRDefault="001B5464" w:rsidP="00180801">
            <w:pPr>
              <w:tabs>
                <w:tab w:val="left" w:pos="-426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E1923" w:rsidRPr="001B5464" w:rsidRDefault="00DE1923" w:rsidP="00180801">
            <w:pPr>
              <w:tabs>
                <w:tab w:val="left" w:pos="-42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1B54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Лущенный</w:t>
            </w:r>
            <w:proofErr w:type="gramEnd"/>
            <w:r w:rsidRPr="001B54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горох </w:t>
            </w:r>
          </w:p>
        </w:tc>
        <w:tc>
          <w:tcPr>
            <w:tcW w:w="2499" w:type="dxa"/>
          </w:tcPr>
          <w:p w:rsidR="00DE1923" w:rsidRPr="001B5464" w:rsidRDefault="00DE1923" w:rsidP="001B5464">
            <w:pPr>
              <w:tabs>
                <w:tab w:val="left" w:pos="-42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54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30 - 50</w:t>
            </w:r>
          </w:p>
        </w:tc>
        <w:tc>
          <w:tcPr>
            <w:tcW w:w="2499" w:type="dxa"/>
          </w:tcPr>
          <w:p w:rsidR="001B5464" w:rsidRPr="001B5464" w:rsidRDefault="001B5464" w:rsidP="00DE1923">
            <w:pPr>
              <w:tabs>
                <w:tab w:val="left" w:pos="-426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E1923" w:rsidRPr="001B5464" w:rsidRDefault="00DE1923" w:rsidP="00DE1923">
            <w:pPr>
              <w:tabs>
                <w:tab w:val="left" w:pos="-42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54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Картофель </w:t>
            </w:r>
          </w:p>
        </w:tc>
        <w:tc>
          <w:tcPr>
            <w:tcW w:w="2500" w:type="dxa"/>
          </w:tcPr>
          <w:p w:rsidR="00DE1923" w:rsidRPr="001B5464" w:rsidRDefault="00DE1923" w:rsidP="00DE1923">
            <w:pPr>
              <w:tabs>
                <w:tab w:val="left" w:pos="-42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54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 – 15</w:t>
            </w:r>
          </w:p>
        </w:tc>
      </w:tr>
      <w:tr w:rsidR="00DE1923" w:rsidTr="00DE1923">
        <w:tc>
          <w:tcPr>
            <w:tcW w:w="2499" w:type="dxa"/>
          </w:tcPr>
          <w:p w:rsidR="001B5464" w:rsidRPr="001B5464" w:rsidRDefault="001B5464" w:rsidP="00180801">
            <w:pPr>
              <w:tabs>
                <w:tab w:val="left" w:pos="-426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E1923" w:rsidRPr="001B5464" w:rsidRDefault="00DE1923" w:rsidP="00180801">
            <w:pPr>
              <w:tabs>
                <w:tab w:val="left" w:pos="-42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54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Макароны </w:t>
            </w:r>
          </w:p>
        </w:tc>
        <w:tc>
          <w:tcPr>
            <w:tcW w:w="2499" w:type="dxa"/>
          </w:tcPr>
          <w:p w:rsidR="00DE1923" w:rsidRPr="00003D30" w:rsidRDefault="00003D30" w:rsidP="001B5464">
            <w:pPr>
              <w:tabs>
                <w:tab w:val="left" w:pos="-426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03D3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20-25</w:t>
            </w:r>
          </w:p>
        </w:tc>
        <w:tc>
          <w:tcPr>
            <w:tcW w:w="2499" w:type="dxa"/>
          </w:tcPr>
          <w:p w:rsidR="001B5464" w:rsidRPr="001B5464" w:rsidRDefault="001B5464" w:rsidP="00180801">
            <w:pPr>
              <w:tabs>
                <w:tab w:val="left" w:pos="-426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E1923" w:rsidRPr="001B5464" w:rsidRDefault="00DE1923" w:rsidP="00180801">
            <w:pPr>
              <w:tabs>
                <w:tab w:val="left" w:pos="-42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1B54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Тушенная</w:t>
            </w:r>
            <w:proofErr w:type="gramEnd"/>
            <w:r w:rsidRPr="001B54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свекла </w:t>
            </w:r>
          </w:p>
        </w:tc>
        <w:tc>
          <w:tcPr>
            <w:tcW w:w="2500" w:type="dxa"/>
          </w:tcPr>
          <w:p w:rsidR="00DE1923" w:rsidRPr="001B5464" w:rsidRDefault="00DE1923" w:rsidP="00DE1923">
            <w:pPr>
              <w:tabs>
                <w:tab w:val="left" w:pos="-42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54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10 - 12</w:t>
            </w:r>
          </w:p>
        </w:tc>
      </w:tr>
      <w:tr w:rsidR="00DE1923" w:rsidTr="00DE1923">
        <w:tc>
          <w:tcPr>
            <w:tcW w:w="2499" w:type="dxa"/>
          </w:tcPr>
          <w:p w:rsidR="001B5464" w:rsidRPr="001B5464" w:rsidRDefault="001B5464" w:rsidP="00180801">
            <w:pPr>
              <w:tabs>
                <w:tab w:val="left" w:pos="-426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E1923" w:rsidRPr="001B5464" w:rsidRDefault="00DE1923" w:rsidP="00180801">
            <w:pPr>
              <w:tabs>
                <w:tab w:val="left" w:pos="-42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54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Рис </w:t>
            </w:r>
          </w:p>
        </w:tc>
        <w:tc>
          <w:tcPr>
            <w:tcW w:w="2499" w:type="dxa"/>
          </w:tcPr>
          <w:p w:rsidR="00DE1923" w:rsidRPr="001B5464" w:rsidRDefault="001B5464" w:rsidP="001B5464">
            <w:pPr>
              <w:tabs>
                <w:tab w:val="left" w:pos="-42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54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2499" w:type="dxa"/>
          </w:tcPr>
          <w:p w:rsidR="001B5464" w:rsidRPr="001B5464" w:rsidRDefault="001B5464" w:rsidP="00180801">
            <w:pPr>
              <w:tabs>
                <w:tab w:val="left" w:pos="-426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E1923" w:rsidRPr="001B5464" w:rsidRDefault="00DE1923" w:rsidP="00180801">
            <w:pPr>
              <w:tabs>
                <w:tab w:val="left" w:pos="-42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54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Суповая засыпка </w:t>
            </w:r>
          </w:p>
        </w:tc>
        <w:tc>
          <w:tcPr>
            <w:tcW w:w="2500" w:type="dxa"/>
          </w:tcPr>
          <w:p w:rsidR="00DE1923" w:rsidRPr="001B5464" w:rsidRDefault="00DE1923" w:rsidP="00DE1923">
            <w:pPr>
              <w:tabs>
                <w:tab w:val="left" w:pos="-42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54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10 - 12</w:t>
            </w:r>
          </w:p>
        </w:tc>
      </w:tr>
      <w:tr w:rsidR="00DE1923" w:rsidTr="00DE1923">
        <w:tc>
          <w:tcPr>
            <w:tcW w:w="2499" w:type="dxa"/>
          </w:tcPr>
          <w:p w:rsidR="001B5464" w:rsidRPr="001B5464" w:rsidRDefault="001B5464" w:rsidP="00180801">
            <w:pPr>
              <w:tabs>
                <w:tab w:val="left" w:pos="-426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E1923" w:rsidRPr="001B5464" w:rsidRDefault="00DE1923" w:rsidP="00180801">
            <w:pPr>
              <w:tabs>
                <w:tab w:val="left" w:pos="-42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54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Белокочанная капуста </w:t>
            </w:r>
          </w:p>
        </w:tc>
        <w:tc>
          <w:tcPr>
            <w:tcW w:w="2499" w:type="dxa"/>
          </w:tcPr>
          <w:p w:rsidR="001B5464" w:rsidRPr="001B5464" w:rsidRDefault="001B5464" w:rsidP="001B5464">
            <w:pPr>
              <w:tabs>
                <w:tab w:val="left" w:pos="-42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54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20 - 30</w:t>
            </w:r>
          </w:p>
          <w:p w:rsidR="00DE1923" w:rsidRPr="001B5464" w:rsidRDefault="00DE1923" w:rsidP="001B5464">
            <w:pPr>
              <w:tabs>
                <w:tab w:val="left" w:pos="-42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99" w:type="dxa"/>
          </w:tcPr>
          <w:p w:rsidR="001B5464" w:rsidRPr="001B5464" w:rsidRDefault="001B5464" w:rsidP="00DE1923">
            <w:pPr>
              <w:tabs>
                <w:tab w:val="left" w:pos="-426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E1923" w:rsidRPr="001B5464" w:rsidRDefault="00DE1923" w:rsidP="00DE1923">
            <w:pPr>
              <w:tabs>
                <w:tab w:val="left" w:pos="-42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54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Зеленый горошек </w:t>
            </w:r>
          </w:p>
          <w:p w:rsidR="00DE1923" w:rsidRPr="001B5464" w:rsidRDefault="00DE1923" w:rsidP="00180801">
            <w:pPr>
              <w:tabs>
                <w:tab w:val="left" w:pos="-42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00" w:type="dxa"/>
          </w:tcPr>
          <w:p w:rsidR="00DE1923" w:rsidRPr="001B5464" w:rsidRDefault="00DE1923" w:rsidP="00DE1923">
            <w:pPr>
              <w:tabs>
                <w:tab w:val="left" w:pos="-42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54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8 - 10</w:t>
            </w:r>
          </w:p>
          <w:p w:rsidR="00DE1923" w:rsidRPr="001B5464" w:rsidRDefault="00DE1923" w:rsidP="00DE1923">
            <w:pPr>
              <w:tabs>
                <w:tab w:val="left" w:pos="-42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E1923" w:rsidTr="00DE1923">
        <w:tc>
          <w:tcPr>
            <w:tcW w:w="2499" w:type="dxa"/>
          </w:tcPr>
          <w:p w:rsidR="001B5464" w:rsidRPr="001B5464" w:rsidRDefault="001B5464" w:rsidP="00180801">
            <w:pPr>
              <w:tabs>
                <w:tab w:val="left" w:pos="-426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E1923" w:rsidRPr="001B5464" w:rsidRDefault="00DE1923" w:rsidP="00180801">
            <w:pPr>
              <w:tabs>
                <w:tab w:val="left" w:pos="-42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54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Цветная капуста </w:t>
            </w:r>
          </w:p>
        </w:tc>
        <w:tc>
          <w:tcPr>
            <w:tcW w:w="2499" w:type="dxa"/>
          </w:tcPr>
          <w:p w:rsidR="001B5464" w:rsidRPr="001B5464" w:rsidRDefault="001B5464" w:rsidP="001B5464">
            <w:pPr>
              <w:tabs>
                <w:tab w:val="left" w:pos="-42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54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20 - 25</w:t>
            </w:r>
          </w:p>
          <w:p w:rsidR="00DE1923" w:rsidRPr="001B5464" w:rsidRDefault="00DE1923" w:rsidP="001B5464">
            <w:pPr>
              <w:tabs>
                <w:tab w:val="left" w:pos="-42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99" w:type="dxa"/>
          </w:tcPr>
          <w:p w:rsidR="001B5464" w:rsidRPr="001B5464" w:rsidRDefault="001B5464" w:rsidP="00180801">
            <w:pPr>
              <w:tabs>
                <w:tab w:val="left" w:pos="-426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E1923" w:rsidRPr="001B5464" w:rsidRDefault="00DE1923" w:rsidP="00180801">
            <w:pPr>
              <w:tabs>
                <w:tab w:val="left" w:pos="-42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54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Стручковая фасоль </w:t>
            </w:r>
          </w:p>
        </w:tc>
        <w:tc>
          <w:tcPr>
            <w:tcW w:w="2500" w:type="dxa"/>
          </w:tcPr>
          <w:p w:rsidR="00DE1923" w:rsidRPr="001B5464" w:rsidRDefault="00DE1923" w:rsidP="00DE1923">
            <w:pPr>
              <w:tabs>
                <w:tab w:val="left" w:pos="-42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54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8 - 10</w:t>
            </w:r>
          </w:p>
          <w:p w:rsidR="00DE1923" w:rsidRPr="001B5464" w:rsidRDefault="00DE1923" w:rsidP="00DE1923">
            <w:pPr>
              <w:tabs>
                <w:tab w:val="left" w:pos="-42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E1923" w:rsidTr="00DE1923">
        <w:tc>
          <w:tcPr>
            <w:tcW w:w="2499" w:type="dxa"/>
          </w:tcPr>
          <w:p w:rsidR="001B5464" w:rsidRPr="001B5464" w:rsidRDefault="001B5464" w:rsidP="00180801">
            <w:pPr>
              <w:tabs>
                <w:tab w:val="left" w:pos="-426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E1923" w:rsidRPr="001B5464" w:rsidRDefault="00DE1923" w:rsidP="00180801">
            <w:pPr>
              <w:tabs>
                <w:tab w:val="left" w:pos="-42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54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Лапша </w:t>
            </w:r>
          </w:p>
        </w:tc>
        <w:tc>
          <w:tcPr>
            <w:tcW w:w="2499" w:type="dxa"/>
          </w:tcPr>
          <w:p w:rsidR="00DE1923" w:rsidRPr="001B5464" w:rsidRDefault="001B5464" w:rsidP="001B5464">
            <w:pPr>
              <w:tabs>
                <w:tab w:val="left" w:pos="-42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54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20 - 25</w:t>
            </w:r>
          </w:p>
        </w:tc>
        <w:tc>
          <w:tcPr>
            <w:tcW w:w="2499" w:type="dxa"/>
          </w:tcPr>
          <w:p w:rsidR="001B5464" w:rsidRPr="001B5464" w:rsidRDefault="001B5464" w:rsidP="00180801">
            <w:pPr>
              <w:tabs>
                <w:tab w:val="left" w:pos="-426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E1923" w:rsidRPr="001B5464" w:rsidRDefault="00DE1923" w:rsidP="00180801">
            <w:pPr>
              <w:tabs>
                <w:tab w:val="left" w:pos="-42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54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Шпинат </w:t>
            </w:r>
          </w:p>
        </w:tc>
        <w:tc>
          <w:tcPr>
            <w:tcW w:w="2500" w:type="dxa"/>
          </w:tcPr>
          <w:p w:rsidR="00DE1923" w:rsidRPr="001B5464" w:rsidRDefault="00DE1923" w:rsidP="00DE1923">
            <w:pPr>
              <w:tabs>
                <w:tab w:val="left" w:pos="-42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54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5 - 7</w:t>
            </w:r>
          </w:p>
        </w:tc>
      </w:tr>
    </w:tbl>
    <w:p w:rsidR="007624D4" w:rsidRDefault="001B4CF7" w:rsidP="001B4CF7">
      <w:pPr>
        <w:tabs>
          <w:tab w:val="left" w:pos="-426"/>
        </w:tabs>
        <w:ind w:left="-426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</w:p>
    <w:p w:rsidR="00625183" w:rsidRDefault="00625183" w:rsidP="00180801">
      <w:pPr>
        <w:tabs>
          <w:tab w:val="left" w:pos="-426"/>
        </w:tabs>
        <w:ind w:left="-426"/>
        <w:rPr>
          <w:rFonts w:ascii="Times New Roman" w:hAnsi="Times New Roman" w:cs="Times New Roman"/>
          <w:b/>
          <w:sz w:val="28"/>
          <w:szCs w:val="28"/>
        </w:rPr>
      </w:pPr>
    </w:p>
    <w:p w:rsidR="008A6BF2" w:rsidRPr="00B244B5" w:rsidRDefault="009A4F0B" w:rsidP="009A4F0B">
      <w:pPr>
        <w:pStyle w:val="a3"/>
        <w:numPr>
          <w:ilvl w:val="0"/>
          <w:numId w:val="1"/>
        </w:numPr>
        <w:tabs>
          <w:tab w:val="left" w:pos="-426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244B5">
        <w:rPr>
          <w:rFonts w:ascii="Times New Roman" w:hAnsi="Times New Roman" w:cs="Times New Roman"/>
          <w:b/>
          <w:sz w:val="28"/>
          <w:szCs w:val="28"/>
          <w:u w:val="single"/>
        </w:rPr>
        <w:t>Овощной суп с рисом</w:t>
      </w:r>
    </w:p>
    <w:p w:rsidR="009A4F0B" w:rsidRDefault="009A4F0B" w:rsidP="009A4F0B">
      <w:pPr>
        <w:pStyle w:val="a3"/>
        <w:tabs>
          <w:tab w:val="left" w:pos="-426"/>
        </w:tabs>
        <w:ind w:left="-66"/>
        <w:rPr>
          <w:rFonts w:ascii="Times New Roman" w:hAnsi="Times New Roman" w:cs="Times New Roman"/>
          <w:b/>
          <w:sz w:val="28"/>
          <w:szCs w:val="28"/>
        </w:rPr>
      </w:pPr>
    </w:p>
    <w:p w:rsidR="00C90556" w:rsidRDefault="009A4F0B" w:rsidP="00D90E5F">
      <w:pPr>
        <w:pStyle w:val="a3"/>
        <w:tabs>
          <w:tab w:val="left" w:pos="-426"/>
        </w:tabs>
        <w:spacing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На 1,5 л воды: 2 помидора, 1 бол</w:t>
      </w:r>
      <w:r w:rsidR="009D6CE9">
        <w:rPr>
          <w:rFonts w:ascii="Times New Roman" w:hAnsi="Times New Roman" w:cs="Times New Roman"/>
          <w:b/>
          <w:sz w:val="28"/>
          <w:szCs w:val="28"/>
        </w:rPr>
        <w:t xml:space="preserve">гарский перец, 1 луковица, 3 ст. </w:t>
      </w:r>
      <w:r>
        <w:rPr>
          <w:rFonts w:ascii="Times New Roman" w:hAnsi="Times New Roman" w:cs="Times New Roman"/>
          <w:b/>
          <w:sz w:val="28"/>
          <w:szCs w:val="28"/>
        </w:rPr>
        <w:t>ложки риса, зелень петрушки, соль перец, 0,5ч. Ложки паприки (молотой), 1-2ст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.л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ожки растительного или оливкового масла.</w:t>
      </w:r>
    </w:p>
    <w:p w:rsidR="00D90E5F" w:rsidRPr="00D90E5F" w:rsidRDefault="00D90E5F" w:rsidP="00D90E5F">
      <w:pPr>
        <w:pStyle w:val="a3"/>
        <w:tabs>
          <w:tab w:val="left" w:pos="-426"/>
        </w:tabs>
        <w:spacing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0556" w:rsidRDefault="00C90556" w:rsidP="00D90E5F">
      <w:pPr>
        <w:pStyle w:val="a3"/>
        <w:tabs>
          <w:tab w:val="left" w:pos="-426"/>
        </w:tabs>
        <w:spacing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Выполнить механическую обработку овощей. Лук мелко нарезать, помидоры и перец порезать небольшими кубиками.  Петрушку порубить.  </w:t>
      </w:r>
    </w:p>
    <w:p w:rsidR="00C90556" w:rsidRDefault="00C90556" w:rsidP="00D90E5F">
      <w:pPr>
        <w:pStyle w:val="a3"/>
        <w:tabs>
          <w:tab w:val="left" w:pos="-426"/>
        </w:tabs>
        <w:spacing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Рис промыть. В кастрюле нагреть растительное  масло, положить лук,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обжаривать 2-3 минуты помешивая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C90556" w:rsidRDefault="00C90556" w:rsidP="00D90E5F">
      <w:pPr>
        <w:pStyle w:val="a3"/>
        <w:tabs>
          <w:tab w:val="left" w:pos="-426"/>
        </w:tabs>
        <w:spacing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Добавить петрушку и помидоры, жарить 2 минуты. Положить перец, обжаривать 1 минуту.</w:t>
      </w:r>
    </w:p>
    <w:p w:rsidR="00C90556" w:rsidRDefault="00C90556" w:rsidP="00D90E5F">
      <w:pPr>
        <w:pStyle w:val="a3"/>
        <w:tabs>
          <w:tab w:val="left" w:pos="-426"/>
        </w:tabs>
        <w:spacing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Влить в кастрюлю горячую воду, довести до кипения, положить промытый рис и хорошо перемешать. Варить суп с момента закипания 15 минут, помешивая.</w:t>
      </w:r>
    </w:p>
    <w:p w:rsidR="009A4F0B" w:rsidRDefault="00C90556" w:rsidP="00D90E5F">
      <w:pPr>
        <w:pStyle w:val="a3"/>
        <w:tabs>
          <w:tab w:val="left" w:pos="-426"/>
        </w:tabs>
        <w:spacing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В кастрюлю с супом добавить паприку, сол</w:t>
      </w:r>
      <w:r w:rsidR="00B244B5">
        <w:rPr>
          <w:rFonts w:ascii="Times New Roman" w:hAnsi="Times New Roman" w:cs="Times New Roman"/>
          <w:b/>
          <w:sz w:val="28"/>
          <w:szCs w:val="28"/>
        </w:rPr>
        <w:t>ь</w:t>
      </w:r>
      <w:r>
        <w:rPr>
          <w:rFonts w:ascii="Times New Roman" w:hAnsi="Times New Roman" w:cs="Times New Roman"/>
          <w:b/>
          <w:sz w:val="28"/>
          <w:szCs w:val="28"/>
        </w:rPr>
        <w:t>, перец, перемешать, выключить и дать настояться под крышкой 10-15 минут. При подаче посыпать рубленой петрушкой.</w:t>
      </w:r>
    </w:p>
    <w:p w:rsidR="00625183" w:rsidRDefault="00625183" w:rsidP="00D90E5F">
      <w:pPr>
        <w:pStyle w:val="a3"/>
        <w:tabs>
          <w:tab w:val="left" w:pos="-426"/>
        </w:tabs>
        <w:spacing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5183" w:rsidRPr="00625183" w:rsidRDefault="00625183" w:rsidP="00D90E5F">
      <w:pPr>
        <w:pStyle w:val="a3"/>
        <w:numPr>
          <w:ilvl w:val="0"/>
          <w:numId w:val="1"/>
        </w:numPr>
        <w:tabs>
          <w:tab w:val="left" w:pos="-426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25183">
        <w:rPr>
          <w:rFonts w:ascii="Times New Roman" w:hAnsi="Times New Roman" w:cs="Times New Roman"/>
          <w:b/>
          <w:sz w:val="28"/>
          <w:szCs w:val="28"/>
          <w:u w:val="single"/>
        </w:rPr>
        <w:t>Суп куриный с вермишелью</w:t>
      </w:r>
    </w:p>
    <w:p w:rsidR="00625183" w:rsidRDefault="00625183" w:rsidP="00D90E5F">
      <w:pPr>
        <w:pStyle w:val="a3"/>
        <w:tabs>
          <w:tab w:val="left" w:pos="-851"/>
        </w:tabs>
        <w:spacing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44B5" w:rsidRDefault="00625183" w:rsidP="00D90E5F">
      <w:pPr>
        <w:pStyle w:val="a3"/>
        <w:tabs>
          <w:tab w:val="left" w:pos="-851"/>
        </w:tabs>
        <w:spacing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На 500 г курицы: 3л воды, 2 луковицы, 2 моркови, 1-5 картофелин, 100 г вермишели (две горсти), зелень петрушки и укропа, соль, перец, растительное масло для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пассерования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25183" w:rsidRDefault="00625183" w:rsidP="00D90E5F">
      <w:pPr>
        <w:pStyle w:val="a3"/>
        <w:tabs>
          <w:tab w:val="left" w:pos="-851"/>
        </w:tabs>
        <w:spacing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25183" w:rsidRPr="003F4060" w:rsidRDefault="00625183" w:rsidP="00D90E5F">
      <w:pPr>
        <w:pStyle w:val="a3"/>
        <w:tabs>
          <w:tab w:val="left" w:pos="-851"/>
        </w:tabs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Приготовить бульон из мяса курицы, 1 моркови и 1 луковицы. Достать куски курицы, удалить морковь и лук. Куриное мясо разрезать на небольшие кусочки положить обратно в бульон. </w:t>
      </w:r>
    </w:p>
    <w:p w:rsidR="00625183" w:rsidRDefault="003F4060" w:rsidP="00D90E5F">
      <w:pPr>
        <w:pStyle w:val="a3"/>
        <w:tabs>
          <w:tab w:val="left" w:pos="-851"/>
        </w:tabs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625183">
        <w:rPr>
          <w:rFonts w:ascii="Times New Roman" w:hAnsi="Times New Roman" w:cs="Times New Roman"/>
          <w:b/>
          <w:sz w:val="28"/>
          <w:szCs w:val="28"/>
        </w:rPr>
        <w:t xml:space="preserve">Картофель нарезать кубиками или соломкой, положить  в бульон и варить 10-15 минут с момента закипания. </w:t>
      </w:r>
    </w:p>
    <w:p w:rsidR="00625183" w:rsidRDefault="003F4060" w:rsidP="00D90E5F">
      <w:pPr>
        <w:pStyle w:val="a3"/>
        <w:tabs>
          <w:tab w:val="left" w:pos="-851"/>
        </w:tabs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625183">
        <w:rPr>
          <w:rFonts w:ascii="Times New Roman" w:hAnsi="Times New Roman" w:cs="Times New Roman"/>
          <w:b/>
          <w:sz w:val="28"/>
          <w:szCs w:val="28"/>
        </w:rPr>
        <w:t>Оставшийся сырой  репчатый лук мелко нарезать, морковь натереть на крупной терке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3F4060" w:rsidRDefault="003F4060" w:rsidP="00D90E5F">
      <w:pPr>
        <w:pStyle w:val="a3"/>
        <w:tabs>
          <w:tab w:val="left" w:pos="-851"/>
        </w:tabs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Пассеровать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овощи в растительном масле на сковороде и добавить в суп. </w:t>
      </w:r>
    </w:p>
    <w:p w:rsidR="003F4060" w:rsidRDefault="003F4060" w:rsidP="00D90E5F">
      <w:pPr>
        <w:pStyle w:val="a3"/>
        <w:tabs>
          <w:tab w:val="left" w:pos="-851"/>
        </w:tabs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Добавить вермишель и варить 5-7 минут до готовности макаронных изделий. </w:t>
      </w:r>
    </w:p>
    <w:p w:rsidR="00D90E5F" w:rsidRDefault="003F4060" w:rsidP="00D90E5F">
      <w:pPr>
        <w:pStyle w:val="a3"/>
        <w:tabs>
          <w:tab w:val="left" w:pos="-851"/>
        </w:tabs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Суп досолить, если необходимо, и поперчить по вкусу. </w:t>
      </w:r>
    </w:p>
    <w:p w:rsidR="003F4060" w:rsidRDefault="003F4060" w:rsidP="00D90E5F">
      <w:pPr>
        <w:pStyle w:val="a3"/>
        <w:tabs>
          <w:tab w:val="left" w:pos="-851"/>
        </w:tabs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Выключить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огонь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,д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обавить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рубленую зелень и дать настояться под крышкой.</w:t>
      </w:r>
    </w:p>
    <w:p w:rsidR="00625183" w:rsidRDefault="00625183" w:rsidP="00D90E5F">
      <w:pPr>
        <w:pStyle w:val="a3"/>
        <w:tabs>
          <w:tab w:val="left" w:pos="-426"/>
        </w:tabs>
        <w:spacing w:line="240" w:lineRule="auto"/>
        <w:ind w:left="-66"/>
        <w:rPr>
          <w:rFonts w:ascii="Times New Roman" w:hAnsi="Times New Roman" w:cs="Times New Roman"/>
          <w:b/>
          <w:sz w:val="28"/>
          <w:szCs w:val="28"/>
        </w:rPr>
      </w:pPr>
    </w:p>
    <w:p w:rsidR="000313A1" w:rsidRDefault="000313A1" w:rsidP="000313A1">
      <w:pPr>
        <w:pStyle w:val="a3"/>
        <w:tabs>
          <w:tab w:val="left" w:pos="-426"/>
        </w:tabs>
        <w:ind w:left="-6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313A1" w:rsidRDefault="000313A1" w:rsidP="000313A1">
      <w:pPr>
        <w:pStyle w:val="a3"/>
        <w:tabs>
          <w:tab w:val="left" w:pos="-426"/>
        </w:tabs>
        <w:ind w:left="-6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313A1" w:rsidRDefault="000313A1" w:rsidP="000313A1">
      <w:pPr>
        <w:pStyle w:val="a3"/>
        <w:tabs>
          <w:tab w:val="left" w:pos="-426"/>
        </w:tabs>
        <w:ind w:left="-6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313A1" w:rsidRDefault="000313A1" w:rsidP="000313A1">
      <w:pPr>
        <w:pStyle w:val="a3"/>
        <w:tabs>
          <w:tab w:val="left" w:pos="-426"/>
        </w:tabs>
        <w:ind w:left="-6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313A1" w:rsidRDefault="000313A1" w:rsidP="000313A1">
      <w:pPr>
        <w:pStyle w:val="a3"/>
        <w:tabs>
          <w:tab w:val="left" w:pos="-426"/>
        </w:tabs>
        <w:ind w:left="-6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313A1" w:rsidRDefault="000313A1" w:rsidP="000313A1">
      <w:pPr>
        <w:pStyle w:val="a3"/>
        <w:tabs>
          <w:tab w:val="left" w:pos="-426"/>
        </w:tabs>
        <w:ind w:left="-6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313A1" w:rsidRDefault="000313A1" w:rsidP="000313A1">
      <w:pPr>
        <w:pStyle w:val="a3"/>
        <w:tabs>
          <w:tab w:val="left" w:pos="-426"/>
        </w:tabs>
        <w:ind w:left="-6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313A1" w:rsidRDefault="000313A1" w:rsidP="000313A1">
      <w:pPr>
        <w:pStyle w:val="a3"/>
        <w:tabs>
          <w:tab w:val="left" w:pos="-426"/>
        </w:tabs>
        <w:ind w:left="-6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B4CF7" w:rsidRDefault="00F00B43" w:rsidP="00F00B43">
      <w:pPr>
        <w:pStyle w:val="a3"/>
        <w:numPr>
          <w:ilvl w:val="0"/>
          <w:numId w:val="1"/>
        </w:numPr>
        <w:tabs>
          <w:tab w:val="left" w:pos="-426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00B43">
        <w:rPr>
          <w:rFonts w:ascii="Times New Roman" w:hAnsi="Times New Roman" w:cs="Times New Roman"/>
          <w:b/>
          <w:sz w:val="28"/>
          <w:szCs w:val="28"/>
          <w:u w:val="single"/>
        </w:rPr>
        <w:t>Схема приготовления картофельного супа с фрикадельками.</w:t>
      </w:r>
    </w:p>
    <w:p w:rsidR="000313A1" w:rsidRDefault="000313A1" w:rsidP="000313A1">
      <w:pPr>
        <w:pStyle w:val="a3"/>
        <w:tabs>
          <w:tab w:val="left" w:pos="-426"/>
        </w:tabs>
        <w:ind w:left="-6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313A1" w:rsidRDefault="000313A1" w:rsidP="000313A1">
      <w:pPr>
        <w:pStyle w:val="a3"/>
        <w:tabs>
          <w:tab w:val="left" w:pos="-426"/>
        </w:tabs>
        <w:ind w:left="-6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313A1" w:rsidRDefault="000313A1" w:rsidP="000313A1">
      <w:pPr>
        <w:pStyle w:val="a3"/>
        <w:tabs>
          <w:tab w:val="left" w:pos="-426"/>
        </w:tabs>
        <w:ind w:left="-851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00B43" w:rsidRDefault="000313A1" w:rsidP="000313A1">
      <w:pPr>
        <w:pStyle w:val="a3"/>
        <w:tabs>
          <w:tab w:val="left" w:pos="-851"/>
        </w:tabs>
        <w:ind w:left="-851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736862" cy="5473700"/>
            <wp:effectExtent l="19050" t="0" r="6838" b="0"/>
            <wp:docPr id="2" name="Рисунок 2" descr="C:\Users\Гельнур\Desktop\мми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ельнур\Desktop\мми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862" cy="547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B43" w:rsidRPr="00F00B43" w:rsidRDefault="00F00B43" w:rsidP="00F00B43">
      <w:pPr>
        <w:pStyle w:val="a3"/>
        <w:tabs>
          <w:tab w:val="left" w:pos="-426"/>
        </w:tabs>
        <w:ind w:left="-6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B4CF7" w:rsidRDefault="001B4CF7" w:rsidP="009A4F0B">
      <w:pPr>
        <w:pStyle w:val="a3"/>
        <w:tabs>
          <w:tab w:val="left" w:pos="-426"/>
        </w:tabs>
        <w:ind w:left="-66"/>
        <w:rPr>
          <w:rFonts w:ascii="Times New Roman" w:hAnsi="Times New Roman" w:cs="Times New Roman"/>
          <w:b/>
          <w:sz w:val="28"/>
          <w:szCs w:val="28"/>
        </w:rPr>
      </w:pPr>
    </w:p>
    <w:p w:rsidR="0071078E" w:rsidRDefault="0071078E" w:rsidP="009A4F0B">
      <w:pPr>
        <w:pStyle w:val="a3"/>
        <w:tabs>
          <w:tab w:val="left" w:pos="-426"/>
        </w:tabs>
        <w:ind w:left="-66"/>
        <w:rPr>
          <w:rFonts w:ascii="Times New Roman" w:hAnsi="Times New Roman" w:cs="Times New Roman"/>
          <w:b/>
          <w:sz w:val="28"/>
          <w:szCs w:val="28"/>
        </w:rPr>
      </w:pPr>
    </w:p>
    <w:p w:rsidR="0071078E" w:rsidRDefault="0071078E" w:rsidP="009A4F0B">
      <w:pPr>
        <w:pStyle w:val="a3"/>
        <w:tabs>
          <w:tab w:val="left" w:pos="-426"/>
        </w:tabs>
        <w:ind w:left="-66"/>
        <w:rPr>
          <w:rFonts w:ascii="Times New Roman" w:hAnsi="Times New Roman" w:cs="Times New Roman"/>
          <w:b/>
          <w:sz w:val="28"/>
          <w:szCs w:val="28"/>
        </w:rPr>
      </w:pPr>
    </w:p>
    <w:p w:rsidR="0071078E" w:rsidRDefault="0071078E" w:rsidP="009A4F0B">
      <w:pPr>
        <w:pStyle w:val="a3"/>
        <w:tabs>
          <w:tab w:val="left" w:pos="-426"/>
        </w:tabs>
        <w:ind w:left="-66"/>
        <w:rPr>
          <w:rFonts w:ascii="Times New Roman" w:hAnsi="Times New Roman" w:cs="Times New Roman"/>
          <w:b/>
          <w:sz w:val="28"/>
          <w:szCs w:val="28"/>
        </w:rPr>
      </w:pPr>
    </w:p>
    <w:p w:rsidR="0071078E" w:rsidRDefault="0071078E" w:rsidP="009A4F0B">
      <w:pPr>
        <w:pStyle w:val="a3"/>
        <w:tabs>
          <w:tab w:val="left" w:pos="-426"/>
        </w:tabs>
        <w:ind w:left="-66"/>
        <w:rPr>
          <w:rFonts w:ascii="Times New Roman" w:hAnsi="Times New Roman" w:cs="Times New Roman"/>
          <w:b/>
          <w:sz w:val="28"/>
          <w:szCs w:val="28"/>
        </w:rPr>
      </w:pPr>
    </w:p>
    <w:p w:rsidR="0071078E" w:rsidRDefault="0071078E" w:rsidP="009A4F0B">
      <w:pPr>
        <w:pStyle w:val="a3"/>
        <w:tabs>
          <w:tab w:val="left" w:pos="-426"/>
        </w:tabs>
        <w:ind w:left="-66"/>
        <w:rPr>
          <w:rFonts w:ascii="Times New Roman" w:hAnsi="Times New Roman" w:cs="Times New Roman"/>
          <w:b/>
          <w:sz w:val="28"/>
          <w:szCs w:val="28"/>
        </w:rPr>
      </w:pPr>
    </w:p>
    <w:p w:rsidR="0071078E" w:rsidRDefault="0071078E" w:rsidP="009A4F0B">
      <w:pPr>
        <w:pStyle w:val="a3"/>
        <w:tabs>
          <w:tab w:val="left" w:pos="-426"/>
        </w:tabs>
        <w:ind w:left="-66"/>
        <w:rPr>
          <w:rFonts w:ascii="Times New Roman" w:hAnsi="Times New Roman" w:cs="Times New Roman"/>
          <w:b/>
          <w:sz w:val="28"/>
          <w:szCs w:val="28"/>
        </w:rPr>
      </w:pPr>
    </w:p>
    <w:p w:rsidR="0071078E" w:rsidRDefault="0071078E" w:rsidP="009A4F0B">
      <w:pPr>
        <w:pStyle w:val="a3"/>
        <w:tabs>
          <w:tab w:val="left" w:pos="-426"/>
        </w:tabs>
        <w:ind w:left="-66"/>
        <w:rPr>
          <w:rFonts w:ascii="Times New Roman" w:hAnsi="Times New Roman" w:cs="Times New Roman"/>
          <w:b/>
          <w:sz w:val="28"/>
          <w:szCs w:val="28"/>
        </w:rPr>
      </w:pPr>
    </w:p>
    <w:p w:rsidR="0071078E" w:rsidRDefault="0071078E" w:rsidP="009A4F0B">
      <w:pPr>
        <w:pStyle w:val="a3"/>
        <w:tabs>
          <w:tab w:val="left" w:pos="-426"/>
        </w:tabs>
        <w:ind w:left="-66"/>
        <w:rPr>
          <w:rFonts w:ascii="Times New Roman" w:hAnsi="Times New Roman" w:cs="Times New Roman"/>
          <w:b/>
          <w:sz w:val="28"/>
          <w:szCs w:val="28"/>
        </w:rPr>
      </w:pPr>
    </w:p>
    <w:p w:rsidR="0071078E" w:rsidRDefault="0071078E" w:rsidP="009A4F0B">
      <w:pPr>
        <w:pStyle w:val="a3"/>
        <w:tabs>
          <w:tab w:val="left" w:pos="-426"/>
        </w:tabs>
        <w:ind w:left="-66"/>
        <w:rPr>
          <w:rFonts w:ascii="Times New Roman" w:hAnsi="Times New Roman" w:cs="Times New Roman"/>
          <w:b/>
          <w:sz w:val="28"/>
          <w:szCs w:val="28"/>
        </w:rPr>
      </w:pPr>
    </w:p>
    <w:p w:rsidR="0071078E" w:rsidRDefault="0071078E" w:rsidP="009A4F0B">
      <w:pPr>
        <w:pStyle w:val="a3"/>
        <w:tabs>
          <w:tab w:val="left" w:pos="-426"/>
        </w:tabs>
        <w:ind w:left="-66"/>
        <w:rPr>
          <w:rFonts w:ascii="Times New Roman" w:hAnsi="Times New Roman" w:cs="Times New Roman"/>
          <w:b/>
          <w:sz w:val="28"/>
          <w:szCs w:val="28"/>
        </w:rPr>
      </w:pPr>
    </w:p>
    <w:p w:rsidR="0071078E" w:rsidRPr="0071078E" w:rsidRDefault="0071078E" w:rsidP="0071078E">
      <w:pPr>
        <w:pStyle w:val="a3"/>
        <w:tabs>
          <w:tab w:val="left" w:pos="-426"/>
        </w:tabs>
        <w:ind w:left="-66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lastRenderedPageBreak/>
        <w:t>Вариант№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1</w:t>
      </w:r>
    </w:p>
    <w:p w:rsidR="0071078E" w:rsidRDefault="00261A7E" w:rsidP="009A4F0B">
      <w:pPr>
        <w:pStyle w:val="a3"/>
        <w:tabs>
          <w:tab w:val="left" w:pos="-426"/>
        </w:tabs>
        <w:ind w:left="-66"/>
        <w:rPr>
          <w:rFonts w:ascii="Times New Roman" w:hAnsi="Times New Roman" w:cs="Times New Roman"/>
          <w:b/>
          <w:sz w:val="28"/>
          <w:szCs w:val="28"/>
        </w:rPr>
      </w:pPr>
      <w:r w:rsidRPr="00261A7E">
        <w:rPr>
          <w:rFonts w:ascii="Times New Roman" w:hAnsi="Times New Roman" w:cs="Times New Roman"/>
          <w:b/>
          <w:sz w:val="28"/>
          <w:szCs w:val="28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50pt" o:ole="">
            <v:imagedata r:id="rId6" o:title=""/>
          </v:shape>
          <o:OLEObject Type="Embed" ProgID="PowerPoint.Slide.12" ShapeID="_x0000_i1025" DrawAspect="Content" ObjectID="_1544793958" r:id="rId7"/>
        </w:object>
      </w:r>
    </w:p>
    <w:p w:rsidR="0071078E" w:rsidRDefault="0071078E" w:rsidP="009A4F0B">
      <w:pPr>
        <w:pStyle w:val="a3"/>
        <w:tabs>
          <w:tab w:val="left" w:pos="-426"/>
        </w:tabs>
        <w:ind w:left="-66"/>
        <w:rPr>
          <w:rFonts w:ascii="Times New Roman" w:hAnsi="Times New Roman" w:cs="Times New Roman"/>
          <w:b/>
          <w:sz w:val="28"/>
          <w:szCs w:val="28"/>
        </w:rPr>
      </w:pPr>
    </w:p>
    <w:p w:rsidR="0071078E" w:rsidRPr="0071078E" w:rsidRDefault="0071078E" w:rsidP="0071078E">
      <w:pPr>
        <w:pStyle w:val="a3"/>
        <w:tabs>
          <w:tab w:val="left" w:pos="-426"/>
        </w:tabs>
        <w:ind w:left="-6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 № 2</w:t>
      </w:r>
    </w:p>
    <w:p w:rsidR="0071078E" w:rsidRDefault="0071078E" w:rsidP="009A4F0B">
      <w:pPr>
        <w:pStyle w:val="a3"/>
        <w:tabs>
          <w:tab w:val="left" w:pos="-426"/>
        </w:tabs>
        <w:ind w:left="-66"/>
        <w:rPr>
          <w:rFonts w:ascii="Times New Roman" w:hAnsi="Times New Roman" w:cs="Times New Roman"/>
          <w:b/>
          <w:sz w:val="28"/>
          <w:szCs w:val="28"/>
        </w:rPr>
      </w:pPr>
      <w:r w:rsidRPr="0071078E">
        <w:rPr>
          <w:rFonts w:ascii="Times New Roman" w:hAnsi="Times New Roman" w:cs="Times New Roman"/>
          <w:b/>
          <w:sz w:val="28"/>
          <w:szCs w:val="28"/>
        </w:rPr>
        <w:object w:dxaOrig="7216" w:dyaOrig="5390">
          <v:shape id="_x0000_i1026" type="#_x0000_t75" style="width:461pt;height:345pt" o:ole="">
            <v:imagedata r:id="rId8" o:title=""/>
          </v:shape>
          <o:OLEObject Type="Embed" ProgID="PowerPoint.Slide.12" ShapeID="_x0000_i1026" DrawAspect="Content" ObjectID="_1544793959" r:id="rId9"/>
        </w:object>
      </w:r>
    </w:p>
    <w:p w:rsidR="001B4CF7" w:rsidRDefault="001B4CF7" w:rsidP="009A4F0B">
      <w:pPr>
        <w:pStyle w:val="a3"/>
        <w:tabs>
          <w:tab w:val="left" w:pos="-426"/>
        </w:tabs>
        <w:ind w:left="-66"/>
        <w:rPr>
          <w:rFonts w:ascii="Times New Roman" w:hAnsi="Times New Roman" w:cs="Times New Roman"/>
          <w:b/>
          <w:sz w:val="28"/>
          <w:szCs w:val="28"/>
        </w:rPr>
      </w:pPr>
    </w:p>
    <w:p w:rsidR="00D90E5F" w:rsidRDefault="00BB20AE" w:rsidP="00BB20AE">
      <w:pPr>
        <w:pStyle w:val="a3"/>
        <w:tabs>
          <w:tab w:val="left" w:pos="-426"/>
        </w:tabs>
        <w:ind w:lef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31840" cy="4373881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40" cy="4373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0E5F" w:rsidRDefault="00D90E5F" w:rsidP="009A4F0B">
      <w:pPr>
        <w:pStyle w:val="a3"/>
        <w:tabs>
          <w:tab w:val="left" w:pos="-426"/>
        </w:tabs>
        <w:ind w:left="-66"/>
        <w:rPr>
          <w:rFonts w:ascii="Times New Roman" w:hAnsi="Times New Roman" w:cs="Times New Roman"/>
          <w:b/>
          <w:sz w:val="28"/>
          <w:szCs w:val="28"/>
        </w:rPr>
      </w:pPr>
    </w:p>
    <w:p w:rsidR="00BB20AE" w:rsidRDefault="00BB20AE" w:rsidP="009A4F0B">
      <w:pPr>
        <w:pStyle w:val="a3"/>
        <w:tabs>
          <w:tab w:val="left" w:pos="-426"/>
        </w:tabs>
        <w:ind w:left="-66"/>
        <w:rPr>
          <w:rFonts w:ascii="Times New Roman" w:hAnsi="Times New Roman" w:cs="Times New Roman"/>
          <w:b/>
          <w:sz w:val="28"/>
          <w:szCs w:val="28"/>
        </w:rPr>
      </w:pPr>
    </w:p>
    <w:p w:rsidR="00BB20AE" w:rsidRDefault="00BB20AE" w:rsidP="009A4F0B">
      <w:pPr>
        <w:pStyle w:val="a3"/>
        <w:tabs>
          <w:tab w:val="left" w:pos="-426"/>
        </w:tabs>
        <w:ind w:left="-66"/>
        <w:rPr>
          <w:rFonts w:ascii="Times New Roman" w:hAnsi="Times New Roman" w:cs="Times New Roman"/>
          <w:b/>
          <w:sz w:val="28"/>
          <w:szCs w:val="28"/>
        </w:rPr>
      </w:pPr>
      <w:r w:rsidRPr="00BB20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31840" cy="4373881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40" cy="4373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0E5F" w:rsidRDefault="00D90E5F" w:rsidP="009A4F0B">
      <w:pPr>
        <w:pStyle w:val="a3"/>
        <w:tabs>
          <w:tab w:val="left" w:pos="-426"/>
        </w:tabs>
        <w:ind w:left="-66"/>
        <w:rPr>
          <w:rFonts w:ascii="Times New Roman" w:hAnsi="Times New Roman" w:cs="Times New Roman"/>
          <w:b/>
          <w:sz w:val="28"/>
          <w:szCs w:val="28"/>
        </w:rPr>
      </w:pPr>
    </w:p>
    <w:p w:rsidR="001B4CF7" w:rsidRPr="001B1605" w:rsidRDefault="001B4CF7" w:rsidP="001B1605">
      <w:pPr>
        <w:pStyle w:val="a3"/>
        <w:tabs>
          <w:tab w:val="left" w:pos="-426"/>
        </w:tabs>
        <w:ind w:left="-66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B4CF7" w:rsidRDefault="001B4CF7" w:rsidP="009A4F0B">
      <w:pPr>
        <w:pStyle w:val="a3"/>
        <w:tabs>
          <w:tab w:val="left" w:pos="-426"/>
        </w:tabs>
        <w:ind w:left="-66"/>
        <w:rPr>
          <w:rFonts w:ascii="Times New Roman" w:hAnsi="Times New Roman" w:cs="Times New Roman"/>
          <w:b/>
          <w:sz w:val="28"/>
          <w:szCs w:val="28"/>
        </w:rPr>
      </w:pPr>
    </w:p>
    <w:p w:rsidR="00B244B5" w:rsidRPr="009A4F0B" w:rsidRDefault="00B244B5" w:rsidP="009A4F0B">
      <w:pPr>
        <w:pStyle w:val="a3"/>
        <w:tabs>
          <w:tab w:val="left" w:pos="-426"/>
        </w:tabs>
        <w:ind w:left="-6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8A6BF2" w:rsidRPr="008A6BF2" w:rsidRDefault="008A6BF2" w:rsidP="00180801">
      <w:pPr>
        <w:tabs>
          <w:tab w:val="left" w:pos="-426"/>
        </w:tabs>
        <w:ind w:left="-426"/>
        <w:rPr>
          <w:rFonts w:ascii="Times New Roman" w:hAnsi="Times New Roman" w:cs="Times New Roman"/>
          <w:b/>
          <w:sz w:val="28"/>
          <w:szCs w:val="28"/>
        </w:rPr>
      </w:pPr>
    </w:p>
    <w:p w:rsidR="008A6BF2" w:rsidRPr="00180801" w:rsidRDefault="008A6BF2" w:rsidP="00180801">
      <w:pPr>
        <w:tabs>
          <w:tab w:val="left" w:pos="-426"/>
        </w:tabs>
        <w:ind w:left="-426"/>
        <w:rPr>
          <w:rFonts w:ascii="Times New Roman" w:hAnsi="Times New Roman" w:cs="Times New Roman"/>
          <w:sz w:val="28"/>
          <w:szCs w:val="28"/>
        </w:rPr>
      </w:pPr>
    </w:p>
    <w:sectPr w:rsidR="008A6BF2" w:rsidRPr="00180801" w:rsidSect="00625183">
      <w:pgSz w:w="11906" w:h="16838"/>
      <w:pgMar w:top="426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CD57CA"/>
    <w:multiLevelType w:val="hybridMultilevel"/>
    <w:tmpl w:val="2C007BAC"/>
    <w:lvl w:ilvl="0" w:tplc="0C046438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180801"/>
    <w:rsid w:val="00003D30"/>
    <w:rsid w:val="000313A1"/>
    <w:rsid w:val="00092F70"/>
    <w:rsid w:val="000C571D"/>
    <w:rsid w:val="001775FF"/>
    <w:rsid w:val="00180801"/>
    <w:rsid w:val="001B1605"/>
    <w:rsid w:val="001B4CF7"/>
    <w:rsid w:val="001B5464"/>
    <w:rsid w:val="00234A40"/>
    <w:rsid w:val="00261A7E"/>
    <w:rsid w:val="002C51E9"/>
    <w:rsid w:val="00324274"/>
    <w:rsid w:val="003F4060"/>
    <w:rsid w:val="005E3B74"/>
    <w:rsid w:val="00625183"/>
    <w:rsid w:val="0071078E"/>
    <w:rsid w:val="007624D4"/>
    <w:rsid w:val="00821A18"/>
    <w:rsid w:val="008A6BF2"/>
    <w:rsid w:val="00946B6F"/>
    <w:rsid w:val="009A4F0B"/>
    <w:rsid w:val="009D6CE9"/>
    <w:rsid w:val="00B244B5"/>
    <w:rsid w:val="00BB20AE"/>
    <w:rsid w:val="00C90556"/>
    <w:rsid w:val="00D90E5F"/>
    <w:rsid w:val="00DE1923"/>
    <w:rsid w:val="00EA3EE3"/>
    <w:rsid w:val="00F00B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4A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6BF2"/>
    <w:pPr>
      <w:ind w:left="720"/>
      <w:contextualSpacing/>
    </w:pPr>
  </w:style>
  <w:style w:type="table" w:styleId="a4">
    <w:name w:val="Table Grid"/>
    <w:basedOn w:val="a1"/>
    <w:uiPriority w:val="59"/>
    <w:rsid w:val="00DE19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00B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0B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96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0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6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8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6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8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7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76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2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package" Target="embeddings/______Microsoft_Office_PowerPoint1.sldx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2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6</Pages>
  <Words>525</Words>
  <Characters>2994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Гельнур</dc:creator>
  <cp:keywords/>
  <dc:description/>
  <cp:lastModifiedBy>Гельнур</cp:lastModifiedBy>
  <cp:revision>22</cp:revision>
  <cp:lastPrinted>2016-09-29T12:20:00Z</cp:lastPrinted>
  <dcterms:created xsi:type="dcterms:W3CDTF">2016-09-18T14:11:00Z</dcterms:created>
  <dcterms:modified xsi:type="dcterms:W3CDTF">2017-01-01T13:40:00Z</dcterms:modified>
</cp:coreProperties>
</file>