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EB" w:rsidRDefault="00863FEB" w:rsidP="00863FEB">
      <w:pPr>
        <w:pStyle w:val="a4"/>
        <w:spacing w:after="0"/>
        <w:jc w:val="center"/>
        <w:rPr>
          <w:b/>
          <w:i/>
          <w:iCs/>
          <w:sz w:val="28"/>
          <w:szCs w:val="28"/>
        </w:rPr>
      </w:pPr>
      <w:r w:rsidRPr="003C7CF4">
        <w:rPr>
          <w:b/>
          <w:i/>
          <w:iCs/>
          <w:sz w:val="28"/>
          <w:szCs w:val="28"/>
        </w:rPr>
        <w:t>Приложение</w:t>
      </w:r>
      <w:r>
        <w:rPr>
          <w:b/>
          <w:i/>
          <w:iCs/>
          <w:sz w:val="28"/>
          <w:szCs w:val="28"/>
        </w:rPr>
        <w:t xml:space="preserve"> №4</w:t>
      </w:r>
    </w:p>
    <w:p w:rsidR="00863FEB" w:rsidRDefault="00863FEB" w:rsidP="00863FEB">
      <w:pPr>
        <w:pStyle w:val="a4"/>
        <w:spacing w:after="0"/>
      </w:pPr>
    </w:p>
    <w:p w:rsidR="00863FEB" w:rsidRPr="00093A5B" w:rsidRDefault="00863FEB" w:rsidP="00863FEB">
      <w:pPr>
        <w:pStyle w:val="a4"/>
        <w:spacing w:after="0"/>
        <w:rPr>
          <w:sz w:val="28"/>
          <w:szCs w:val="28"/>
        </w:rPr>
      </w:pPr>
      <w:r w:rsidRPr="00093A5B">
        <w:rPr>
          <w:sz w:val="28"/>
          <w:szCs w:val="28"/>
        </w:rPr>
        <w:t xml:space="preserve">«Попробуйте </w:t>
      </w:r>
    </w:p>
    <w:p w:rsidR="00863FEB" w:rsidRPr="00093A5B" w:rsidRDefault="00863FEB" w:rsidP="00863FEB">
      <w:pPr>
        <w:pStyle w:val="a4"/>
        <w:spacing w:after="0"/>
        <w:rPr>
          <w:sz w:val="28"/>
          <w:szCs w:val="28"/>
        </w:rPr>
      </w:pPr>
      <w:r w:rsidRPr="00093A5B">
        <w:rPr>
          <w:sz w:val="28"/>
          <w:szCs w:val="28"/>
        </w:rPr>
        <w:t>не наступать, а уступать.</w:t>
      </w:r>
    </w:p>
    <w:p w:rsidR="00863FEB" w:rsidRPr="00093A5B" w:rsidRDefault="00863FEB" w:rsidP="00863FEB">
      <w:pPr>
        <w:pStyle w:val="a4"/>
        <w:spacing w:after="0"/>
        <w:rPr>
          <w:sz w:val="28"/>
          <w:szCs w:val="28"/>
        </w:rPr>
      </w:pPr>
      <w:r w:rsidRPr="00093A5B">
        <w:rPr>
          <w:sz w:val="28"/>
          <w:szCs w:val="28"/>
        </w:rPr>
        <w:t>Не захватить, а отдать.</w:t>
      </w:r>
    </w:p>
    <w:p w:rsidR="00863FEB" w:rsidRPr="00093A5B" w:rsidRDefault="00863FEB" w:rsidP="00863FEB">
      <w:pPr>
        <w:pStyle w:val="a4"/>
        <w:spacing w:after="0"/>
        <w:rPr>
          <w:sz w:val="28"/>
          <w:szCs w:val="28"/>
        </w:rPr>
      </w:pPr>
      <w:r w:rsidRPr="00093A5B">
        <w:rPr>
          <w:sz w:val="28"/>
          <w:szCs w:val="28"/>
        </w:rPr>
        <w:t>Не кулак показать, а руку протянуть.</w:t>
      </w:r>
    </w:p>
    <w:p w:rsidR="00863FEB" w:rsidRPr="00093A5B" w:rsidRDefault="00863FEB" w:rsidP="00863FEB">
      <w:pPr>
        <w:pStyle w:val="a4"/>
        <w:spacing w:after="0"/>
        <w:rPr>
          <w:sz w:val="28"/>
          <w:szCs w:val="28"/>
        </w:rPr>
      </w:pPr>
      <w:r w:rsidRPr="00093A5B">
        <w:rPr>
          <w:sz w:val="28"/>
          <w:szCs w:val="28"/>
        </w:rPr>
        <w:t xml:space="preserve">Не спрятать, а поделиться. </w:t>
      </w:r>
    </w:p>
    <w:p w:rsidR="00863FEB" w:rsidRPr="00093A5B" w:rsidRDefault="00863FEB" w:rsidP="00863FEB">
      <w:pPr>
        <w:pStyle w:val="a4"/>
        <w:spacing w:after="0"/>
        <w:rPr>
          <w:sz w:val="28"/>
          <w:szCs w:val="28"/>
        </w:rPr>
      </w:pPr>
      <w:r w:rsidRPr="00093A5B">
        <w:rPr>
          <w:sz w:val="28"/>
          <w:szCs w:val="28"/>
        </w:rPr>
        <w:t xml:space="preserve">Не орать, а выслушать. </w:t>
      </w:r>
    </w:p>
    <w:p w:rsidR="00863FEB" w:rsidRPr="00093A5B" w:rsidRDefault="00863FEB" w:rsidP="00863FEB">
      <w:pPr>
        <w:pStyle w:val="a4"/>
        <w:spacing w:after="0"/>
        <w:rPr>
          <w:sz w:val="28"/>
          <w:szCs w:val="28"/>
        </w:rPr>
      </w:pPr>
      <w:r w:rsidRPr="00093A5B">
        <w:rPr>
          <w:sz w:val="28"/>
          <w:szCs w:val="28"/>
        </w:rPr>
        <w:t xml:space="preserve">Не разорвать, а склеить». </w:t>
      </w:r>
    </w:p>
    <w:p w:rsidR="00B925DD" w:rsidRDefault="00B925DD">
      <w:bookmarkStart w:id="0" w:name="_GoBack"/>
      <w:bookmarkEnd w:id="0"/>
    </w:p>
    <w:sectPr w:rsidR="00B925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EB"/>
    <w:rsid w:val="004C23EE"/>
    <w:rsid w:val="00574FC0"/>
    <w:rsid w:val="00817459"/>
    <w:rsid w:val="00863FEB"/>
    <w:rsid w:val="00AC17AB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863F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863F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2016-11-01T10:44:00Z</dcterms:created>
  <dcterms:modified xsi:type="dcterms:W3CDTF">2016-11-01T10:44:00Z</dcterms:modified>
</cp:coreProperties>
</file>