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960"/>
        <w:gridCol w:w="7960"/>
      </w:tblGrid>
      <w:tr w:rsidR="007501E1" w:rsidRPr="007501E1" w:rsidTr="007501E1">
        <w:tc>
          <w:tcPr>
            <w:tcW w:w="7960" w:type="dxa"/>
          </w:tcPr>
          <w:p w:rsidR="007501E1" w:rsidRDefault="007501E1" w:rsidP="007501E1">
            <w:pPr>
              <w:rPr>
                <w:b/>
                <w:sz w:val="24"/>
                <w:szCs w:val="24"/>
              </w:rPr>
            </w:pPr>
            <w:r w:rsidRPr="007501E1">
              <w:rPr>
                <w:b/>
                <w:sz w:val="24"/>
                <w:szCs w:val="24"/>
              </w:rPr>
              <w:t xml:space="preserve">            </w:t>
            </w:r>
          </w:p>
          <w:p w:rsidR="007501E1" w:rsidRPr="007501E1" w:rsidRDefault="007501E1" w:rsidP="007501E1">
            <w:pPr>
              <w:rPr>
                <w:b/>
                <w:sz w:val="24"/>
                <w:szCs w:val="24"/>
              </w:rPr>
            </w:pPr>
            <w:r w:rsidRPr="007501E1">
              <w:rPr>
                <w:b/>
                <w:sz w:val="24"/>
                <w:szCs w:val="24"/>
              </w:rPr>
              <w:t xml:space="preserve"> </w:t>
            </w:r>
            <w:r w:rsidR="005A2800">
              <w:rPr>
                <w:b/>
                <w:sz w:val="24"/>
                <w:szCs w:val="24"/>
                <w:lang w:val="en-US"/>
              </w:rPr>
              <w:t xml:space="preserve">               </w:t>
            </w:r>
            <w:r w:rsidRPr="007501E1">
              <w:rPr>
                <w:b/>
                <w:sz w:val="24"/>
                <w:szCs w:val="24"/>
              </w:rPr>
              <w:t>Вопросник к зачёту по теме: «Прогрессии».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</w:p>
          <w:p w:rsidR="00590677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1.Определение числовой последовательности.</w:t>
            </w:r>
            <w:r w:rsidR="00590677">
              <w:rPr>
                <w:sz w:val="24"/>
                <w:szCs w:val="24"/>
              </w:rPr>
              <w:t xml:space="preserve"> Как ещё мы можем назвать </w:t>
            </w:r>
            <w:r w:rsidR="00590677" w:rsidRPr="007501E1">
              <w:rPr>
                <w:sz w:val="24"/>
                <w:szCs w:val="24"/>
              </w:rPr>
              <w:t xml:space="preserve"> </w:t>
            </w:r>
            <w:r w:rsidR="00590677">
              <w:rPr>
                <w:sz w:val="24"/>
                <w:szCs w:val="24"/>
              </w:rPr>
              <w:t>числовую  последовательность? Как обозначаются последовательности и их члены?  Привести примеры.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2.Способы задания последовательностей.</w:t>
            </w:r>
            <w:r w:rsidR="00590677">
              <w:rPr>
                <w:sz w:val="24"/>
                <w:szCs w:val="24"/>
              </w:rPr>
              <w:t xml:space="preserve"> </w:t>
            </w:r>
            <w:r w:rsidR="00022D7E" w:rsidRPr="007501E1">
              <w:rPr>
                <w:sz w:val="24"/>
                <w:szCs w:val="24"/>
              </w:rPr>
              <w:t>Приведите примеры задания последовательностей всеми</w:t>
            </w:r>
            <w:r w:rsidR="00022D7E">
              <w:rPr>
                <w:sz w:val="24"/>
                <w:szCs w:val="24"/>
              </w:rPr>
              <w:t xml:space="preserve"> </w:t>
            </w:r>
            <w:r w:rsidR="00022D7E" w:rsidRPr="007501E1">
              <w:rPr>
                <w:sz w:val="24"/>
                <w:szCs w:val="24"/>
              </w:rPr>
              <w:t xml:space="preserve"> способами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3.</w:t>
            </w:r>
            <w:r w:rsidR="00022D7E">
              <w:rPr>
                <w:sz w:val="24"/>
                <w:szCs w:val="24"/>
              </w:rPr>
              <w:t>Важные частные случаи рекуррентного способа задания последовательности.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4.Какую последовательность называют стационарной?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 xml:space="preserve">5. Какую последовательность называют возрастающей? </w:t>
            </w:r>
          </w:p>
          <w:p w:rsidR="007501E1" w:rsidRPr="007501E1" w:rsidRDefault="007501E1" w:rsidP="007501E1">
            <w:pPr>
              <w:tabs>
                <w:tab w:val="left" w:pos="7200"/>
              </w:tabs>
              <w:spacing w:line="360" w:lineRule="auto"/>
              <w:rPr>
                <w:b/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7501E1">
              <w:rPr>
                <w:sz w:val="24"/>
                <w:szCs w:val="24"/>
              </w:rPr>
              <w:t>Приведите  пример  убывающей  последовательности</w:t>
            </w:r>
            <w:r w:rsidRPr="007501E1">
              <w:rPr>
                <w:b/>
                <w:sz w:val="24"/>
                <w:szCs w:val="24"/>
              </w:rPr>
              <w:t>.</w:t>
            </w:r>
            <w:r w:rsidRPr="007501E1">
              <w:rPr>
                <w:b/>
                <w:sz w:val="24"/>
                <w:szCs w:val="24"/>
              </w:rPr>
              <w:tab/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7.Определение</w:t>
            </w:r>
            <w:r w:rsidRPr="007501E1">
              <w:rPr>
                <w:b/>
                <w:sz w:val="24"/>
                <w:szCs w:val="24"/>
              </w:rPr>
              <w:t xml:space="preserve"> </w:t>
            </w:r>
            <w:r w:rsidRPr="007501E1">
              <w:rPr>
                <w:sz w:val="24"/>
                <w:szCs w:val="24"/>
              </w:rPr>
              <w:t>арифметической прогрессии.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8.Формула n-го члена арифметической прогрессии. Вывод формулы.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 xml:space="preserve">9.Доказать, что </w:t>
            </w:r>
            <w:proofErr w:type="spellStart"/>
            <w:r w:rsidRPr="007501E1">
              <w:rPr>
                <w:sz w:val="24"/>
                <w:szCs w:val="24"/>
              </w:rPr>
              <w:t>a</w:t>
            </w:r>
            <w:r w:rsidRPr="007501E1">
              <w:rPr>
                <w:sz w:val="24"/>
                <w:szCs w:val="24"/>
                <w:vertAlign w:val="subscript"/>
              </w:rPr>
              <w:t>n</w:t>
            </w:r>
            <w:proofErr w:type="spellEnd"/>
            <w:r w:rsidRPr="007501E1">
              <w:rPr>
                <w:sz w:val="24"/>
                <w:szCs w:val="24"/>
                <w:vertAlign w:val="subscript"/>
              </w:rPr>
              <w:t xml:space="preserve"> </w:t>
            </w:r>
            <w:r w:rsidR="005A2800"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7501E1">
              <w:rPr>
                <w:sz w:val="24"/>
                <w:szCs w:val="24"/>
              </w:rPr>
              <w:t xml:space="preserve">зависит от </w:t>
            </w:r>
            <w:proofErr w:type="spellStart"/>
            <w:r w:rsidRPr="007501E1">
              <w:rPr>
                <w:sz w:val="24"/>
                <w:szCs w:val="24"/>
              </w:rPr>
              <w:t>n</w:t>
            </w:r>
            <w:proofErr w:type="spellEnd"/>
            <w:r w:rsidRPr="007501E1">
              <w:rPr>
                <w:sz w:val="24"/>
                <w:szCs w:val="24"/>
              </w:rPr>
              <w:t xml:space="preserve"> линейным образом.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10.Характеристическое свойство арифметической прогрессии.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 xml:space="preserve">11.Формулы суммы первых </w:t>
            </w:r>
            <w:proofErr w:type="spellStart"/>
            <w:r w:rsidRPr="007501E1">
              <w:rPr>
                <w:sz w:val="24"/>
                <w:szCs w:val="24"/>
              </w:rPr>
              <w:t>n</w:t>
            </w:r>
            <w:proofErr w:type="spellEnd"/>
            <w:r w:rsidRPr="007501E1">
              <w:rPr>
                <w:sz w:val="24"/>
                <w:szCs w:val="24"/>
              </w:rPr>
              <w:t xml:space="preserve"> членов арифметической прогрессии. Вывод формул.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12. Определение геометрической прогрессии.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13.Формула n-го члена геометрической прогрессии. Вывод формулы.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>14.Характеристическое свойство геометрической прогрессии.</w:t>
            </w:r>
          </w:p>
          <w:p w:rsidR="007501E1" w:rsidRPr="007501E1" w:rsidRDefault="007501E1" w:rsidP="007501E1">
            <w:pPr>
              <w:spacing w:line="360" w:lineRule="auto"/>
              <w:rPr>
                <w:sz w:val="24"/>
                <w:szCs w:val="24"/>
              </w:rPr>
            </w:pPr>
            <w:r w:rsidRPr="007501E1">
              <w:rPr>
                <w:sz w:val="24"/>
                <w:szCs w:val="24"/>
              </w:rPr>
              <w:t xml:space="preserve">15.Формула суммы </w:t>
            </w:r>
            <w:proofErr w:type="spellStart"/>
            <w:r w:rsidRPr="007501E1">
              <w:rPr>
                <w:sz w:val="24"/>
                <w:szCs w:val="24"/>
              </w:rPr>
              <w:t>n</w:t>
            </w:r>
            <w:proofErr w:type="spellEnd"/>
            <w:r w:rsidRPr="007501E1">
              <w:rPr>
                <w:sz w:val="24"/>
                <w:szCs w:val="24"/>
              </w:rPr>
              <w:t xml:space="preserve"> членов геометрической прогрессии. Вывод формулы.</w:t>
            </w:r>
          </w:p>
          <w:p w:rsidR="007501E1" w:rsidRPr="005A2800" w:rsidRDefault="007501E1" w:rsidP="00DF2AD6">
            <w:pPr>
              <w:spacing w:line="360" w:lineRule="auto"/>
              <w:rPr>
                <w:noProof/>
                <w:sz w:val="24"/>
                <w:szCs w:val="24"/>
                <w:lang w:val="en-US"/>
              </w:rPr>
            </w:pPr>
            <w:r w:rsidRPr="007501E1">
              <w:rPr>
                <w:noProof/>
                <w:sz w:val="24"/>
                <w:szCs w:val="24"/>
              </w:rPr>
              <w:t>16.Напишите формулы простых и сложных процентов в общем виде, на своём примере покажите, как они выводятся.</w:t>
            </w:r>
          </w:p>
        </w:tc>
        <w:tc>
          <w:tcPr>
            <w:tcW w:w="7960" w:type="dxa"/>
          </w:tcPr>
          <w:p w:rsidR="007501E1" w:rsidRDefault="007501E1" w:rsidP="00DF2AD6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</w:p>
          <w:p w:rsidR="00CA3E80" w:rsidRDefault="00CA3E80" w:rsidP="00CA3E80">
            <w:pPr>
              <w:spacing w:line="360" w:lineRule="auto"/>
              <w:rPr>
                <w:b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-331"/>
              <w:tblOverlap w:val="never"/>
              <w:tblW w:w="0" w:type="auto"/>
              <w:tblLook w:val="01E0"/>
            </w:tblPr>
            <w:tblGrid>
              <w:gridCol w:w="3402"/>
              <w:gridCol w:w="3402"/>
            </w:tblGrid>
            <w:tr w:rsidR="00CA3E80" w:rsidRPr="00CA3E80" w:rsidTr="00CA3E80"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</w:rPr>
                    <w:t xml:space="preserve">1) </w:t>
                  </w:r>
                  <w:r w:rsidRPr="00CA3E80">
                    <w:rPr>
                      <w:i/>
                      <w:sz w:val="32"/>
                      <w:szCs w:val="32"/>
                    </w:rPr>
                    <w:t>а</w:t>
                  </w:r>
                  <w:r w:rsidRPr="00CA3E80">
                    <w:rPr>
                      <w:sz w:val="32"/>
                      <w:szCs w:val="32"/>
                      <w:vertAlign w:val="subscript"/>
                      <w:lang w:val="en-US"/>
                    </w:rPr>
                    <w:t xml:space="preserve"> n </w:t>
                  </w: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= </w:t>
                  </w:r>
                  <w:r w:rsidRPr="00CA3E80">
                    <w:rPr>
                      <w:i/>
                      <w:sz w:val="32"/>
                      <w:szCs w:val="32"/>
                      <w:lang w:val="en-US"/>
                    </w:rPr>
                    <w:t>a</w:t>
                  </w:r>
                  <w:r w:rsidRPr="00CA3E80">
                    <w:rPr>
                      <w:sz w:val="32"/>
                      <w:szCs w:val="32"/>
                      <w:vertAlign w:val="subscript"/>
                      <w:lang w:val="en-US"/>
                    </w:rPr>
                    <w:t xml:space="preserve"> 1 </w:t>
                  </w: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+ d </w:t>
                  </w:r>
                  <w:r w:rsidRPr="00CA3E80">
                    <w:rPr>
                      <w:sz w:val="32"/>
                      <w:szCs w:val="32"/>
                    </w:rPr>
                    <w:t>(</w:t>
                  </w:r>
                  <w:r w:rsidRPr="00CA3E80">
                    <w:rPr>
                      <w:sz w:val="32"/>
                      <w:szCs w:val="32"/>
                      <w:lang w:val="en-US"/>
                    </w:rPr>
                    <w:t>n – 1</w:t>
                  </w:r>
                  <w:r w:rsidRPr="00CA3E80">
                    <w:rPr>
                      <w:sz w:val="32"/>
                      <w:szCs w:val="32"/>
                    </w:rPr>
                    <w:t>)</w:t>
                  </w:r>
                </w:p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5) </w:t>
                  </w:r>
                  <w:r w:rsidRPr="00CA3E80">
                    <w:rPr>
                      <w:position w:val="-12"/>
                      <w:sz w:val="32"/>
                      <w:szCs w:val="32"/>
                      <w:lang w:val="en-US"/>
                    </w:rPr>
                    <w:object w:dxaOrig="1240" w:dyaOrig="3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8pt;height:19pt" o:ole="">
                        <v:imagedata r:id="rId5" o:title=""/>
                      </v:shape>
                      <o:OLEObject Type="Embed" ProgID="Equation.3" ShapeID="_x0000_i1025" DrawAspect="Content" ObjectID="_1532248033" r:id="rId6"/>
                    </w:object>
                  </w:r>
                </w:p>
              </w:tc>
            </w:tr>
            <w:tr w:rsidR="00CA3E80" w:rsidRPr="00CA3E80" w:rsidTr="00CA3E80"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2) </w:t>
                  </w:r>
                  <w:r w:rsidRPr="00CA3E80">
                    <w:rPr>
                      <w:position w:val="-24"/>
                      <w:sz w:val="32"/>
                      <w:szCs w:val="32"/>
                      <w:lang w:val="en-US"/>
                    </w:rPr>
                    <w:object w:dxaOrig="2160" w:dyaOrig="639">
                      <v:shape id="_x0000_i1026" type="#_x0000_t75" style="width:108.7pt;height:31.9pt" o:ole="">
                        <v:imagedata r:id="rId7" o:title=""/>
                      </v:shape>
                      <o:OLEObject Type="Embed" ProgID="Equation.3" ShapeID="_x0000_i1026" DrawAspect="Content" ObjectID="_1532248034" r:id="rId8"/>
                    </w:object>
                  </w:r>
                </w:p>
              </w:tc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6) </w:t>
                  </w:r>
                  <w:r w:rsidRPr="00CA3E80">
                    <w:rPr>
                      <w:position w:val="-30"/>
                      <w:sz w:val="32"/>
                      <w:szCs w:val="32"/>
                      <w:lang w:val="en-US"/>
                    </w:rPr>
                    <w:object w:dxaOrig="1660" w:dyaOrig="720">
                      <v:shape id="_x0000_i1027" type="#_x0000_t75" style="width:82.85pt;height:36.7pt" o:ole="">
                        <v:imagedata r:id="rId9" o:title=""/>
                      </v:shape>
                      <o:OLEObject Type="Embed" ProgID="Equation.3" ShapeID="_x0000_i1027" DrawAspect="Content" ObjectID="_1532248035" r:id="rId10"/>
                    </w:object>
                  </w:r>
                </w:p>
              </w:tc>
            </w:tr>
            <w:tr w:rsidR="00CA3E80" w:rsidRPr="00CA3E80" w:rsidTr="00CA3E80"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3) </w:t>
                  </w:r>
                  <w:r w:rsidRPr="00CA3E80">
                    <w:rPr>
                      <w:position w:val="-24"/>
                      <w:sz w:val="32"/>
                      <w:szCs w:val="32"/>
                      <w:lang w:val="en-US"/>
                    </w:rPr>
                    <w:object w:dxaOrig="1560" w:dyaOrig="639">
                      <v:shape id="_x0000_i1028" type="#_x0000_t75" style="width:77.45pt;height:31.9pt" o:ole="">
                        <v:imagedata r:id="rId11" o:title=""/>
                      </v:shape>
                      <o:OLEObject Type="Embed" ProgID="Equation.3" ShapeID="_x0000_i1028" DrawAspect="Content" ObjectID="_1532248036" r:id="rId12"/>
                    </w:object>
                  </w:r>
                </w:p>
              </w:tc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7) </w:t>
                  </w:r>
                  <w:r w:rsidRPr="00CA3E80">
                    <w:rPr>
                      <w:position w:val="-30"/>
                      <w:sz w:val="32"/>
                      <w:szCs w:val="32"/>
                      <w:lang w:val="en-US"/>
                    </w:rPr>
                    <w:object w:dxaOrig="1520" w:dyaOrig="700">
                      <v:shape id="_x0000_i1029" type="#_x0000_t75" style="width:76.1pt;height:35.3pt" o:ole="">
                        <v:imagedata r:id="rId13" o:title=""/>
                      </v:shape>
                      <o:OLEObject Type="Embed" ProgID="Equation.3" ShapeID="_x0000_i1029" DrawAspect="Content" ObjectID="_1532248037" r:id="rId14"/>
                    </w:object>
                  </w:r>
                </w:p>
              </w:tc>
            </w:tr>
            <w:tr w:rsidR="00CA3E80" w:rsidRPr="00CA3E80" w:rsidTr="00CA3E80"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4) </w:t>
                  </w:r>
                  <w:r w:rsidRPr="00CA3E80">
                    <w:rPr>
                      <w:position w:val="-24"/>
                      <w:sz w:val="32"/>
                      <w:szCs w:val="32"/>
                      <w:lang w:val="en-US"/>
                    </w:rPr>
                    <w:object w:dxaOrig="1620" w:dyaOrig="639">
                      <v:shape id="_x0000_i1030" type="#_x0000_t75" style="width:81.5pt;height:31.9pt" o:ole="">
                        <v:imagedata r:id="rId15" o:title=""/>
                      </v:shape>
                      <o:OLEObject Type="Embed" ProgID="Equation.3" ShapeID="_x0000_i1030" DrawAspect="Content" ObjectID="_1532248038" r:id="rId16"/>
                    </w:object>
                  </w:r>
                </w:p>
              </w:tc>
              <w:tc>
                <w:tcPr>
                  <w:tcW w:w="3402" w:type="dxa"/>
                </w:tcPr>
                <w:p w:rsidR="00CA3E80" w:rsidRPr="00CA3E80" w:rsidRDefault="00CA3E80" w:rsidP="009C53A3">
                  <w:pPr>
                    <w:jc w:val="both"/>
                    <w:rPr>
                      <w:sz w:val="32"/>
                      <w:szCs w:val="32"/>
                      <w:vertAlign w:val="subscript"/>
                      <w:lang w:val="en-US"/>
                    </w:rPr>
                  </w:pPr>
                  <w:r w:rsidRPr="00CA3E80">
                    <w:rPr>
                      <w:sz w:val="32"/>
                      <w:szCs w:val="32"/>
                      <w:lang w:val="en-US"/>
                    </w:rPr>
                    <w:t xml:space="preserve">8) </w:t>
                  </w:r>
                  <w:r w:rsidRPr="00CA3E80">
                    <w:rPr>
                      <w:position w:val="-12"/>
                      <w:sz w:val="32"/>
                      <w:szCs w:val="32"/>
                      <w:lang w:val="en-US"/>
                    </w:rPr>
                    <w:object w:dxaOrig="1400" w:dyaOrig="380">
                      <v:shape id="_x0000_i1031" type="#_x0000_t75" style="width:69.95pt;height:19pt" o:ole="">
                        <v:imagedata r:id="rId17" o:title=""/>
                      </v:shape>
                      <o:OLEObject Type="Embed" ProgID="Equation.3" ShapeID="_x0000_i1031" DrawAspect="Content" ObjectID="_1532248039" r:id="rId18"/>
                    </w:object>
                  </w:r>
                </w:p>
              </w:tc>
            </w:tr>
          </w:tbl>
          <w:p w:rsidR="00CA3E80" w:rsidRPr="00CA3E80" w:rsidRDefault="00CA3E80" w:rsidP="00CA3E80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A3E80" w:rsidRPr="00CA3E80" w:rsidRDefault="00CA3E80" w:rsidP="00CA3E80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C6298" w:rsidRPr="00434B5A" w:rsidRDefault="00BC6298" w:rsidP="00BC629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DF2AD6" w:rsidRPr="0048336E" w:rsidRDefault="00DF2AD6" w:rsidP="00DF2AD6">
      <w:pPr>
        <w:spacing w:line="360" w:lineRule="auto"/>
        <w:rPr>
          <w:b/>
          <w:sz w:val="28"/>
          <w:szCs w:val="28"/>
        </w:rPr>
      </w:pPr>
    </w:p>
    <w:sectPr w:rsidR="00DF2AD6" w:rsidRPr="0048336E" w:rsidSect="007501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143B"/>
    <w:multiLevelType w:val="hybridMultilevel"/>
    <w:tmpl w:val="D0D2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7C5F"/>
    <w:multiLevelType w:val="hybridMultilevel"/>
    <w:tmpl w:val="3ACAA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2AD6"/>
    <w:rsid w:val="00022D7E"/>
    <w:rsid w:val="00322A2D"/>
    <w:rsid w:val="003B6AC3"/>
    <w:rsid w:val="00434B5A"/>
    <w:rsid w:val="0048336E"/>
    <w:rsid w:val="00590677"/>
    <w:rsid w:val="005A2800"/>
    <w:rsid w:val="005F5783"/>
    <w:rsid w:val="007501E1"/>
    <w:rsid w:val="00A66154"/>
    <w:rsid w:val="00A76183"/>
    <w:rsid w:val="00AF2D3A"/>
    <w:rsid w:val="00BB4907"/>
    <w:rsid w:val="00BC6298"/>
    <w:rsid w:val="00CA3E80"/>
    <w:rsid w:val="00DC1136"/>
    <w:rsid w:val="00DF2AD6"/>
    <w:rsid w:val="00E100EB"/>
    <w:rsid w:val="00E62105"/>
    <w:rsid w:val="00F04246"/>
    <w:rsid w:val="00F31EDF"/>
    <w:rsid w:val="00FA1776"/>
    <w:rsid w:val="00FC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75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7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776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C62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10</cp:revision>
  <dcterms:created xsi:type="dcterms:W3CDTF">2014-12-24T19:54:00Z</dcterms:created>
  <dcterms:modified xsi:type="dcterms:W3CDTF">2016-08-09T08:40:00Z</dcterms:modified>
</cp:coreProperties>
</file>