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4E" w:rsidRPr="00696B31" w:rsidRDefault="005D044E" w:rsidP="00F42EBE">
      <w:pPr>
        <w:pStyle w:val="ParagraphStyle"/>
        <w:spacing w:line="264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bookmarkStart w:id="0" w:name="_Toc348534611"/>
      <w:bookmarkEnd w:id="0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Приложение</w:t>
      </w:r>
      <w:r w:rsidR="00F403D2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 w:rsidR="00F403D2" w:rsidRPr="00696B3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[6]</w:t>
      </w:r>
    </w:p>
    <w:p w:rsidR="005F444F" w:rsidRDefault="00AB5D89" w:rsidP="0070053A">
      <w:pPr>
        <w:pStyle w:val="ParagraphStyle"/>
        <w:spacing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Уроки</w:t>
      </w: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t xml:space="preserve"> </w:t>
      </w:r>
      <w:r w:rsidR="005D044E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–</w:t>
      </w:r>
      <w:r w:rsidR="005D044E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. </w:t>
      </w:r>
      <w:r w:rsidR="005B4A30" w:rsidRPr="005B4A3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Обучающее изложение с элементами описания </w:t>
      </w:r>
      <w:r w:rsidR="005B4A30" w:rsidRPr="005B4A3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  <w:r w:rsidR="00A35A44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(К. </w:t>
      </w:r>
      <w:r w:rsidR="005B4A3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Паустовский. «Шкатулка»)</w:t>
      </w:r>
    </w:p>
    <w:p w:rsidR="00CE57E2" w:rsidRPr="005D044E" w:rsidRDefault="00CE57E2" w:rsidP="00CE57E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7E2">
        <w:rPr>
          <w:rFonts w:ascii="Times New Roman" w:hAnsi="Times New Roman" w:cs="Times New Roman"/>
          <w:color w:val="000000"/>
          <w:sz w:val="28"/>
          <w:szCs w:val="28"/>
          <w:lang w:val="x-none"/>
        </w:rPr>
        <w:t>Проводится по материалам § 55 (упр. 282–283)</w:t>
      </w:r>
      <w:r w:rsidR="005C2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85B">
        <w:rPr>
          <w:rFonts w:ascii="Times New Roman" w:hAnsi="Times New Roman" w:cs="Times New Roman"/>
          <w:color w:val="000000"/>
          <w:sz w:val="28"/>
          <w:szCs w:val="28"/>
          <w:lang w:val="en-US"/>
        </w:rPr>
        <w:t>[2]</w:t>
      </w:r>
      <w:r w:rsidRPr="00CE57E2">
        <w:rPr>
          <w:rFonts w:ascii="Times New Roman" w:hAnsi="Times New Roman" w:cs="Times New Roman"/>
          <w:color w:val="000000"/>
          <w:sz w:val="28"/>
          <w:szCs w:val="28"/>
          <w:lang w:val="x-none"/>
        </w:rPr>
        <w:t>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08"/>
        <w:gridCol w:w="11912"/>
      </w:tblGrid>
      <w:tr w:rsidR="005F444F">
        <w:trPr>
          <w:jc w:val="center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Цель деятельности учителя</w:t>
            </w:r>
          </w:p>
        </w:tc>
        <w:tc>
          <w:tcPr>
            <w:tcW w:w="1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5B4A30" w:rsidP="005B4A3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B4A30">
              <w:rPr>
                <w:rFonts w:ascii="Times New Roman" w:hAnsi="Times New Roman" w:cs="Times New Roman"/>
                <w:color w:val="000000"/>
                <w:lang w:val="ru-RU"/>
              </w:rPr>
              <w:t xml:space="preserve">Углубить понятие о типах речи; рассмотреть структуру повествования; вырабатывать навык пользования разными типами речи при написании текстов </w:t>
            </w:r>
          </w:p>
        </w:tc>
      </w:tr>
      <w:tr w:rsidR="005F444F">
        <w:trPr>
          <w:jc w:val="center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Тип урока</w:t>
            </w:r>
          </w:p>
        </w:tc>
        <w:tc>
          <w:tcPr>
            <w:tcW w:w="1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развития речи</w:t>
            </w:r>
          </w:p>
        </w:tc>
      </w:tr>
      <w:tr w:rsidR="005F444F">
        <w:trPr>
          <w:jc w:val="center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Pr="00F403D2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Планируемые</w:t>
            </w:r>
            <w:r w:rsidR="00C26C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образовательные резуль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таты</w:t>
            </w:r>
            <w:r w:rsidR="00F403D2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="00F403D2" w:rsidRPr="00F403D2">
              <w:rPr>
                <w:rFonts w:ascii="Times New Roman" w:hAnsi="Times New Roman" w:cs="Times New Roman"/>
                <w:bCs/>
                <w:color w:val="000000"/>
                <w:lang w:val="en-US"/>
              </w:rPr>
              <w:t>[</w:t>
            </w:r>
            <w:r w:rsidR="00F403D2" w:rsidRPr="00F403D2">
              <w:rPr>
                <w:rFonts w:ascii="Times New Roman" w:hAnsi="Times New Roman" w:cs="Times New Roman"/>
                <w:bCs/>
                <w:color w:val="000000"/>
                <w:lang w:val="ru-RU"/>
              </w:rPr>
              <w:t>3</w:t>
            </w:r>
            <w:r w:rsidR="00F403D2" w:rsidRPr="00F403D2">
              <w:rPr>
                <w:rFonts w:ascii="Times New Roman" w:hAnsi="Times New Roman" w:cs="Times New Roman"/>
                <w:bCs/>
                <w:color w:val="000000"/>
                <w:lang w:val="en-US"/>
              </w:rPr>
              <w:t>]</w:t>
            </w:r>
          </w:p>
        </w:tc>
        <w:tc>
          <w:tcPr>
            <w:tcW w:w="1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CE5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Предметные </w:t>
            </w:r>
            <w:r>
              <w:rPr>
                <w:rFonts w:ascii="Times New Roman" w:hAnsi="Times New Roman" w:cs="Times New Roman"/>
                <w:color w:val="000000"/>
              </w:rPr>
              <w:t xml:space="preserve">(объем освоения и уровень владения компетенциями): </w:t>
            </w:r>
            <w:r w:rsidR="00C26CE5" w:rsidRPr="00C26CE5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знать</w:t>
            </w:r>
            <w:r w:rsidR="00C26CE5" w:rsidRPr="00C26C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26CE5" w:rsidRPr="00C26CE5">
              <w:rPr>
                <w:rFonts w:ascii="Times New Roman" w:hAnsi="Times New Roman" w:cs="Times New Roman"/>
                <w:bCs/>
                <w:color w:val="000000"/>
                <w:lang w:val="ru-RU"/>
              </w:rPr>
              <w:t>о повествовании</w:t>
            </w:r>
            <w:r w:rsidR="00C26CE5" w:rsidRPr="00C26C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26CE5" w:rsidRPr="00C26CE5">
              <w:rPr>
                <w:rFonts w:ascii="Times New Roman" w:hAnsi="Times New Roman" w:cs="Times New Roman"/>
                <w:color w:val="000000"/>
                <w:lang w:val="ru-RU"/>
              </w:rPr>
              <w:t>как функционально-смысловом типе речи, о роли описания в художественном повествовании; знать структуру текста типа повествование, способы включения описания в повествование; определять ведущий тип речи; находить в повествовательном тексте фрагменты описания; доказывать принадлежность текста к определенному стилю речи; составлять план текста; пересказывать и</w:t>
            </w:r>
            <w:r w:rsidR="009009B6">
              <w:rPr>
                <w:rFonts w:ascii="Times New Roman" w:hAnsi="Times New Roman" w:cs="Times New Roman"/>
                <w:color w:val="000000"/>
                <w:lang w:val="ru-RU"/>
              </w:rPr>
              <w:t xml:space="preserve">сходный текст </w:t>
            </w:r>
            <w:r w:rsidR="00C26CE5" w:rsidRPr="00C26CE5">
              <w:rPr>
                <w:rFonts w:ascii="Times New Roman" w:hAnsi="Times New Roman" w:cs="Times New Roman"/>
                <w:color w:val="000000"/>
                <w:lang w:val="ru-RU"/>
              </w:rPr>
              <w:t xml:space="preserve">в письменной форме. </w:t>
            </w:r>
          </w:p>
          <w:p w:rsidR="00C26CE5" w:rsidRDefault="00AB5D89" w:rsidP="00C26C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(компоненты культурно-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опыта/приобретенная компетентность): </w:t>
            </w:r>
            <w:r w:rsidR="00C26CE5" w:rsidRPr="00C26CE5">
              <w:rPr>
                <w:rFonts w:ascii="Times New Roman" w:hAnsi="Times New Roman" w:cs="Times New Roman"/>
                <w:color w:val="000000"/>
                <w:lang w:val="ru-RU"/>
              </w:rPr>
              <w:t xml:space="preserve"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основные нормы русского литературного языка и правила правописания. </w:t>
            </w:r>
          </w:p>
          <w:p w:rsidR="005F444F" w:rsidRDefault="00AB5D89" w:rsidP="00C26C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Личностные: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26CE5" w:rsidRPr="00C26CE5">
              <w:rPr>
                <w:rFonts w:ascii="Times New Roman" w:hAnsi="Times New Roman" w:cs="Times New Roman"/>
                <w:color w:val="000000"/>
                <w:lang w:val="ru-RU"/>
              </w:rPr>
              <w:t xml:space="preserve">интерес к пересказу исходного текста в письменной форме; интерес к ведению диалога с автором текста </w:t>
            </w:r>
          </w:p>
        </w:tc>
      </w:tr>
      <w:tr w:rsidR="005F444F">
        <w:trPr>
          <w:jc w:val="center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етоды и формы обучения</w:t>
            </w:r>
          </w:p>
        </w:tc>
        <w:tc>
          <w:tcPr>
            <w:tcW w:w="1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Наблюдение над языком; создание проблемных ситуаций; индивидуальная, групповая, фронтальная</w:t>
            </w:r>
          </w:p>
        </w:tc>
      </w:tr>
      <w:tr w:rsidR="005F444F">
        <w:trPr>
          <w:jc w:val="center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Образовательные ресурсы</w:t>
            </w:r>
          </w:p>
        </w:tc>
        <w:tc>
          <w:tcPr>
            <w:tcW w:w="1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067B21" w:rsidP="00C26C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C26CE5" w:rsidRPr="00C26CE5">
                <w:rPr>
                  <w:rStyle w:val="a3"/>
                  <w:rFonts w:ascii="Times New Roman" w:hAnsi="Times New Roman" w:cs="Times New Roman"/>
                  <w:lang w:bidi="en-US"/>
                </w:rPr>
                <w:t>http</w:t>
              </w:r>
              <w:r w:rsidR="00C26CE5" w:rsidRPr="00C26CE5">
                <w:rPr>
                  <w:rStyle w:val="a3"/>
                  <w:rFonts w:ascii="Times New Roman" w:hAnsi="Times New Roman" w:cs="Times New Roman"/>
                  <w:lang w:val="ru-RU"/>
                </w:rPr>
                <w:t>:</w:t>
              </w:r>
            </w:hyperlink>
            <w:hyperlink r:id="rId8" w:history="1">
              <w:r w:rsidR="00C26CE5" w:rsidRPr="00C26CE5">
                <w:rPr>
                  <w:rStyle w:val="a3"/>
                  <w:rFonts w:ascii="Times New Roman" w:hAnsi="Times New Roman" w:cs="Times New Roman"/>
                  <w:lang w:val="ru-RU"/>
                </w:rPr>
                <w:t>//</w:t>
              </w:r>
            </w:hyperlink>
            <w:hyperlink r:id="rId9" w:history="1">
              <w:r w:rsidR="00C26CE5" w:rsidRPr="00C26CE5">
                <w:rPr>
                  <w:rStyle w:val="a3"/>
                  <w:rFonts w:ascii="Times New Roman" w:hAnsi="Times New Roman" w:cs="Times New Roman"/>
                  <w:lang w:bidi="en-US"/>
                </w:rPr>
                <w:t>reword</w:t>
              </w:r>
              <w:r w:rsidR="00C26CE5" w:rsidRPr="00C26CE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C26CE5" w:rsidRPr="00C26CE5">
                <w:rPr>
                  <w:rStyle w:val="a3"/>
                  <w:rFonts w:ascii="Times New Roman" w:hAnsi="Times New Roman" w:cs="Times New Roman"/>
                  <w:lang w:bidi="en-US"/>
                </w:rPr>
                <w:t>org</w:t>
              </w:r>
            </w:hyperlink>
            <w:r w:rsidR="00AB5D89">
              <w:rPr>
                <w:rFonts w:ascii="Times New Roman" w:hAnsi="Times New Roman" w:cs="Times New Roman"/>
                <w:color w:val="000000"/>
              </w:rPr>
              <w:tab/>
            </w:r>
            <w:r w:rsidR="00AB5D89">
              <w:rPr>
                <w:rFonts w:ascii="Times New Roman" w:hAnsi="Times New Roman" w:cs="Times New Roman"/>
                <w:color w:val="000000"/>
              </w:rPr>
              <w:tab/>
            </w:r>
            <w:r w:rsidR="00AB5D89">
              <w:rPr>
                <w:rFonts w:ascii="Times New Roman" w:hAnsi="Times New Roman" w:cs="Times New Roman"/>
                <w:color w:val="000000"/>
              </w:rPr>
              <w:tab/>
            </w:r>
          </w:p>
        </w:tc>
      </w:tr>
      <w:tr w:rsidR="005F444F">
        <w:trPr>
          <w:jc w:val="center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Оборудование</w:t>
            </w:r>
          </w:p>
        </w:tc>
        <w:tc>
          <w:tcPr>
            <w:tcW w:w="1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Интерактивная доска (экран), компьютер, мультимедийный проектор</w:t>
            </w:r>
          </w:p>
        </w:tc>
      </w:tr>
      <w:tr w:rsidR="005F444F">
        <w:trPr>
          <w:jc w:val="center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Наглядно-демонстрационный материал</w:t>
            </w:r>
          </w:p>
        </w:tc>
        <w:tc>
          <w:tcPr>
            <w:tcW w:w="1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Pr="005C285B" w:rsidRDefault="00AB5D89" w:rsidP="00C26C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Мультимедийный ряд: презентация по теме урока, выполненная учителем </w:t>
            </w:r>
            <w:r w:rsidR="005C285B" w:rsidRPr="005C285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(см. </w:t>
            </w:r>
            <w:proofErr w:type="gramStart"/>
            <w:r w:rsidR="005C285B" w:rsidRPr="005C285B">
              <w:rPr>
                <w:rFonts w:ascii="Times New Roman" w:hAnsi="Times New Roman" w:cs="Times New Roman"/>
                <w:i/>
                <w:color w:val="000000"/>
                <w:lang w:val="ru-RU"/>
              </w:rPr>
              <w:t>Презентация)</w:t>
            </w:r>
            <w:proofErr w:type="gramEnd"/>
          </w:p>
        </w:tc>
      </w:tr>
      <w:tr w:rsidR="005F444F">
        <w:trPr>
          <w:jc w:val="center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Основные понятия </w:t>
            </w:r>
          </w:p>
        </w:tc>
        <w:tc>
          <w:tcPr>
            <w:tcW w:w="1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Pr="00C26CE5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Текст, тема и основная мысль текста</w:t>
            </w:r>
            <w:r w:rsidR="00C26CE5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, повествование, описание</w:t>
            </w:r>
          </w:p>
        </w:tc>
      </w:tr>
    </w:tbl>
    <w:p w:rsidR="005F444F" w:rsidRDefault="00AB5D89" w:rsidP="0070053A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Организационная структура (сценарий) урока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8"/>
        <w:gridCol w:w="1574"/>
        <w:gridCol w:w="5675"/>
        <w:gridCol w:w="1713"/>
        <w:gridCol w:w="1009"/>
        <w:gridCol w:w="2553"/>
        <w:gridCol w:w="948"/>
      </w:tblGrid>
      <w:tr w:rsidR="005F444F">
        <w:trPr>
          <w:tblHeader/>
          <w:jc w:val="center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44F" w:rsidRDefault="00AB5D8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Этапы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урока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44F" w:rsidRDefault="00AB5D8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развивающие компоненты, задания</w:t>
            </w:r>
          </w:p>
          <w:p w:rsidR="005F444F" w:rsidRDefault="00AB5D8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упражнения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44F" w:rsidRDefault="00AB5D8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учителя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44F" w:rsidRPr="009964B3" w:rsidRDefault="00AB5D89" w:rsidP="009964B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Осуществляемая деятельность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06EA5">
              <w:rPr>
                <w:rFonts w:ascii="Times New Roman" w:hAnsi="Times New Roman" w:cs="Times New Roman"/>
                <w:color w:val="000000"/>
                <w:lang w:val="ru-RU"/>
              </w:rPr>
              <w:t>об</w:t>
            </w:r>
            <w:r w:rsidR="009964B3">
              <w:rPr>
                <w:rFonts w:ascii="Times New Roman" w:hAnsi="Times New Roman" w:cs="Times New Roman"/>
                <w:color w:val="000000"/>
                <w:lang w:val="ru-RU"/>
              </w:rPr>
              <w:t>уча</w:t>
            </w:r>
            <w:r w:rsidR="00706EA5">
              <w:rPr>
                <w:rFonts w:ascii="Times New Roman" w:hAnsi="Times New Roman" w:cs="Times New Roman"/>
                <w:color w:val="000000"/>
                <w:lang w:val="ru-RU"/>
              </w:rPr>
              <w:t>ю</w:t>
            </w:r>
            <w:r w:rsidR="009964B3">
              <w:rPr>
                <w:rFonts w:ascii="Times New Roman" w:hAnsi="Times New Roman" w:cs="Times New Roman"/>
                <w:color w:val="000000"/>
                <w:lang w:val="ru-RU"/>
              </w:rPr>
              <w:t>щихся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44F" w:rsidRDefault="00A35A4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организации взаимодей</w:t>
            </w:r>
            <w:r w:rsidR="00AB5D89">
              <w:rPr>
                <w:rFonts w:ascii="Times New Roman" w:hAnsi="Times New Roman" w:cs="Times New Roman"/>
                <w:sz w:val="22"/>
                <w:szCs w:val="22"/>
              </w:rPr>
              <w:t>ствия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44F" w:rsidRDefault="00AB5D8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умения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(универсальные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учебные действия)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44F" w:rsidRDefault="00AB5D8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Промежуточный контроль</w:t>
            </w:r>
          </w:p>
        </w:tc>
      </w:tr>
      <w:tr w:rsidR="005F444F">
        <w:trPr>
          <w:jc w:val="center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Моти-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вация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 учебной деятель-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ности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Эмоциональная, психологическая и мотивационная подготовка к усвоению материала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441" w:rsidRDefault="00AB5D89" w:rsidP="009D044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Вступительное слово</w:t>
            </w:r>
            <w:r w:rsidR="009D0441"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</w:p>
          <w:p w:rsidR="009D0441" w:rsidRPr="00AC625D" w:rsidRDefault="009D0441" w:rsidP="00AC56B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</w:rPr>
              <w:t xml:space="preserve">− </w:t>
            </w:r>
            <w:r w:rsidRPr="00696B31">
              <w:rPr>
                <w:rFonts w:ascii="Times New Roman" w:hAnsi="Times New Roman" w:cs="Times New Roman"/>
                <w:color w:val="000000"/>
                <w:lang w:val="ru-RU"/>
              </w:rPr>
              <w:t>В Толковом словаре Сергея Ивановича Ожегова есть такое о</w:t>
            </w:r>
            <w:r w:rsidR="00F35F99" w:rsidRPr="00696B31">
              <w:rPr>
                <w:rFonts w:ascii="Times New Roman" w:hAnsi="Times New Roman" w:cs="Times New Roman"/>
                <w:color w:val="000000"/>
                <w:lang w:val="ru-RU"/>
              </w:rPr>
              <w:t>писа</w:t>
            </w:r>
            <w:r w:rsidRPr="00696B31">
              <w:rPr>
                <w:rFonts w:ascii="Times New Roman" w:hAnsi="Times New Roman" w:cs="Times New Roman"/>
                <w:color w:val="000000"/>
                <w:lang w:val="ru-RU"/>
              </w:rPr>
              <w:t>ние: «механический заводной музыкальный инструмент в виде ящичка, воспроизводящий какую-нибудь мелодию»</w:t>
            </w:r>
            <w:r w:rsidR="00F403D2" w:rsidRPr="00696B31">
              <w:rPr>
                <w:rFonts w:ascii="Times New Roman" w:hAnsi="Times New Roman" w:cs="Times New Roman"/>
                <w:color w:val="000000"/>
                <w:lang w:val="ru-RU"/>
              </w:rPr>
              <w:t xml:space="preserve"> [5]</w:t>
            </w:r>
            <w:r w:rsidRPr="00696B31">
              <w:rPr>
                <w:rFonts w:ascii="Times New Roman" w:hAnsi="Times New Roman" w:cs="Times New Roman"/>
                <w:color w:val="000000"/>
                <w:lang w:val="ru-RU"/>
              </w:rPr>
              <w:t xml:space="preserve">. Как вы думаете, о каком предмете идет речь? </w:t>
            </w:r>
            <w:r w:rsidRPr="00696B31">
              <w:rPr>
                <w:rFonts w:ascii="Times New Roman" w:hAnsi="Times New Roman" w:cs="Times New Roman"/>
                <w:i/>
                <w:color w:val="000000"/>
                <w:lang w:val="ru-RU"/>
              </w:rPr>
              <w:t>(О музыкальной шкатулке.)</w:t>
            </w:r>
            <w:r w:rsidR="00AC56B2" w:rsidRPr="00696B31">
              <w:rPr>
                <w:rFonts w:ascii="Times New Roman" w:hAnsi="Times New Roman" w:cs="Times New Roman"/>
                <w:color w:val="000000"/>
                <w:lang w:val="ru-RU"/>
              </w:rPr>
              <w:t xml:space="preserve"> Как вы догадались?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Слушают учителя, участвуют в диалоге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696B31">
              <w:rPr>
                <w:rFonts w:ascii="Times New Roman" w:hAnsi="Times New Roman" w:cs="Times New Roman"/>
                <w:color w:val="000000"/>
                <w:lang w:val="ru-RU"/>
              </w:rPr>
              <w:t>учителем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Демонстрируют готовность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к уроку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Фронтальная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положительно относятся к учению, приобретают новые знания, совершен-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ствуют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имеющиеся.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color w:val="000000"/>
              </w:rPr>
              <w:t>осознают учебно-познавательную задачу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Листы обратной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связи</w:t>
            </w:r>
          </w:p>
        </w:tc>
      </w:tr>
      <w:tr w:rsidR="005F444F">
        <w:trPr>
          <w:jc w:val="center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Актуализация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пробное учебное действие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Воспроизведение ранее изученного, установление преемственных связей прежних и новых знаний и применение их в новых ситуациях. Эвристическая беседа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2C27B6">
              <w:rPr>
                <w:rFonts w:ascii="Times New Roman" w:hAnsi="Times New Roman" w:cs="Times New Roman"/>
                <w:i/>
                <w:color w:val="000000"/>
              </w:rPr>
              <w:t>На слайдах</w:t>
            </w:r>
            <w:r w:rsidR="00F403D2" w:rsidRPr="00696B3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F403D2" w:rsidRPr="00696B31">
              <w:rPr>
                <w:rFonts w:ascii="Times New Roman" w:hAnsi="Times New Roman" w:cs="Times New Roman"/>
                <w:color w:val="000000"/>
                <w:lang w:val="ru-RU"/>
              </w:rPr>
              <w:t>[4]</w:t>
            </w:r>
            <w:r w:rsidRPr="00F403D2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2C27B6">
              <w:rPr>
                <w:rFonts w:ascii="Times New Roman" w:hAnsi="Times New Roman" w:cs="Times New Roman"/>
                <w:color w:val="000000"/>
              </w:rPr>
              <w:t xml:space="preserve">− В </w:t>
            </w:r>
            <w:r w:rsidRPr="00113880">
              <w:rPr>
                <w:rFonts w:ascii="Times New Roman" w:hAnsi="Times New Roman" w:cs="Times New Roman"/>
                <w:i/>
                <w:color w:val="4F81BD" w:themeColor="accent1"/>
              </w:rPr>
              <w:t>повествовании</w:t>
            </w:r>
            <w:r w:rsidRPr="002C27B6">
              <w:rPr>
                <w:rFonts w:ascii="Times New Roman" w:hAnsi="Times New Roman" w:cs="Times New Roman"/>
                <w:color w:val="000000"/>
              </w:rPr>
              <w:t xml:space="preserve"> рассказывается о последовательных действиях (что было вначале? как дальше развивалось действие?). Часто используются </w:t>
            </w:r>
            <w:r w:rsidRPr="00113880">
              <w:rPr>
                <w:rFonts w:ascii="Times New Roman" w:hAnsi="Times New Roman" w:cs="Times New Roman"/>
                <w:i/>
                <w:color w:val="4F81BD" w:themeColor="accent1"/>
              </w:rPr>
              <w:t>глаголы</w:t>
            </w:r>
            <w:r w:rsidRPr="002C27B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F444F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</w:rPr>
              <w:t xml:space="preserve">− В </w:t>
            </w:r>
            <w:r w:rsidRPr="00113880">
              <w:rPr>
                <w:rFonts w:ascii="Times New Roman" w:hAnsi="Times New Roman" w:cs="Times New Roman"/>
                <w:i/>
                <w:color w:val="4F81BD" w:themeColor="accent1"/>
              </w:rPr>
              <w:t>описании</w:t>
            </w:r>
            <w:r w:rsidRPr="00113880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2C27B6">
              <w:rPr>
                <w:rFonts w:ascii="Times New Roman" w:hAnsi="Times New Roman" w:cs="Times New Roman"/>
                <w:color w:val="000000"/>
              </w:rPr>
              <w:t xml:space="preserve">даются признаки, качества, свойства предмета (какой он?). Для передачи описания используются </w:t>
            </w:r>
            <w:r w:rsidRPr="00113880">
              <w:rPr>
                <w:rFonts w:ascii="Times New Roman" w:hAnsi="Times New Roman" w:cs="Times New Roman"/>
                <w:i/>
                <w:color w:val="4F81BD" w:themeColor="accent1"/>
              </w:rPr>
              <w:t>прилагательные</w:t>
            </w:r>
            <w:r w:rsidRPr="002C27B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Повествование и его структура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I. Вступление (завязка).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II. Основная часть (кульминация).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III. Заключение (развязка).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i/>
                <w:color w:val="000000"/>
                <w:lang w:val="ru-RU"/>
              </w:rPr>
              <w:t>На слайде: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− Константин Георгиевич Паустовский (1982–1968) – русский писатель, современному читателю известен как автор рассказов и повестей о природе для детей.</w:t>
            </w:r>
          </w:p>
          <w:p w:rsid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«Шкатулка» − отрывок из рассказа К. Г. Паустовского 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«Жильцы старого дома» (1940).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b/>
                <w:color w:val="000000"/>
                <w:lang w:val="ru-RU"/>
              </w:rPr>
              <w:t>Текст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В доме жило много старых вещей.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Как-то на чердаке мы </w:t>
            </w:r>
            <w:r w:rsidRPr="002C27B6">
              <w:rPr>
                <w:rFonts w:ascii="Times New Roman" w:hAnsi="Times New Roman" w:cs="Times New Roman"/>
                <w:b/>
                <w:color w:val="000000"/>
                <w:lang w:val="ru-RU"/>
              </w:rPr>
              <w:t>нашли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 черную шкатулку. На крышке ее медными буквами была выложена английская надпись: «Сделал мастер </w:t>
            </w:r>
            <w:proofErr w:type="spellStart"/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Гальвестон</w:t>
            </w:r>
            <w:proofErr w:type="spellEnd"/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».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Шкатулку </w:t>
            </w:r>
            <w:r w:rsidRPr="002C27B6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принесли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 в комнаты, осторожно </w:t>
            </w:r>
            <w:r w:rsidRPr="003273D4">
              <w:rPr>
                <w:rFonts w:ascii="Times New Roman" w:hAnsi="Times New Roman" w:cs="Times New Roman"/>
                <w:b/>
                <w:color w:val="000000"/>
                <w:lang w:val="ru-RU"/>
              </w:rPr>
              <w:t>вытерли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 с не пыль и </w:t>
            </w:r>
            <w:r w:rsidRPr="003273D4">
              <w:rPr>
                <w:rFonts w:ascii="Times New Roman" w:hAnsi="Times New Roman" w:cs="Times New Roman"/>
                <w:b/>
                <w:color w:val="000000"/>
                <w:lang w:val="ru-RU"/>
              </w:rPr>
              <w:t>открыли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 крышку. Внутри нее были медные валики с тонкими шипами. Около каждого валика сидела на бронзовом рычажке медная стрекоза, бабочка или жук.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Это была музыкальная шкатулка. Мы </w:t>
            </w:r>
            <w:r w:rsidRPr="003273D4">
              <w:rPr>
                <w:rFonts w:ascii="Times New Roman" w:hAnsi="Times New Roman" w:cs="Times New Roman"/>
                <w:b/>
                <w:color w:val="000000"/>
                <w:lang w:val="ru-RU"/>
              </w:rPr>
              <w:t>завели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 ее, но она </w:t>
            </w:r>
            <w:r w:rsidRPr="00692FC0">
              <w:rPr>
                <w:rFonts w:ascii="Times New Roman" w:hAnsi="Times New Roman" w:cs="Times New Roman"/>
                <w:b/>
                <w:color w:val="000000"/>
                <w:lang w:val="ru-RU"/>
              </w:rPr>
              <w:t>не играла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. Напрасно мы </w:t>
            </w:r>
            <w:r w:rsidRPr="00692FC0">
              <w:rPr>
                <w:rFonts w:ascii="Times New Roman" w:hAnsi="Times New Roman" w:cs="Times New Roman"/>
                <w:b/>
                <w:color w:val="000000"/>
                <w:lang w:val="ru-RU"/>
              </w:rPr>
              <w:t>нажимали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 на спинки жуков, мух и стрекоз – шкатулка была испорчена. Шкатулку </w:t>
            </w:r>
            <w:r w:rsidRPr="00692FC0">
              <w:rPr>
                <w:rFonts w:ascii="Times New Roman" w:hAnsi="Times New Roman" w:cs="Times New Roman"/>
                <w:b/>
                <w:color w:val="000000"/>
                <w:lang w:val="ru-RU"/>
              </w:rPr>
              <w:t>поставили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 на стол, рядом с цветком герани, </w:t>
            </w:r>
            <w:proofErr w:type="gramStart"/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gramEnd"/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 в конце концов </w:t>
            </w:r>
            <w:r w:rsidRPr="00692FC0">
              <w:rPr>
                <w:rFonts w:ascii="Times New Roman" w:hAnsi="Times New Roman" w:cs="Times New Roman"/>
                <w:b/>
                <w:color w:val="000000"/>
                <w:lang w:val="ru-RU"/>
              </w:rPr>
              <w:t>забыли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 о ней.</w:t>
            </w:r>
          </w:p>
          <w:p w:rsidR="002C27B6" w:rsidRPr="002C27B6" w:rsidRDefault="002C27B6" w:rsidP="00692FC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*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ab/>
              <w:t>*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ab/>
              <w:t>*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Как-то осенью, поздней ночью, в старом и гулком доме раздался стеклянный переливающийся звон, будто кто-то ударял маленькими молоточками по колокольчикам, и из этого чудесного звона возникла и полилась мелодия…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Это неожиданно проснулась после многолетнего сна и заиграла шкатулка. В первую минуту мы испугались. Очевидно, в шкатулке соскочила какая-нибудь пружина.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Шкатулка играла долго, то останавливаясь, то снова наполняя дом таинственным звоном, и даже ходики притихли от изумления.</w:t>
            </w:r>
          </w:p>
          <w:p w:rsidR="002C27B6" w:rsidRPr="002C27B6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Шкатулка проиграла все свои песни, замолчала, и как 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мы ни бились, но заставить ее снова играть мы не смогли. </w:t>
            </w:r>
          </w:p>
          <w:p w:rsidR="002C27B6" w:rsidRPr="00692FC0" w:rsidRDefault="002C27B6" w:rsidP="00692FC0">
            <w:pPr>
              <w:pStyle w:val="ParagraphStyle"/>
              <w:spacing w:line="264" w:lineRule="auto"/>
              <w:jc w:val="right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 w:rsidRPr="00692FC0">
              <w:rPr>
                <w:rFonts w:ascii="Times New Roman" w:hAnsi="Times New Roman" w:cs="Times New Roman"/>
                <w:i/>
                <w:color w:val="000000"/>
                <w:lang w:val="ru-RU"/>
              </w:rPr>
              <w:t>(К. Паустовский)</w:t>
            </w:r>
          </w:p>
          <w:p w:rsidR="002C27B6" w:rsidRPr="00696B31" w:rsidRDefault="002C27B6" w:rsidP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– О чем повествуется в тексте </w:t>
            </w:r>
            <w:r w:rsidRPr="00E51C9D">
              <w:rPr>
                <w:rFonts w:ascii="Times New Roman" w:hAnsi="Times New Roman" w:cs="Times New Roman"/>
                <w:color w:val="000000"/>
                <w:lang w:val="ru-RU"/>
              </w:rPr>
              <w:t>(тема)</w:t>
            </w: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 xml:space="preserve">? </w:t>
            </w:r>
            <w:r w:rsidR="00696B31" w:rsidRPr="00696B31">
              <w:rPr>
                <w:rFonts w:ascii="Times New Roman" w:hAnsi="Times New Roman" w:cs="Times New Roman"/>
                <w:i/>
                <w:color w:val="000000"/>
                <w:lang w:val="ru-RU"/>
              </w:rPr>
              <w:t>(О находке музыкальной шкатулки и ее звучании.)</w:t>
            </w:r>
            <w:r w:rsidR="00696B3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696B31">
              <w:rPr>
                <w:rFonts w:ascii="Times New Roman" w:hAnsi="Times New Roman" w:cs="Times New Roman"/>
                <w:color w:val="000000"/>
                <w:lang w:val="ru-RU"/>
              </w:rPr>
              <w:t xml:space="preserve">Озаглавьте его. </w:t>
            </w:r>
            <w:r w:rsidR="00696B31" w:rsidRPr="00696B31">
              <w:rPr>
                <w:rFonts w:ascii="Times New Roman" w:hAnsi="Times New Roman" w:cs="Times New Roman"/>
                <w:i/>
                <w:color w:val="000000"/>
                <w:lang w:val="ru-RU"/>
              </w:rPr>
              <w:t>(Старинная музыкальная шкатулка.)</w:t>
            </w:r>
            <w:r w:rsidRPr="00696B3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</w:p>
          <w:p w:rsidR="005F444F" w:rsidRPr="00692FC0" w:rsidRDefault="002C27B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7B6">
              <w:rPr>
                <w:rFonts w:ascii="Times New Roman" w:hAnsi="Times New Roman" w:cs="Times New Roman"/>
                <w:color w:val="000000"/>
                <w:lang w:val="ru-RU"/>
              </w:rPr>
              <w:t>– Найдите начальную часть текста (вступление).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 w:rsidP="00696B3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Отвечают на вопросы. Строят понятные для </w:t>
            </w:r>
            <w:r w:rsidR="00696B31">
              <w:rPr>
                <w:rFonts w:ascii="Times New Roman" w:hAnsi="Times New Roman" w:cs="Times New Roman"/>
                <w:color w:val="000000"/>
                <w:lang w:val="ru-RU"/>
              </w:rPr>
              <w:t>одноклассника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высказывания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Фронтальная, индивидуальная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выполняют учебно-познавательные действия в материализованной и умственной форме; осуществляют для решения учебных задач операции анализа, синтеза, сравнения, классификации, устанавливают причинно-следственные связи.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принимают и сохраняют учебную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задачу.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</w:rPr>
              <w:t>задают вопросы, отвечают на вопросы других, формулируют собственные мысли, высказывают и обосновывают свою точку зрения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Устные ответы</w:t>
            </w:r>
          </w:p>
        </w:tc>
      </w:tr>
      <w:tr w:rsidR="005F444F">
        <w:trPr>
          <w:jc w:val="center"/>
        </w:trPr>
        <w:tc>
          <w:tcPr>
            <w:tcW w:w="10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5F444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Прослушивание текста, выделение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микротем</w:t>
            </w:r>
            <w:proofErr w:type="spellEnd"/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FC0" w:rsidRPr="00692FC0" w:rsidRDefault="00AB5D89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92FC0">
              <w:rPr>
                <w:rFonts w:ascii="Times New Roman" w:hAnsi="Times New Roman" w:cs="Times New Roman"/>
                <w:iCs/>
                <w:color w:val="000000"/>
              </w:rPr>
              <w:t>–</w:t>
            </w:r>
            <w:r w:rsidR="00692FC0" w:rsidRPr="00692FC0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 </w:t>
            </w:r>
            <w:r w:rsidR="00692FC0" w:rsidRPr="00692FC0">
              <w:rPr>
                <w:rFonts w:ascii="Times New Roman" w:hAnsi="Times New Roman" w:cs="Times New Roman"/>
                <w:iCs/>
                <w:color w:val="000000"/>
              </w:rPr>
              <w:t>Прослушайте текст. Обратите внимание на иллюстрацию и на то, что  «медную стрекозу, бабочку или жука» вам придется вообразить самим</w:t>
            </w:r>
            <w:r w:rsidR="00692FC0" w:rsidRPr="00692F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(прием воображаемой картинки</w:t>
            </w:r>
            <w:r w:rsidR="005C285B" w:rsidRPr="005C285B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="005C285B" w:rsidRPr="005C285B">
              <w:rPr>
                <w:rFonts w:ascii="Times New Roman" w:hAnsi="Times New Roman" w:cs="Times New Roman"/>
                <w:iCs/>
                <w:color w:val="000000"/>
                <w:lang w:val="ru-RU"/>
              </w:rPr>
              <w:t>[1]</w:t>
            </w:r>
            <w:r w:rsidR="00692FC0" w:rsidRPr="00692F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). </w:t>
            </w:r>
          </w:p>
          <w:p w:rsidR="00692FC0" w:rsidRPr="00692FC0" w:rsidRDefault="00692FC0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92FC0">
              <w:rPr>
                <w:rFonts w:ascii="Times New Roman" w:hAnsi="Times New Roman" w:cs="Times New Roman"/>
                <w:i/>
                <w:iCs/>
                <w:color w:val="000000"/>
              </w:rPr>
              <w:t>(Название текста учитель вслух не читает.)</w:t>
            </w:r>
          </w:p>
          <w:p w:rsidR="00692FC0" w:rsidRPr="00692FC0" w:rsidRDefault="00696B31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На </w:t>
            </w:r>
            <w:r w:rsidRPr="00696B31">
              <w:rPr>
                <w:rFonts w:ascii="Times New Roman" w:hAnsi="Times New Roman" w:cs="Times New Roman"/>
                <w:i/>
                <w:iCs/>
                <w:color w:val="000000"/>
              </w:rPr>
              <w:t>слайде</w:t>
            </w:r>
            <w:r w:rsidR="00692FC0" w:rsidRPr="00696B3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звучит текст </w:t>
            </w:r>
            <w:r w:rsidRPr="00696B31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(аудиозапись) </w:t>
            </w:r>
            <w:r w:rsidR="00692FC0" w:rsidRPr="00696B31">
              <w:rPr>
                <w:rFonts w:ascii="Times New Roman" w:hAnsi="Times New Roman" w:cs="Times New Roman"/>
                <w:i/>
                <w:iCs/>
                <w:color w:val="000000"/>
              </w:rPr>
              <w:t>на фоне иллюстрации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</w:t>
            </w:r>
            <w:r w:rsidR="00692FC0" w:rsidRPr="00692FC0">
              <w:rPr>
                <w:rFonts w:ascii="Times New Roman" w:hAnsi="Times New Roman" w:cs="Times New Roman"/>
                <w:i/>
                <w:iCs/>
                <w:color w:val="000000"/>
              </w:rPr>
              <w:t>изображени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е</w:t>
            </w:r>
            <w:r w:rsidR="00692FC0" w:rsidRPr="00692F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шкатулки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 w:rsidR="00692FC0" w:rsidRPr="00692F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</w:t>
            </w:r>
          </w:p>
          <w:p w:rsidR="00692FC0" w:rsidRDefault="00AF40D0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proofErr w:type="spellStart"/>
            <w:r w:rsidR="00692FC0" w:rsidRPr="00692FC0">
              <w:rPr>
                <w:rFonts w:ascii="Times New Roman" w:hAnsi="Times New Roman" w:cs="Times New Roman"/>
                <w:i/>
                <w:iCs/>
                <w:color w:val="000000"/>
              </w:rPr>
              <w:t>рганизует</w:t>
            </w:r>
            <w:proofErr w:type="spellEnd"/>
            <w:r w:rsidR="00692FC0" w:rsidRPr="00692F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и сопровождает деятельность </w:t>
            </w:r>
            <w:proofErr w:type="gramStart"/>
            <w:r w:rsidR="00692FC0" w:rsidRPr="00706EA5">
              <w:rPr>
                <w:rFonts w:ascii="Times New Roman" w:hAnsi="Times New Roman" w:cs="Times New Roman"/>
                <w:i/>
                <w:iCs/>
                <w:color w:val="000000"/>
              </w:rPr>
              <w:t>обучающихся</w:t>
            </w:r>
            <w:proofErr w:type="gramEnd"/>
            <w:r w:rsidR="00692FC0" w:rsidRPr="00706EA5">
              <w:rPr>
                <w:rFonts w:ascii="Times New Roman" w:hAnsi="Times New Roman" w:cs="Times New Roman"/>
                <w:i/>
                <w:iCs/>
                <w:color w:val="000000"/>
              </w:rPr>
              <w:t>,</w:t>
            </w:r>
            <w:r w:rsidR="00692FC0" w:rsidRPr="00692F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дополняет ответы</w:t>
            </w:r>
            <w:r w:rsidR="00692FC0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</w:p>
          <w:p w:rsidR="005F444F" w:rsidRDefault="005F444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FE2" w:rsidRDefault="00AB5D89" w:rsidP="00315F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Воспринимают на слух информацию, выделяют</w:t>
            </w:r>
            <w:r w:rsidR="00315FE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15FE2">
              <w:rPr>
                <w:rFonts w:ascii="Times New Roman" w:hAnsi="Times New Roman" w:cs="Times New Roman"/>
                <w:color w:val="000000"/>
              </w:rPr>
              <w:t>микротемы</w:t>
            </w:r>
            <w:proofErr w:type="spellEnd"/>
            <w:r w:rsidR="00315FE2">
              <w:rPr>
                <w:rFonts w:ascii="Times New Roman" w:hAnsi="Times New Roman" w:cs="Times New Roman"/>
                <w:color w:val="000000"/>
              </w:rPr>
              <w:t>, озаглавливают текст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F444F" w:rsidRDefault="005F444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Фронтальная, индивидуальная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color w:val="000000"/>
              </w:rPr>
              <w:t>могут понимать информацию, представленную в изобразительной, схематичной, модельной форме</w:t>
            </w:r>
            <w:r w:rsidR="00315FE2">
              <w:rPr>
                <w:rFonts w:ascii="Times New Roman" w:hAnsi="Times New Roman" w:cs="Times New Roman"/>
                <w:color w:val="000000"/>
              </w:rPr>
              <w:t>, использовать знаково-символич</w:t>
            </w:r>
            <w:r>
              <w:rPr>
                <w:rFonts w:ascii="Times New Roman" w:hAnsi="Times New Roman" w:cs="Times New Roman"/>
                <w:color w:val="000000"/>
              </w:rPr>
              <w:t>ные средства для решения различных учебных задач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Устные ответы, выполнение заданий</w:t>
            </w:r>
          </w:p>
        </w:tc>
      </w:tr>
      <w:tr w:rsidR="005F444F">
        <w:trPr>
          <w:jc w:val="center"/>
        </w:trPr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Выявление места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причины затруднения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Обсуждение содержания текста, осмысление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FC0" w:rsidRPr="00692FC0" w:rsidRDefault="00692FC0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D6517">
              <w:rPr>
                <w:rFonts w:ascii="Times New Roman" w:hAnsi="Times New Roman" w:cs="Times New Roman"/>
                <w:bCs/>
                <w:color w:val="000000"/>
                <w:spacing w:val="45"/>
                <w:lang w:val="ru-RU"/>
              </w:rPr>
              <w:t>Анализ текста</w:t>
            </w:r>
            <w:r w:rsidR="008127C8">
              <w:rPr>
                <w:rFonts w:ascii="Times New Roman" w:hAnsi="Times New Roman" w:cs="Times New Roman"/>
                <w:bCs/>
                <w:color w:val="000000"/>
                <w:lang w:val="ru-RU"/>
              </w:rPr>
              <w:t>, выполнение заданий учебника (</w:t>
            </w:r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упр. 282) </w:t>
            </w:r>
          </w:p>
          <w:p w:rsidR="00692FC0" w:rsidRPr="00742F1F" w:rsidRDefault="00692FC0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742F1F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На слайде:</w:t>
            </w:r>
          </w:p>
          <w:p w:rsidR="00692FC0" w:rsidRDefault="00692FC0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proofErr w:type="gramStart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– Прочитайте предложения, в которых выделены глаголы: </w:t>
            </w:r>
            <w:r w:rsidRPr="00742F1F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нашли, принесли, вытерли, открыли, завели, не игра</w:t>
            </w:r>
            <w:r w:rsidR="00742F1F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ла, нажимали, поставили, забыли</w:t>
            </w:r>
            <w:r w:rsidR="00742F1F" w:rsidRPr="00742F1F">
              <w:rPr>
                <w:rFonts w:ascii="Times New Roman" w:hAnsi="Times New Roman" w:cs="Times New Roman"/>
                <w:bCs/>
                <w:color w:val="000000"/>
                <w:lang w:val="ru-RU"/>
              </w:rPr>
              <w:t>,</w:t>
            </w:r>
            <w:r w:rsidR="00742F1F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 –</w:t>
            </w:r>
            <w:proofErr w:type="gramEnd"/>
          </w:p>
          <w:p w:rsidR="00742F1F" w:rsidRPr="00692FC0" w:rsidRDefault="00742F1F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так вы поймете последовательность события, о котором повествуется в тексте.</w:t>
            </w:r>
          </w:p>
          <w:p w:rsidR="00692FC0" w:rsidRPr="0026221C" w:rsidRDefault="00692FC0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26221C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На слайдах:</w:t>
            </w:r>
          </w:p>
          <w:p w:rsidR="00692FC0" w:rsidRPr="0026221C" w:rsidRDefault="00692FC0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– Укажите те части текста, в которых описывается </w:t>
            </w:r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lastRenderedPageBreak/>
              <w:t xml:space="preserve">шкатулка. </w:t>
            </w:r>
            <w:proofErr w:type="gramStart"/>
            <w:r w:rsidRPr="0026221C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(На крышке ее медными буквами была выложена английская надпись:</w:t>
            </w:r>
            <w:proofErr w:type="gramEnd"/>
            <w:r w:rsidRPr="0026221C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 «Сделал мастер </w:t>
            </w:r>
            <w:proofErr w:type="spellStart"/>
            <w:r w:rsidRPr="0026221C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Гальвестон</w:t>
            </w:r>
            <w:proofErr w:type="spellEnd"/>
            <w:r w:rsidRPr="0026221C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». &lt;…&gt;Внутри были медные валики с тонкими шипами. </w:t>
            </w:r>
            <w:proofErr w:type="gramStart"/>
            <w:r w:rsidRPr="0026221C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Около каждого валика сидела на бронзовом рычажке стрекоза, бабочка или жук.)</w:t>
            </w:r>
            <w:proofErr w:type="gramEnd"/>
            <w:r w:rsidR="0026221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Как они включаются в повествование?</w:t>
            </w:r>
          </w:p>
          <w:p w:rsidR="00692FC0" w:rsidRPr="00692FC0" w:rsidRDefault="00692FC0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– Как вы понимаете слова: </w:t>
            </w:r>
            <w:r w:rsidRPr="0026221C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валик, гулкий, ходики</w:t>
            </w:r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?</w:t>
            </w:r>
          </w:p>
          <w:p w:rsidR="00692FC0" w:rsidRPr="0026221C" w:rsidRDefault="00692FC0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26221C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На слайде:</w:t>
            </w:r>
          </w:p>
          <w:p w:rsidR="00692FC0" w:rsidRPr="00692FC0" w:rsidRDefault="00692FC0" w:rsidP="002622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6221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Словарик по тексту</w:t>
            </w:r>
            <w:r w:rsidR="00F403D2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[</w:t>
            </w:r>
            <w:r w:rsidR="00F403D2" w:rsidRPr="00696B31">
              <w:rPr>
                <w:rFonts w:ascii="Times New Roman" w:hAnsi="Times New Roman" w:cs="Times New Roman"/>
                <w:bCs/>
                <w:color w:val="000000"/>
                <w:lang w:val="ru-RU"/>
              </w:rPr>
              <w:t>5</w:t>
            </w:r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]</w:t>
            </w:r>
          </w:p>
          <w:p w:rsidR="00692FC0" w:rsidRPr="00692FC0" w:rsidRDefault="0026221C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6221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Валик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, </w:t>
            </w:r>
            <w:proofErr w:type="gramStart"/>
            <w:r w:rsidR="00692FC0"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-а</w:t>
            </w:r>
            <w:proofErr w:type="gramEnd"/>
            <w:r w:rsidR="00692FC0"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, </w:t>
            </w:r>
            <w:r w:rsidR="00692FC0" w:rsidRPr="0026221C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м.</w:t>
            </w:r>
            <w:r w:rsidR="00692FC0"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1. Туго набитая, продолговатая подушка для поперечных краев дивана, тахты. </w:t>
            </w:r>
            <w:r w:rsidR="00692FC0" w:rsidRPr="0026221C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Подложить валик под </w:t>
            </w:r>
            <w:r w:rsidR="00692FC0" w:rsidRPr="006F6E8F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спину.</w:t>
            </w:r>
            <w:r w:rsidR="00692FC0"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2. </w:t>
            </w:r>
            <w:proofErr w:type="spellStart"/>
            <w:r w:rsidR="00692FC0"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Утолщ</w:t>
            </w:r>
            <w:proofErr w:type="gramStart"/>
            <w:r w:rsidR="00692FC0"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e</w:t>
            </w:r>
            <w:proofErr w:type="gramEnd"/>
            <w:r w:rsidR="00692FC0"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нный</w:t>
            </w:r>
            <w:proofErr w:type="spellEnd"/>
            <w:r w:rsidR="00692FC0"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и продолговатый предмет цилиндрической формы. </w:t>
            </w:r>
            <w:r w:rsidR="00692FC0" w:rsidRPr="00113880">
              <w:rPr>
                <w:rFonts w:ascii="Times New Roman" w:hAnsi="Times New Roman" w:cs="Times New Roman"/>
                <w:bCs/>
                <w:i/>
                <w:color w:val="4F81BD" w:themeColor="accent1"/>
                <w:lang w:val="ru-RU"/>
              </w:rPr>
              <w:t>Внутри нее были тонкие валики с медными шипами</w:t>
            </w:r>
            <w:r w:rsidR="00692FC0" w:rsidRPr="006F6E8F">
              <w:rPr>
                <w:rFonts w:ascii="Times New Roman" w:hAnsi="Times New Roman" w:cs="Times New Roman"/>
                <w:bCs/>
                <w:color w:val="002060"/>
                <w:lang w:val="ru-RU"/>
              </w:rPr>
              <w:t>.</w:t>
            </w:r>
          </w:p>
          <w:p w:rsidR="00692FC0" w:rsidRPr="00692FC0" w:rsidRDefault="00692FC0" w:rsidP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F6E8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Гулкий</w:t>
            </w:r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, </w:t>
            </w:r>
            <w:proofErr w:type="gramStart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-</w:t>
            </w:r>
            <w:proofErr w:type="spellStart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а</w:t>
            </w:r>
            <w:proofErr w:type="gramEnd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я</w:t>
            </w:r>
            <w:proofErr w:type="spellEnd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, -</w:t>
            </w:r>
            <w:proofErr w:type="spellStart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ое</w:t>
            </w:r>
            <w:proofErr w:type="spellEnd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; гулок, гулка, гулко. 1. </w:t>
            </w:r>
            <w:proofErr w:type="gramStart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Слышный</w:t>
            </w:r>
            <w:proofErr w:type="gramEnd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издалека, с гудящим отзвуком. </w:t>
            </w:r>
            <w:r w:rsidRPr="006F6E8F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Гулкие шаги. Гулкое эхо.</w:t>
            </w:r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2. С сильным резонансом (способностью усиливать звук). </w:t>
            </w:r>
            <w:r w:rsidRPr="00113880">
              <w:rPr>
                <w:rFonts w:ascii="Times New Roman" w:hAnsi="Times New Roman" w:cs="Times New Roman"/>
                <w:bCs/>
                <w:i/>
                <w:color w:val="4F81BD" w:themeColor="accent1"/>
                <w:lang w:val="ru-RU"/>
              </w:rPr>
              <w:t>В гулком доме</w:t>
            </w:r>
            <w:r w:rsidRPr="006F6E8F">
              <w:rPr>
                <w:rFonts w:ascii="Times New Roman" w:hAnsi="Times New Roman" w:cs="Times New Roman"/>
                <w:bCs/>
                <w:i/>
                <w:color w:val="002060"/>
                <w:lang w:val="ru-RU"/>
              </w:rPr>
              <w:t>.</w:t>
            </w:r>
            <w:r w:rsidRPr="006F6E8F">
              <w:rPr>
                <w:rFonts w:ascii="Times New Roman" w:hAnsi="Times New Roman" w:cs="Times New Roman"/>
                <w:bCs/>
                <w:color w:val="002060"/>
                <w:lang w:val="ru-RU"/>
              </w:rPr>
              <w:t xml:space="preserve"> </w:t>
            </w:r>
          </w:p>
          <w:p w:rsidR="005F444F" w:rsidRPr="00411B39" w:rsidRDefault="00692FC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F6E8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Ходики</w:t>
            </w:r>
            <w:r w:rsidR="006F6E8F">
              <w:rPr>
                <w:rFonts w:ascii="Times New Roman" w:hAnsi="Times New Roman" w:cs="Times New Roman"/>
                <w:bCs/>
                <w:color w:val="000000"/>
                <w:lang w:val="ru-RU"/>
              </w:rPr>
              <w:t>,</w:t>
            </w:r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gramStart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-</w:t>
            </w:r>
            <w:proofErr w:type="spellStart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о</w:t>
            </w:r>
            <w:proofErr w:type="gramEnd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>в</w:t>
            </w:r>
            <w:proofErr w:type="spellEnd"/>
            <w:r w:rsidRPr="00692FC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. Небольшие стенные часы упрощенного устройства с гирями. </w:t>
            </w:r>
            <w:r w:rsidRPr="00113880">
              <w:rPr>
                <w:rFonts w:ascii="Times New Roman" w:hAnsi="Times New Roman" w:cs="Times New Roman"/>
                <w:bCs/>
                <w:i/>
                <w:color w:val="4F81BD" w:themeColor="accent1"/>
                <w:lang w:val="ru-RU"/>
              </w:rPr>
              <w:t>Ходики притихли от изумления</w:t>
            </w:r>
            <w:r w:rsidRPr="006F6E8F">
              <w:rPr>
                <w:rFonts w:ascii="Times New Roman" w:hAnsi="Times New Roman" w:cs="Times New Roman"/>
                <w:bCs/>
                <w:i/>
                <w:color w:val="002060"/>
                <w:lang w:val="ru-RU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FE2" w:rsidRDefault="00315FE2" w:rsidP="00315F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Обдумывают ответы на вопросы </w:t>
            </w:r>
          </w:p>
          <w:p w:rsidR="005F444F" w:rsidRDefault="00315FE2" w:rsidP="00315F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озвучивают их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Индивидуальная, групповая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свои трудности и стремятся к их преодолению; проявляют способность к самооценке своих действий, поступков.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устанавливают причинно-следственны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е связи, делают выводы.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недостаточность своих знаний.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</w:rPr>
              <w:t>задают вопросы с целью получения необходимой для решения проблемы информации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Устные ответы</w:t>
            </w:r>
          </w:p>
        </w:tc>
      </w:tr>
      <w:tr w:rsidR="005F444F">
        <w:trPr>
          <w:jc w:val="center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5F444F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Раскрытие сущности новых понятий, усвоение новых способов учебной и умственной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деятельности 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B39" w:rsidRPr="00411B39" w:rsidRDefault="00411B39" w:rsidP="00411B3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2D6517">
              <w:rPr>
                <w:rFonts w:ascii="Times New Roman" w:hAnsi="Times New Roman" w:cs="Times New Roman"/>
                <w:color w:val="000000"/>
                <w:spacing w:val="45"/>
              </w:rPr>
              <w:lastRenderedPageBreak/>
              <w:t>Анализ текста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411B39">
              <w:rPr>
                <w:rFonts w:ascii="Times New Roman" w:hAnsi="Times New Roman" w:cs="Times New Roman"/>
                <w:color w:val="000000"/>
                <w:lang w:val="ru-RU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лнение заданий учебника</w:t>
            </w:r>
            <w:r w:rsidRPr="00411B39">
              <w:rPr>
                <w:rFonts w:ascii="Times New Roman" w:hAnsi="Times New Roman" w:cs="Times New Roman"/>
                <w:color w:val="000000"/>
              </w:rPr>
              <w:t xml:space="preserve"> (упр. 283)</w:t>
            </w:r>
          </w:p>
          <w:p w:rsidR="00411B39" w:rsidRPr="00CA0434" w:rsidRDefault="00411B39" w:rsidP="00411B3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CA0434">
              <w:rPr>
                <w:rFonts w:ascii="Times New Roman" w:hAnsi="Times New Roman" w:cs="Times New Roman"/>
                <w:i/>
                <w:color w:val="000000"/>
              </w:rPr>
              <w:t>На слайде:</w:t>
            </w:r>
          </w:p>
          <w:p w:rsidR="00411B39" w:rsidRPr="005432AC" w:rsidRDefault="00411B39" w:rsidP="00411B3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 w:rsidRPr="00411B39">
              <w:rPr>
                <w:rFonts w:ascii="Times New Roman" w:hAnsi="Times New Roman" w:cs="Times New Roman"/>
                <w:color w:val="000000"/>
              </w:rPr>
              <w:t xml:space="preserve">– Как писатель передает с помощью слов игру шкатулки? </w:t>
            </w:r>
            <w:r w:rsidRPr="00CA0434">
              <w:rPr>
                <w:rFonts w:ascii="Times New Roman" w:hAnsi="Times New Roman" w:cs="Times New Roman"/>
                <w:i/>
                <w:color w:val="000000"/>
              </w:rPr>
              <w:t>(...будто кто-то ударял маленькими молоточками по колокольчикам.)</w:t>
            </w:r>
            <w:r w:rsidR="005432AC">
              <w:rPr>
                <w:rFonts w:ascii="Times New Roman" w:hAnsi="Times New Roman" w:cs="Times New Roman"/>
                <w:color w:val="000000"/>
                <w:lang w:val="ru-RU"/>
              </w:rPr>
              <w:t xml:space="preserve"> Докажите, что это текст художественного стиля</w:t>
            </w:r>
            <w:r w:rsidR="009964B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="008C03A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5432AC" w:rsidRPr="00696B31">
              <w:rPr>
                <w:rFonts w:ascii="Times New Roman" w:hAnsi="Times New Roman" w:cs="Times New Roman"/>
                <w:i/>
                <w:color w:val="000000"/>
                <w:lang w:val="ru-RU"/>
              </w:rPr>
              <w:t>(Писатель красочно изображает игру шкатулки.)</w:t>
            </w:r>
          </w:p>
          <w:p w:rsidR="00411B39" w:rsidRPr="00CA0434" w:rsidRDefault="00411B39" w:rsidP="00411B3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CA0434">
              <w:rPr>
                <w:rFonts w:ascii="Times New Roman" w:hAnsi="Times New Roman" w:cs="Times New Roman"/>
                <w:i/>
                <w:color w:val="000000"/>
              </w:rPr>
              <w:t>На слайде:</w:t>
            </w:r>
          </w:p>
          <w:p w:rsidR="005F444F" w:rsidRPr="005432AC" w:rsidRDefault="00411B39" w:rsidP="00411B3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11B39">
              <w:rPr>
                <w:rFonts w:ascii="Times New Roman" w:hAnsi="Times New Roman" w:cs="Times New Roman"/>
                <w:color w:val="000000"/>
              </w:rPr>
              <w:lastRenderedPageBreak/>
              <w:t xml:space="preserve">– Назовите определения, которые относятся к существительному </w:t>
            </w:r>
            <w:r w:rsidRPr="005432AC">
              <w:rPr>
                <w:rFonts w:ascii="Times New Roman" w:hAnsi="Times New Roman" w:cs="Times New Roman"/>
                <w:i/>
                <w:color w:val="000000"/>
              </w:rPr>
              <w:t>звон</w:t>
            </w:r>
            <w:r w:rsidRPr="00411B39">
              <w:rPr>
                <w:rFonts w:ascii="Times New Roman" w:hAnsi="Times New Roman" w:cs="Times New Roman"/>
                <w:color w:val="000000"/>
              </w:rPr>
              <w:t>?</w:t>
            </w:r>
            <w:r w:rsidR="005432A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432AC">
              <w:rPr>
                <w:rFonts w:ascii="Times New Roman" w:hAnsi="Times New Roman" w:cs="Times New Roman"/>
                <w:i/>
                <w:color w:val="000000"/>
              </w:rPr>
              <w:t>(Стеклянный, переливающийся, чудесный, таинственный.)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Pr="00696B31" w:rsidRDefault="00AB5D89" w:rsidP="00696B3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Работают над заданием. Отвечают на вопросы, под руководством </w:t>
            </w:r>
            <w:r w:rsidR="00696B31">
              <w:rPr>
                <w:rFonts w:ascii="Times New Roman" w:hAnsi="Times New Roman" w:cs="Times New Roman"/>
                <w:color w:val="000000"/>
                <w:lang w:val="ru-RU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/>
              </w:rPr>
              <w:t xml:space="preserve">составляют план работы над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изложением</w:t>
            </w:r>
            <w:r w:rsidR="00696B31">
              <w:rPr>
                <w:rFonts w:ascii="Times New Roman" w:hAnsi="Times New Roman" w:cs="Times New Roman"/>
                <w:color w:val="000000"/>
                <w:lang w:val="ru-RU"/>
              </w:rPr>
              <w:t xml:space="preserve"> (проект)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Индивидуальная, групповая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строят небольшие монологические высказывания, осуществляют совместную деятельность в парах и рабочих группах с учетом конкретных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учебно-познавательных задач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Устные ответы</w:t>
            </w:r>
          </w:p>
        </w:tc>
      </w:tr>
      <w:tr w:rsidR="005F444F">
        <w:trPr>
          <w:jc w:val="center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35A4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aps/>
                <w:color w:val="000000"/>
              </w:rPr>
              <w:lastRenderedPageBreak/>
              <w:t>4.</w:t>
            </w:r>
            <w:r>
              <w:rPr>
                <w:rFonts w:ascii="Times New Roman" w:hAnsi="Times New Roman" w:cs="Times New Roman"/>
                <w:caps/>
                <w:color w:val="000000"/>
                <w:lang w:val="ru-RU"/>
              </w:rPr>
              <w:t xml:space="preserve"> </w:t>
            </w:r>
            <w:r w:rsidR="00AB5D89">
              <w:rPr>
                <w:rFonts w:ascii="Times New Roman" w:hAnsi="Times New Roman" w:cs="Times New Roman"/>
                <w:caps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вор</w:t>
            </w:r>
            <w:r w:rsidR="00AB5D89">
              <w:rPr>
                <w:rFonts w:ascii="Times New Roman" w:hAnsi="Times New Roman" w:cs="Times New Roman"/>
                <w:color w:val="000000"/>
              </w:rPr>
              <w:t xml:space="preserve">ческая практическая деятельность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реализации построенного проекта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Составление плана, осмысление содержания текста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микротемам</w:t>
            </w:r>
            <w:proofErr w:type="spellEnd"/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9964B3">
              <w:rPr>
                <w:rFonts w:ascii="Times New Roman" w:hAnsi="Times New Roman" w:cs="Times New Roman"/>
                <w:bCs/>
                <w:color w:val="000000"/>
                <w:spacing w:val="45"/>
                <w:lang w:val="ru-RU"/>
              </w:rPr>
              <w:t>Работа над планом</w:t>
            </w:r>
            <w:r w:rsidRPr="006A5E81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(упр. 283)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На слайде</w:t>
            </w:r>
            <w:r w:rsidR="00F403D2"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 </w:t>
            </w:r>
            <w:r w:rsidR="00F403D2">
              <w:rPr>
                <w:rFonts w:ascii="Times New Roman" w:hAnsi="Times New Roman" w:cs="Times New Roman"/>
                <w:bCs/>
                <w:color w:val="000000"/>
                <w:lang w:val="ru-RU"/>
              </w:rPr>
              <w:t>[</w:t>
            </w:r>
            <w:r w:rsidR="00F403D2" w:rsidRPr="00696B31">
              <w:rPr>
                <w:rFonts w:ascii="Times New Roman" w:hAnsi="Times New Roman" w:cs="Times New Roman"/>
                <w:bCs/>
                <w:color w:val="000000"/>
                <w:lang w:val="ru-RU"/>
              </w:rPr>
              <w:t>4</w:t>
            </w:r>
            <w:r w:rsidR="00F403D2" w:rsidRPr="00F403D2">
              <w:rPr>
                <w:rFonts w:ascii="Times New Roman" w:hAnsi="Times New Roman" w:cs="Times New Roman"/>
                <w:bCs/>
                <w:color w:val="000000"/>
                <w:lang w:val="ru-RU"/>
              </w:rPr>
              <w:t>]</w:t>
            </w:r>
            <w:r w:rsidRPr="00F403D2">
              <w:rPr>
                <w:rFonts w:ascii="Times New Roman" w:hAnsi="Times New Roman" w:cs="Times New Roman"/>
                <w:bCs/>
                <w:color w:val="000000"/>
                <w:lang w:val="ru-RU"/>
              </w:rPr>
              <w:t>: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План</w:t>
            </w:r>
            <w:r w:rsidRPr="006A5E81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color w:val="000000"/>
                <w:lang w:val="ru-RU"/>
              </w:rPr>
              <w:t>I. Вступление (завязка).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ind w:left="7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color w:val="000000"/>
                <w:lang w:val="ru-RU"/>
              </w:rPr>
              <w:t>1. Это произошло осенью, поздней ночью.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color w:val="000000"/>
                <w:lang w:val="ru-RU"/>
              </w:rPr>
              <w:t>II. Основная часть (кульминация).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ind w:left="7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color w:val="000000"/>
                <w:lang w:val="ru-RU"/>
              </w:rPr>
              <w:t>2. Неожиданное пробуждение шкатулки.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ind w:left="7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color w:val="000000"/>
                <w:lang w:val="ru-RU"/>
              </w:rPr>
              <w:t>3. Шкатулка играла долго.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color w:val="000000"/>
                <w:lang w:val="ru-RU"/>
              </w:rPr>
              <w:t>III. Заключение (развязка).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ind w:left="7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color w:val="000000"/>
                <w:lang w:val="ru-RU"/>
              </w:rPr>
              <w:t>4. Шкатулка проиграла все свои песни и замолчала.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На слайде слова с неизученными орфограммами: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как-то 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кто-то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какая-нибудь 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6A5E8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стеклянный </w:t>
            </w:r>
          </w:p>
          <w:p w:rsidR="006A5E81" w:rsidRPr="006A5E81" w:rsidRDefault="006A5E81" w:rsidP="006A5E8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На слайде </w:t>
            </w:r>
            <w:r w:rsidR="00AF40D0"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повторно </w:t>
            </w:r>
            <w:r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звучит текст </w:t>
            </w:r>
            <w:r w:rsidR="00696B31"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(аудиозапись) </w:t>
            </w:r>
            <w:r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на фоне </w:t>
            </w:r>
            <w:r w:rsidR="00696B31"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иллюстрации (</w:t>
            </w:r>
            <w:r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изображени</w:t>
            </w:r>
            <w:r w:rsidR="00696B31"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е </w:t>
            </w:r>
            <w:r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шкатулки</w:t>
            </w:r>
            <w:r w:rsidR="00696B31"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)</w:t>
            </w:r>
            <w:r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.</w:t>
            </w:r>
          </w:p>
          <w:p w:rsidR="005F444F" w:rsidRPr="00AF40D0" w:rsidRDefault="00AF40D0" w:rsidP="00706EA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Д</w:t>
            </w:r>
            <w:r w:rsidR="006A5E81" w:rsidRPr="006A5E8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ополняет ответы, организует и сопровождает деятельность </w:t>
            </w:r>
            <w:proofErr w:type="gramStart"/>
            <w:r w:rsidR="006A5E81" w:rsidRPr="00706EA5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обучающихся</w:t>
            </w:r>
            <w:proofErr w:type="gram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Составляют план изложения совместно с учителем</w:t>
            </w:r>
          </w:p>
          <w:p w:rsidR="005F444F" w:rsidRDefault="005F444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F444F" w:rsidRDefault="005F444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Групповая,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читают и слушают, извлекая нужную информацию.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контролируют учебные действия.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умеют задавать вопросы для уточнения последовательности работы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Устные ответы</w:t>
            </w:r>
          </w:p>
        </w:tc>
      </w:tr>
      <w:tr w:rsidR="005F444F">
        <w:trPr>
          <w:jc w:val="center"/>
        </w:trPr>
        <w:tc>
          <w:tcPr>
            <w:tcW w:w="10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5F444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Обобщение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систематизация знаний и формирование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рациональных способов применения их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практике.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Письменная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0D0" w:rsidRPr="00AF40D0" w:rsidRDefault="00AF40D0" w:rsidP="00AF40D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9964B3">
              <w:rPr>
                <w:rFonts w:ascii="Times New Roman" w:hAnsi="Times New Roman" w:cs="Times New Roman"/>
                <w:bCs/>
                <w:color w:val="000000"/>
                <w:spacing w:val="45"/>
                <w:lang w:val="ru-RU"/>
              </w:rPr>
              <w:lastRenderedPageBreak/>
              <w:t>Написание изложения</w:t>
            </w:r>
            <w:r w:rsidRPr="00AF40D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(упр. 283)</w:t>
            </w:r>
          </w:p>
          <w:p w:rsidR="00AF40D0" w:rsidRPr="00AF40D0" w:rsidRDefault="00AF40D0" w:rsidP="00AF40D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AF40D0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Перед написанием изложения учитель реко</w:t>
            </w:r>
            <w:r w:rsid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мендует вспомнить иллюстрации (</w:t>
            </w:r>
            <w:r w:rsidRPr="00AF40D0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реальную и воображаемую</w:t>
            </w:r>
            <w:r w:rsid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)</w:t>
            </w:r>
            <w:r w:rsidRPr="00AF40D0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, </w:t>
            </w:r>
            <w:r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осн</w:t>
            </w:r>
            <w:r w:rsidR="00696B31"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овные моменты текста</w:t>
            </w:r>
            <w:r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, необходимые для изложения</w:t>
            </w:r>
            <w:r w:rsidR="00696B31"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 (</w:t>
            </w:r>
            <w:proofErr w:type="spellStart"/>
            <w:r w:rsidR="00696B31"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микротемы</w:t>
            </w:r>
            <w:proofErr w:type="spellEnd"/>
            <w:r w:rsidR="00696B31"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, глаголы, прилагательные)</w:t>
            </w:r>
            <w:r w:rsidRPr="00696B31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.</w:t>
            </w:r>
            <w:r w:rsidRPr="00AF40D0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 xml:space="preserve"> </w:t>
            </w:r>
          </w:p>
          <w:p w:rsidR="00AF40D0" w:rsidRPr="009964B3" w:rsidRDefault="00AF40D0" w:rsidP="00AF40D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spacing w:val="45"/>
                <w:lang w:val="ru-RU"/>
              </w:rPr>
            </w:pPr>
            <w:r w:rsidRPr="009964B3">
              <w:rPr>
                <w:rFonts w:ascii="Times New Roman" w:hAnsi="Times New Roman" w:cs="Times New Roman"/>
                <w:bCs/>
                <w:color w:val="000000"/>
                <w:spacing w:val="45"/>
                <w:lang w:val="ru-RU"/>
              </w:rPr>
              <w:lastRenderedPageBreak/>
              <w:t>Самоконтроль</w:t>
            </w:r>
          </w:p>
          <w:p w:rsidR="005F444F" w:rsidRPr="00AF40D0" w:rsidRDefault="00AF40D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</w:pPr>
            <w:r w:rsidRPr="00AF40D0">
              <w:rPr>
                <w:rFonts w:ascii="Times New Roman" w:hAnsi="Times New Roman" w:cs="Times New Roman"/>
                <w:bCs/>
                <w:i/>
                <w:color w:val="000000"/>
                <w:lang w:val="ru-RU"/>
              </w:rPr>
              <w:t>После написания работ ученикам предлагается прочитать созданные ими тексты, проверить, все ли правильно и точно изложено, внести необходимые исправления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Работают с заданием. Формулируют собственные мысли, высказывают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обосновывают свою точку зрения. Задают вопросы для уточнения информации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Индивидуальная, групповая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осваивают новые виды деятельности, участвуют в творческом созидательном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процессе.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адекватно оценивают свои достижения, осознают возникающие трудности, ищут их причины и пути преодоления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44F" w:rsidRDefault="00AB5D8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Письмен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>ная работа</w:t>
            </w:r>
          </w:p>
          <w:p w:rsidR="005F444F" w:rsidRDefault="005F444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96B31" w:rsidRDefault="00696B3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696B31" w:rsidRDefault="00696B31">
      <w:pPr>
        <w:rPr>
          <w:rFonts w:ascii="Times New Roman" w:hAnsi="Times New Roman" w:cs="Times New Roman"/>
          <w:b/>
          <w:bCs/>
          <w:spacing w:val="45"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 w:type="page"/>
      </w:r>
    </w:p>
    <w:p w:rsidR="00696B31" w:rsidRDefault="00696B3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  <w:sectPr w:rsidR="00696B31" w:rsidSect="00F42EBE">
          <w:footerReference w:type="first" r:id="rId10"/>
          <w:pgSz w:w="15840" w:h="12240" w:orient="landscape"/>
          <w:pgMar w:top="720" w:right="720" w:bottom="720" w:left="720" w:header="720" w:footer="720" w:gutter="0"/>
          <w:cols w:space="720"/>
          <w:noEndnote/>
          <w:titlePg/>
          <w:docGrid w:linePitch="299"/>
        </w:sectPr>
      </w:pPr>
    </w:p>
    <w:p w:rsidR="00696B31" w:rsidRPr="00067B21" w:rsidRDefault="00696B31" w:rsidP="00067B21">
      <w:pPr>
        <w:spacing w:line="26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1" w:name="_GoBack"/>
      <w:bookmarkEnd w:id="1"/>
      <w:r w:rsidRPr="00067B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Список литературы</w:t>
      </w:r>
    </w:p>
    <w:p w:rsidR="00696B31" w:rsidRPr="00067B21" w:rsidRDefault="00696B31" w:rsidP="00067B21">
      <w:pPr>
        <w:spacing w:after="0" w:line="264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67B21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ab/>
        <w:t xml:space="preserve">1. Титкова М. Ю. Иллюстрация как средство наглядности в процессе работы с учебным текстом на уроках развития речи // </w:t>
      </w:r>
      <w:proofErr w:type="spellStart"/>
      <w:r w:rsidRPr="00067B21">
        <w:rPr>
          <w:rFonts w:ascii="Times New Roman" w:eastAsiaTheme="minorHAnsi" w:hAnsi="Times New Roman" w:cs="Times New Roman"/>
          <w:iCs/>
          <w:sz w:val="28"/>
          <w:szCs w:val="28"/>
          <w:lang w:eastAsia="en-US" w:bidi="en-US"/>
        </w:rPr>
        <w:t>Philologia</w:t>
      </w:r>
      <w:proofErr w:type="spellEnd"/>
      <w:r w:rsidRPr="00067B21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067B21">
        <w:rPr>
          <w:rFonts w:ascii="Times New Roman" w:eastAsiaTheme="minorHAnsi" w:hAnsi="Times New Roman" w:cs="Times New Roman"/>
          <w:iCs/>
          <w:sz w:val="28"/>
          <w:szCs w:val="28"/>
          <w:lang w:eastAsia="en-US" w:bidi="en-US"/>
        </w:rPr>
        <w:t>nova</w:t>
      </w:r>
      <w:proofErr w:type="spellEnd"/>
      <w:r w:rsidRPr="00067B21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: лингвистика и литературоведение: сборник статей молодых исследователей. Киров: Изд-во </w:t>
      </w:r>
      <w:proofErr w:type="spellStart"/>
      <w:r w:rsidRPr="00067B21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ВятГГУ</w:t>
      </w:r>
      <w:proofErr w:type="spellEnd"/>
      <w:r w:rsidRPr="00067B21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2013, С. 91–99; </w:t>
      </w:r>
      <w:r w:rsidRPr="00067B2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Титкова М. Ю. Развитие речи школьников на основе игровых технологий </w:t>
      </w:r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(5−8 классы). −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Deutschland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Saarbrucken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LAMBERT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Academic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Publishing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, 2015. С. 45–56.</w:t>
      </w:r>
    </w:p>
    <w:p w:rsidR="00696B31" w:rsidRPr="00067B21" w:rsidRDefault="00696B31" w:rsidP="00067B21">
      <w:pPr>
        <w:spacing w:after="0"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2. Русский язык. 5 класс. Учеб</w:t>
      </w:r>
      <w:proofErr w:type="gram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gram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учреждений. В 2 ч. Ч. 1 / [Т. А.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Ладыженская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М. Т. Баранов, Л. А.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Тростенцова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др.; науч. ред. Н. М.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Шанский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]</w:t>
      </w:r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− М.: Просвещение, 2012. </w:t>
      </w:r>
    </w:p>
    <w:p w:rsidR="00696B31" w:rsidRPr="00067B21" w:rsidRDefault="00696B31" w:rsidP="00067B21">
      <w:pPr>
        <w:spacing w:after="0"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3. Комиссарова Л. Ю. Содержание обучения русскому языку в </w:t>
      </w:r>
      <w:r w:rsidRPr="00067B2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классе (примерное планирование) // Русский язык. Методические рекомендации. 5 класс: пособие для учителей общеобразовательных учреждений / [Т. А.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Ладыженская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Л. А.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Тростенцова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, М. Т. Баранов и др.]. – М.: Просвещение, 2012. С. 40–41.</w:t>
      </w:r>
    </w:p>
    <w:p w:rsidR="00696B31" w:rsidRPr="00067B21" w:rsidRDefault="00696B31" w:rsidP="00067B21">
      <w:pPr>
        <w:spacing w:after="0"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4. Русский язык. 5 класс: Конспекты уроков по развитию речи</w:t>
      </w:r>
      <w:proofErr w:type="gram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/ С</w:t>
      </w:r>
      <w:proofErr w:type="gram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ост. И. В. Карасева. − Волгоград: Учитель, 2004. С. 38−45.</w:t>
      </w:r>
    </w:p>
    <w:p w:rsidR="00696B31" w:rsidRPr="00067B21" w:rsidRDefault="00696B31" w:rsidP="00067B21">
      <w:pPr>
        <w:spacing w:after="0"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5.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ReWord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[Бесплатная программа-словарь]. − Режим доступа: </w:t>
      </w:r>
      <w:hyperlink r:id="rId11" w:history="1">
        <w:r w:rsidRPr="00067B21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 w:bidi="en-US"/>
          </w:rPr>
          <w:t>http</w:t>
        </w:r>
        <w:r w:rsidRPr="00067B21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:</w:t>
        </w:r>
      </w:hyperlink>
      <w:hyperlink r:id="rId12" w:history="1">
        <w:r w:rsidRPr="00067B21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//</w:t>
        </w:r>
      </w:hyperlink>
      <w:hyperlink r:id="rId13" w:history="1">
        <w:r w:rsidRPr="00067B21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 w:bidi="en-US"/>
          </w:rPr>
          <w:t>reword</w:t>
        </w:r>
        <w:r w:rsidRPr="00067B21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067B21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 w:bidi="en-US"/>
          </w:rPr>
          <w:t>org</w:t>
        </w:r>
      </w:hyperlink>
    </w:p>
    <w:p w:rsidR="00696B31" w:rsidRPr="00067B21" w:rsidRDefault="00696B31" w:rsidP="00067B21">
      <w:pPr>
        <w:spacing w:after="0"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6. Технологические карты уроков [Шаблон технологической карты] / Русский язык. 5 класс: Технологические карты уроков по учебнику Т. А.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Ладыженской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М. Т. Баранова, Л. А. </w:t>
      </w:r>
      <w:proofErr w:type="spellStart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Тростенцовой</w:t>
      </w:r>
      <w:proofErr w:type="spellEnd"/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067B2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Pr="00067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[Программа для установки через Интернет] / Г. В. Цветкова. – Волгоград: Учитель, 2015. – Режим доступа: </w:t>
      </w:r>
      <w:hyperlink r:id="rId14" w:history="1">
        <w:r w:rsidRPr="00067B21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http://www.uchmag.ru</w:t>
        </w:r>
      </w:hyperlink>
    </w:p>
    <w:p w:rsidR="005F444F" w:rsidRPr="00696B31" w:rsidRDefault="005F444F" w:rsidP="00696B31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</w:p>
    <w:sectPr w:rsidR="005F444F" w:rsidRPr="00696B31" w:rsidSect="00696B31">
      <w:footerReference w:type="first" r:id="rId15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BE" w:rsidRDefault="00F42EBE" w:rsidP="00F42EBE">
      <w:pPr>
        <w:spacing w:after="0" w:line="240" w:lineRule="auto"/>
      </w:pPr>
      <w:r>
        <w:separator/>
      </w:r>
    </w:p>
  </w:endnote>
  <w:endnote w:type="continuationSeparator" w:id="0">
    <w:p w:rsidR="00F42EBE" w:rsidRDefault="00F42EBE" w:rsidP="00F4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BE" w:rsidRPr="00F42EBE" w:rsidRDefault="00F42EBE" w:rsidP="00F42EBE">
    <w:pPr>
      <w:autoSpaceDE w:val="0"/>
      <w:autoSpaceDN w:val="0"/>
      <w:adjustRightInd w:val="0"/>
      <w:spacing w:after="0" w:line="240" w:lineRule="auto"/>
    </w:pPr>
    <w:r w:rsidRPr="00F42EBE">
      <w:rPr>
        <w:rFonts w:ascii="Times New Roman" w:hAnsi="Times New Roman" w:cs="Times New Roman"/>
        <w:sz w:val="24"/>
        <w:szCs w:val="26"/>
      </w:rPr>
      <w:t>© Титкова М. Ю., 2015–2016</w:t>
    </w:r>
    <w:r w:rsidRPr="00F42EBE">
      <w:t xml:space="preserve"> </w:t>
    </w:r>
  </w:p>
  <w:p w:rsidR="00F42EBE" w:rsidRDefault="00F4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31" w:rsidRDefault="00696B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BE" w:rsidRDefault="00F42EBE" w:rsidP="00F42EBE">
      <w:pPr>
        <w:spacing w:after="0" w:line="240" w:lineRule="auto"/>
      </w:pPr>
      <w:r>
        <w:separator/>
      </w:r>
    </w:p>
  </w:footnote>
  <w:footnote w:type="continuationSeparator" w:id="0">
    <w:p w:rsidR="00F42EBE" w:rsidRDefault="00F42EBE" w:rsidP="00F42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3A"/>
    <w:rsid w:val="00067B21"/>
    <w:rsid w:val="00113880"/>
    <w:rsid w:val="0026221C"/>
    <w:rsid w:val="002C27B6"/>
    <w:rsid w:val="002D6517"/>
    <w:rsid w:val="00305153"/>
    <w:rsid w:val="00315FE2"/>
    <w:rsid w:val="003273D4"/>
    <w:rsid w:val="00411B39"/>
    <w:rsid w:val="004717DE"/>
    <w:rsid w:val="00523BA5"/>
    <w:rsid w:val="005432AC"/>
    <w:rsid w:val="005B4A30"/>
    <w:rsid w:val="005C285B"/>
    <w:rsid w:val="005D044E"/>
    <w:rsid w:val="005F444F"/>
    <w:rsid w:val="00683AFC"/>
    <w:rsid w:val="00692FC0"/>
    <w:rsid w:val="00696B31"/>
    <w:rsid w:val="006A5E81"/>
    <w:rsid w:val="006F275F"/>
    <w:rsid w:val="006F6E8F"/>
    <w:rsid w:val="0070053A"/>
    <w:rsid w:val="00706EA5"/>
    <w:rsid w:val="00742F1F"/>
    <w:rsid w:val="008127C8"/>
    <w:rsid w:val="008B52A9"/>
    <w:rsid w:val="008C03AD"/>
    <w:rsid w:val="009009B6"/>
    <w:rsid w:val="009964B3"/>
    <w:rsid w:val="009D0441"/>
    <w:rsid w:val="00A35A44"/>
    <w:rsid w:val="00A67FCB"/>
    <w:rsid w:val="00AB5D89"/>
    <w:rsid w:val="00AC56B2"/>
    <w:rsid w:val="00AC625D"/>
    <w:rsid w:val="00AF40D0"/>
    <w:rsid w:val="00C26CE5"/>
    <w:rsid w:val="00CA0434"/>
    <w:rsid w:val="00CE57E2"/>
    <w:rsid w:val="00E51C9D"/>
    <w:rsid w:val="00E70435"/>
    <w:rsid w:val="00F35F99"/>
    <w:rsid w:val="00F403D2"/>
    <w:rsid w:val="00F42EBE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Pr>
      <w:color w:val="000000"/>
      <w:sz w:val="20"/>
      <w:szCs w:val="20"/>
    </w:rPr>
  </w:style>
  <w:style w:type="character" w:customStyle="1" w:styleId="Heading">
    <w:name w:val="Heading"/>
    <w:uiPriority w:val="9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Pr>
      <w:color w:val="008000"/>
      <w:sz w:val="20"/>
      <w:szCs w:val="20"/>
      <w:u w:val="single"/>
    </w:rPr>
  </w:style>
  <w:style w:type="character" w:styleId="a3">
    <w:name w:val="Hyperlink"/>
    <w:basedOn w:val="a0"/>
    <w:uiPriority w:val="99"/>
    <w:unhideWhenUsed/>
    <w:rsid w:val="00C26C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2EBE"/>
  </w:style>
  <w:style w:type="paragraph" w:styleId="a6">
    <w:name w:val="footer"/>
    <w:basedOn w:val="a"/>
    <w:link w:val="a7"/>
    <w:uiPriority w:val="99"/>
    <w:unhideWhenUsed/>
    <w:rsid w:val="00F4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2EBE"/>
  </w:style>
  <w:style w:type="paragraph" w:styleId="a8">
    <w:name w:val="Balloon Text"/>
    <w:basedOn w:val="a"/>
    <w:link w:val="a9"/>
    <w:uiPriority w:val="99"/>
    <w:semiHidden/>
    <w:unhideWhenUsed/>
    <w:rsid w:val="00F4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Pr>
      <w:color w:val="000000"/>
      <w:sz w:val="20"/>
      <w:szCs w:val="20"/>
    </w:rPr>
  </w:style>
  <w:style w:type="character" w:customStyle="1" w:styleId="Heading">
    <w:name w:val="Heading"/>
    <w:uiPriority w:val="9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Pr>
      <w:color w:val="008000"/>
      <w:sz w:val="20"/>
      <w:szCs w:val="20"/>
      <w:u w:val="single"/>
    </w:rPr>
  </w:style>
  <w:style w:type="character" w:styleId="a3">
    <w:name w:val="Hyperlink"/>
    <w:basedOn w:val="a0"/>
    <w:uiPriority w:val="99"/>
    <w:unhideWhenUsed/>
    <w:rsid w:val="00C26C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2EBE"/>
  </w:style>
  <w:style w:type="paragraph" w:styleId="a6">
    <w:name w:val="footer"/>
    <w:basedOn w:val="a"/>
    <w:link w:val="a7"/>
    <w:uiPriority w:val="99"/>
    <w:unhideWhenUsed/>
    <w:rsid w:val="00F4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2EBE"/>
  </w:style>
  <w:style w:type="paragraph" w:styleId="a8">
    <w:name w:val="Balloon Text"/>
    <w:basedOn w:val="a"/>
    <w:link w:val="a9"/>
    <w:uiPriority w:val="99"/>
    <w:semiHidden/>
    <w:unhideWhenUsed/>
    <w:rsid w:val="00F4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ord.org/" TargetMode="External"/><Relationship Id="rId13" Type="http://schemas.openxmlformats.org/officeDocument/2006/relationships/hyperlink" Target="http://rew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word.org/" TargetMode="External"/><Relationship Id="rId12" Type="http://schemas.openxmlformats.org/officeDocument/2006/relationships/hyperlink" Target="http://reword.org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reword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eword.org/" TargetMode="External"/><Relationship Id="rId14" Type="http://schemas.openxmlformats.org/officeDocument/2006/relationships/hyperlink" Target="http://www.uchm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1509</Words>
  <Characters>10829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2016-02-12T12:27:00Z</dcterms:created>
  <dcterms:modified xsi:type="dcterms:W3CDTF">2016-02-15T12:41:00Z</dcterms:modified>
</cp:coreProperties>
</file>