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444A" w:rsidRDefault="0094444A" w:rsidP="0094444A">
      <w:pPr>
        <w:jc w:val="center"/>
        <w:rPr>
          <w:b/>
        </w:rPr>
      </w:pPr>
      <w:bookmarkStart w:id="0" w:name="_GoBack"/>
      <w:bookmarkEnd w:id="0"/>
      <w:r>
        <w:rPr>
          <w:b/>
        </w:rPr>
        <w:t>Приложение 3</w:t>
      </w:r>
    </w:p>
    <w:p w:rsidR="0094444A" w:rsidRDefault="0094444A" w:rsidP="0094444A">
      <w:pPr>
        <w:jc w:val="center"/>
        <w:rPr>
          <w:b/>
        </w:rPr>
      </w:pPr>
    </w:p>
    <w:p w:rsidR="0094444A" w:rsidRDefault="0094444A" w:rsidP="0094444A">
      <w:pPr>
        <w:jc w:val="center"/>
        <w:rPr>
          <w:b/>
        </w:rPr>
      </w:pPr>
    </w:p>
    <w:p w:rsidR="0094444A" w:rsidRDefault="0094444A" w:rsidP="0094444A">
      <w:pPr>
        <w:jc w:val="center"/>
        <w:rPr>
          <w:b/>
        </w:rPr>
      </w:pPr>
      <w:r w:rsidRPr="00FC1CE2">
        <w:rPr>
          <w:b/>
        </w:rPr>
        <w:t>Дополнительный материал к презентац</w:t>
      </w:r>
      <w:r>
        <w:rPr>
          <w:b/>
        </w:rPr>
        <w:t>ии: «Микеланджело Буонарроти</w:t>
      </w:r>
      <w:r w:rsidRPr="00FC1CE2">
        <w:rPr>
          <w:b/>
        </w:rPr>
        <w:t>»</w:t>
      </w:r>
    </w:p>
    <w:p w:rsidR="0094444A" w:rsidRPr="0008609F" w:rsidRDefault="0094444A" w:rsidP="0094444A">
      <w:pPr>
        <w:jc w:val="center"/>
      </w:pPr>
      <w:r w:rsidRPr="00C850C5">
        <w:t>(</w:t>
      </w:r>
      <w:r>
        <w:rPr>
          <w:color w:val="0000FF"/>
        </w:rPr>
        <w:t>Презентация 3</w:t>
      </w:r>
      <w:r w:rsidRPr="00C850C5">
        <w:rPr>
          <w:color w:val="0000FF"/>
        </w:rPr>
        <w:t xml:space="preserve">. </w:t>
      </w:r>
      <w:r w:rsidRPr="00C850C5">
        <w:rPr>
          <w:color w:val="0000FF"/>
          <w:lang w:val="en-US"/>
        </w:rPr>
        <w:t>ppt</w:t>
      </w:r>
      <w:r w:rsidRPr="00C850C5">
        <w:rPr>
          <w:color w:val="0000FF"/>
        </w:rPr>
        <w:t xml:space="preserve">. </w:t>
      </w:r>
      <w:r w:rsidRPr="00C850C5">
        <w:t>)</w:t>
      </w:r>
    </w:p>
    <w:p w:rsidR="0094444A" w:rsidRDefault="0094444A" w:rsidP="0094444A">
      <w:pPr>
        <w:spacing w:line="360" w:lineRule="auto"/>
        <w:ind w:left="-567"/>
        <w:rPr>
          <w:sz w:val="28"/>
          <w:szCs w:val="28"/>
        </w:rPr>
      </w:pPr>
    </w:p>
    <w:p w:rsidR="0094444A" w:rsidRPr="0094444A" w:rsidRDefault="0094444A" w:rsidP="0094444A">
      <w:pPr>
        <w:pStyle w:val="a3"/>
        <w:numPr>
          <w:ilvl w:val="0"/>
          <w:numId w:val="2"/>
        </w:numPr>
        <w:spacing w:line="360" w:lineRule="auto"/>
        <w:jc w:val="both"/>
        <w:rPr>
          <w:b/>
          <w:i/>
        </w:rPr>
      </w:pPr>
      <w:r w:rsidRPr="0094444A">
        <w:rPr>
          <w:b/>
          <w:i/>
        </w:rPr>
        <w:t>О каком художнике идет речь?</w:t>
      </w:r>
    </w:p>
    <w:p w:rsidR="0094444A" w:rsidRPr="004B0C39" w:rsidRDefault="004B0C39" w:rsidP="0094444A">
      <w:pPr>
        <w:ind w:left="-567"/>
        <w:jc w:val="both"/>
        <w:rPr>
          <w:i/>
        </w:rPr>
      </w:pPr>
      <w:r>
        <w:rPr>
          <w:i/>
        </w:rPr>
        <w:t xml:space="preserve">     </w:t>
      </w:r>
      <w:r w:rsidR="0094444A" w:rsidRPr="0094444A">
        <w:rPr>
          <w:i/>
        </w:rPr>
        <w:t>Некий французский путешественник, видевший его за работой написал: «Хотя он не был очень сильным, однако за четверть часа отрубил от очень тяжелой глыбы мрамора больше, чем удалось бы трем молодым каменотесам, работай они в три или четыре раза дольше. Он набрасывался на работу с такой энергией и огнем, что, я думал, мрамор разлетится в дребезги. Одним ударом он откалывал куски в три – четыре пальца толщиной и так точно в намеченном месте, что если он еще немного удалил мрамора, то испортил бы всю работу». И так он работал и в 75 лет.</w:t>
      </w:r>
      <w:r>
        <w:rPr>
          <w:i/>
        </w:rPr>
        <w:t xml:space="preserve"> </w:t>
      </w:r>
      <w:r w:rsidRPr="00533CAA">
        <w:t>[1]</w:t>
      </w:r>
      <w:r w:rsidRPr="004B0C39">
        <w:t>.</w:t>
      </w:r>
    </w:p>
    <w:p w:rsidR="0094444A" w:rsidRPr="0094444A" w:rsidRDefault="0094444A" w:rsidP="0094444A">
      <w:pPr>
        <w:spacing w:line="360" w:lineRule="auto"/>
        <w:ind w:left="-567"/>
        <w:jc w:val="both"/>
        <w:rPr>
          <w:b/>
          <w:i/>
        </w:rPr>
      </w:pPr>
      <w:r w:rsidRPr="0094444A">
        <w:rPr>
          <w:b/>
          <w:i/>
        </w:rPr>
        <w:t xml:space="preserve">                                                                                 Микеланджело Буонарроти</w:t>
      </w:r>
    </w:p>
    <w:p w:rsidR="0094444A" w:rsidRDefault="0094444A" w:rsidP="0094444A">
      <w:pPr>
        <w:ind w:left="-567"/>
        <w:jc w:val="both"/>
      </w:pPr>
    </w:p>
    <w:p w:rsidR="0094444A" w:rsidRPr="0094444A" w:rsidRDefault="002800CC" w:rsidP="002800CC">
      <w:pPr>
        <w:ind w:left="-567"/>
        <w:jc w:val="both"/>
      </w:pPr>
      <w:r>
        <w:t xml:space="preserve">     </w:t>
      </w:r>
      <w:r w:rsidR="0094444A" w:rsidRPr="0094444A">
        <w:t>Величайший  мастер  Возрождения  (1475 – 1564)  был  титанической  личностью.  В  своем  творчестве  он  закрепил  достижения  Ренессанса  и  наметил  пути  маньеризму  и  стилям  последующих  веков – барокко  и  классицизму.  Свои  идеи  Микеланджело  реализовал  почти  во  всех  видах  искусства:  графике,  живописи,  скульптуре,  архитектуре.</w:t>
      </w:r>
      <w:r>
        <w:t xml:space="preserve"> </w:t>
      </w:r>
      <w:r w:rsidR="0094444A" w:rsidRPr="0094444A">
        <w:t>Микеланджело  обладал  страстным  темпераментом,  был  неуживчив,  горяч,  но  искренен  и  прямодушен.  Художник  страстно  любил  свою  родину  и  с  оружием  в  руках  защищал  свободу  своего  города.  Долгая  жизнь  художника  совпала  с  порой  яркого  расцвета  гуманизма  и  со  временем  его  заката,  и  он  испытал  глубокое  разочарование  в  после</w:t>
      </w:r>
      <w:r>
        <w:t xml:space="preserve">днее  десятилетие  своей  жизни </w:t>
      </w:r>
      <w:r w:rsidR="0094444A" w:rsidRPr="0094444A">
        <w:rPr>
          <w:lang w:eastAsia="ja-JP"/>
        </w:rPr>
        <w:t>(</w:t>
      </w:r>
      <w:r>
        <w:rPr>
          <w:color w:val="0000FF"/>
          <w:lang w:eastAsia="ja-JP"/>
        </w:rPr>
        <w:t>Презентация 3</w:t>
      </w:r>
      <w:r w:rsidR="0094444A" w:rsidRPr="0094444A">
        <w:rPr>
          <w:color w:val="0000FF"/>
          <w:lang w:eastAsia="ja-JP"/>
        </w:rPr>
        <w:t xml:space="preserve">. </w:t>
      </w:r>
      <w:r w:rsidR="0094444A" w:rsidRPr="0094444A">
        <w:rPr>
          <w:color w:val="0000FF"/>
          <w:lang w:val="en-US" w:eastAsia="ja-JP"/>
        </w:rPr>
        <w:t>ppt</w:t>
      </w:r>
      <w:r w:rsidR="0094444A" w:rsidRPr="0094444A">
        <w:rPr>
          <w:color w:val="0000FF"/>
          <w:lang w:eastAsia="ja-JP"/>
        </w:rPr>
        <w:t>. 2 слайд</w:t>
      </w:r>
      <w:r w:rsidR="0094444A" w:rsidRPr="0094444A">
        <w:rPr>
          <w:lang w:eastAsia="ja-JP"/>
        </w:rPr>
        <w:t>)</w:t>
      </w:r>
      <w:r>
        <w:rPr>
          <w:lang w:eastAsia="ja-JP"/>
        </w:rPr>
        <w:t>.</w:t>
      </w:r>
    </w:p>
    <w:p w:rsidR="0094444A" w:rsidRPr="0094444A" w:rsidRDefault="002800CC" w:rsidP="0094444A">
      <w:pPr>
        <w:spacing w:line="192" w:lineRule="auto"/>
        <w:ind w:left="-567"/>
        <w:contextualSpacing/>
        <w:jc w:val="both"/>
        <w:textAlignment w:val="baseline"/>
        <w:rPr>
          <w:lang w:eastAsia="ja-JP"/>
        </w:rPr>
      </w:pPr>
      <w:r>
        <w:rPr>
          <w:rFonts w:eastAsia="+mn-ea"/>
          <w:lang w:eastAsia="ja-JP"/>
        </w:rPr>
        <w:t xml:space="preserve">     </w:t>
      </w:r>
      <w:r w:rsidR="0094444A" w:rsidRPr="0094444A">
        <w:rPr>
          <w:rFonts w:eastAsia="+mn-ea"/>
          <w:lang w:eastAsia="ja-JP"/>
        </w:rPr>
        <w:t xml:space="preserve">Свой  первый  шедевр  Микеланджело  создал,  когда  ему  было  25   лет.  Это  была  знаменитая  </w:t>
      </w:r>
      <w:r w:rsidR="0094444A" w:rsidRPr="0094444A">
        <w:rPr>
          <w:rFonts w:eastAsia="+mn-ea"/>
          <w:i/>
          <w:iCs/>
          <w:lang w:eastAsia="ja-JP"/>
        </w:rPr>
        <w:t xml:space="preserve">«Пьета» - </w:t>
      </w:r>
      <w:r w:rsidR="0094444A" w:rsidRPr="0094444A">
        <w:rPr>
          <w:rFonts w:eastAsia="+mn-ea"/>
          <w:lang w:eastAsia="ja-JP"/>
        </w:rPr>
        <w:t>мраморная  группа,  изображающая  горе  Богоматери, скорбящей  над  телом  убитого  сына</w:t>
      </w:r>
      <w:r w:rsidR="0094444A" w:rsidRPr="0094444A">
        <w:rPr>
          <w:rFonts w:eastAsia="+mn-ea"/>
          <w:i/>
          <w:iCs/>
          <w:lang w:eastAsia="ja-JP"/>
        </w:rPr>
        <w:t>.</w:t>
      </w:r>
      <w:r w:rsidR="0094444A" w:rsidRPr="0094444A">
        <w:rPr>
          <w:rFonts w:eastAsia="+mn-ea"/>
          <w:lang w:eastAsia="ja-JP"/>
        </w:rPr>
        <w:t xml:space="preserve"> </w:t>
      </w:r>
      <w:r w:rsidR="0094444A" w:rsidRPr="0094444A">
        <w:rPr>
          <w:lang w:eastAsia="ja-JP"/>
        </w:rPr>
        <w:t>(</w:t>
      </w:r>
      <w:r w:rsidR="0094444A" w:rsidRPr="0094444A">
        <w:rPr>
          <w:color w:val="0000FF"/>
          <w:lang w:eastAsia="ja-JP"/>
        </w:rPr>
        <w:t xml:space="preserve">Презентация 3. </w:t>
      </w:r>
      <w:r w:rsidR="0094444A" w:rsidRPr="0094444A">
        <w:rPr>
          <w:color w:val="0000FF"/>
          <w:lang w:val="en-US" w:eastAsia="ja-JP"/>
        </w:rPr>
        <w:t>ppt</w:t>
      </w:r>
      <w:r w:rsidR="0094444A" w:rsidRPr="0094444A">
        <w:rPr>
          <w:color w:val="0000FF"/>
          <w:lang w:eastAsia="ja-JP"/>
        </w:rPr>
        <w:t>. 3 слайд</w:t>
      </w:r>
      <w:r w:rsidR="0094444A" w:rsidRPr="0094444A">
        <w:rPr>
          <w:lang w:eastAsia="ja-JP"/>
        </w:rPr>
        <w:t>)</w:t>
      </w:r>
    </w:p>
    <w:p w:rsidR="0094444A" w:rsidRPr="0094444A" w:rsidRDefault="002800CC" w:rsidP="002800CC">
      <w:pPr>
        <w:ind w:left="-567"/>
        <w:jc w:val="both"/>
      </w:pPr>
      <w:r>
        <w:rPr>
          <w:rFonts w:eastAsia="+mn-ea"/>
        </w:rPr>
        <w:t xml:space="preserve">     </w:t>
      </w:r>
      <w:r w:rsidR="0094444A" w:rsidRPr="0094444A">
        <w:rPr>
          <w:rFonts w:eastAsia="+mn-ea"/>
        </w:rPr>
        <w:t xml:space="preserve">Выражая  всеобщий  восторг, художник  Вазари  (оставивший  бесценные  записи  о  выдающихся  мастерах  эпохи  Возрождения)  писал,  что  гигантская  </w:t>
      </w:r>
      <w:r w:rsidR="0094444A" w:rsidRPr="0094444A">
        <w:rPr>
          <w:rFonts w:eastAsia="+mn-ea"/>
          <w:i/>
          <w:iCs/>
        </w:rPr>
        <w:t>статуя  Давида  (1501 – 1504)</w:t>
      </w:r>
      <w:r w:rsidR="0094444A" w:rsidRPr="0094444A">
        <w:rPr>
          <w:rFonts w:eastAsia="+mn-ea"/>
        </w:rPr>
        <w:t>,  исполненная  Микеланджело,  «отняла  славу  у  всех  статуй,  современный  и  анти</w:t>
      </w:r>
      <w:r>
        <w:rPr>
          <w:rFonts w:eastAsia="+mn-ea"/>
        </w:rPr>
        <w:t xml:space="preserve">чных,  греческих  и  римских». </w:t>
      </w:r>
      <w:r w:rsidR="0094444A" w:rsidRPr="0094444A">
        <w:rPr>
          <w:rFonts w:eastAsia="+mn-ea"/>
        </w:rPr>
        <w:t xml:space="preserve">Это  монумент  героической  личности.  Давид – величественный  и  прекрасный  юноша,  исполненный  отваги  и  силы.  Он  спокоен,  но  готов  сразиться  со  злом,  уверенный  в  своей  правоте. </w:t>
      </w:r>
      <w:r w:rsidR="0094444A" w:rsidRPr="0094444A">
        <w:t>(</w:t>
      </w:r>
      <w:r w:rsidR="0094444A" w:rsidRPr="0094444A">
        <w:rPr>
          <w:color w:val="0000FF"/>
        </w:rPr>
        <w:t xml:space="preserve">Презентация 3. </w:t>
      </w:r>
      <w:r w:rsidR="0094444A" w:rsidRPr="0094444A">
        <w:rPr>
          <w:color w:val="0000FF"/>
          <w:lang w:val="en-US"/>
        </w:rPr>
        <w:t>ppt</w:t>
      </w:r>
      <w:r w:rsidR="0094444A" w:rsidRPr="0094444A">
        <w:rPr>
          <w:color w:val="0000FF"/>
        </w:rPr>
        <w:t>. 4 слайд</w:t>
      </w:r>
      <w:r w:rsidR="0094444A" w:rsidRPr="0094444A">
        <w:t>)</w:t>
      </w:r>
    </w:p>
    <w:p w:rsidR="0094444A" w:rsidRPr="0094444A" w:rsidRDefault="002800CC" w:rsidP="002800CC">
      <w:pPr>
        <w:ind w:left="-567"/>
        <w:jc w:val="both"/>
      </w:pPr>
      <w:r>
        <w:rPr>
          <w:rFonts w:eastAsia="+mn-ea"/>
          <w:i/>
          <w:iCs/>
        </w:rPr>
        <w:t xml:space="preserve">     </w:t>
      </w:r>
      <w:r w:rsidR="0094444A" w:rsidRPr="0094444A">
        <w:rPr>
          <w:rFonts w:eastAsia="+mn-ea"/>
          <w:i/>
          <w:iCs/>
        </w:rPr>
        <w:t>«Моисей»</w:t>
      </w:r>
      <w:r w:rsidR="0094444A" w:rsidRPr="0094444A">
        <w:rPr>
          <w:rFonts w:eastAsia="+mn-ea"/>
        </w:rPr>
        <w:t xml:space="preserve">  (1513 – 1516) – одна  из  самых  прославленных  статуй  Микеланджело.  Грандиозная  по  своим  размерам  (около  2.5  м  в  высоту).  Это  образ  сверхмощного  человека,  который  стремится  защитить  свой  народ.  Существует  мнение,  что  в  «Моисее»  художник  воплотил  мечты  о  мудром,  сильном  и  смелом  герое – объединителе  Италии. </w:t>
      </w:r>
      <w:r w:rsidR="0094444A" w:rsidRPr="0094444A">
        <w:t>(</w:t>
      </w:r>
      <w:r w:rsidR="0094444A" w:rsidRPr="0094444A">
        <w:rPr>
          <w:color w:val="0000FF"/>
        </w:rPr>
        <w:t xml:space="preserve">Презентация 3. </w:t>
      </w:r>
      <w:r w:rsidR="0094444A" w:rsidRPr="0094444A">
        <w:rPr>
          <w:color w:val="0000FF"/>
          <w:lang w:val="en-US"/>
        </w:rPr>
        <w:t>ppt</w:t>
      </w:r>
      <w:r w:rsidR="0094444A" w:rsidRPr="0094444A">
        <w:rPr>
          <w:color w:val="0000FF"/>
        </w:rPr>
        <w:t>. 5 слайд</w:t>
      </w:r>
      <w:r w:rsidR="0094444A" w:rsidRPr="0094444A">
        <w:t>)</w:t>
      </w:r>
    </w:p>
    <w:p w:rsidR="0094444A" w:rsidRPr="0094444A" w:rsidRDefault="002800CC" w:rsidP="002800CC">
      <w:pPr>
        <w:ind w:left="-567"/>
        <w:jc w:val="both"/>
      </w:pPr>
      <w:r>
        <w:rPr>
          <w:rFonts w:eastAsia="+mn-ea"/>
        </w:rPr>
        <w:t xml:space="preserve">     </w:t>
      </w:r>
      <w:r w:rsidR="0094444A" w:rsidRPr="0094444A">
        <w:rPr>
          <w:rFonts w:eastAsia="+mn-ea"/>
        </w:rPr>
        <w:t xml:space="preserve">Как  и  скульптуры  Микеланджело,  грандиозные  образы,  созданные  его  кистью,  поражают  своей пластической  выразительностью. Сохранился  только  один  вполне  достоверный  образец  станковой  живописи  Микеланджело:  знаменитое  тондо  (круглая  картина)  </w:t>
      </w:r>
      <w:r w:rsidR="0094444A" w:rsidRPr="0094444A">
        <w:rPr>
          <w:rFonts w:eastAsia="+mn-ea"/>
          <w:i/>
          <w:iCs/>
        </w:rPr>
        <w:t xml:space="preserve">«Мадонна  Дони»  (1504 - 1505).  </w:t>
      </w:r>
      <w:r w:rsidR="0094444A" w:rsidRPr="0094444A">
        <w:rPr>
          <w:rFonts w:eastAsia="+mn-ea"/>
        </w:rPr>
        <w:t xml:space="preserve">Ясные  и  холодные  тона,  ярко  выявляющие  своим  подбором  скульптурную  выпуклость  каждой  фигуры.  В  этой  группе  фигур,  как  бы  вечное  движение  и  в  то  же  время  единство,  от  чего  сложность  композиции  становится  закономерной.  Перед  нами  вечные  образы  каких –  то   неведомых  титанов,  могущественных  людей – героев. </w:t>
      </w:r>
      <w:r w:rsidR="0094444A" w:rsidRPr="0094444A">
        <w:t>(</w:t>
      </w:r>
      <w:r w:rsidR="0094444A" w:rsidRPr="0094444A">
        <w:rPr>
          <w:color w:val="0000FF"/>
        </w:rPr>
        <w:t xml:space="preserve">Презентация 3. </w:t>
      </w:r>
      <w:r w:rsidR="0094444A" w:rsidRPr="0094444A">
        <w:rPr>
          <w:color w:val="0000FF"/>
          <w:lang w:val="en-US"/>
        </w:rPr>
        <w:t>ppt</w:t>
      </w:r>
      <w:r w:rsidR="0094444A" w:rsidRPr="0094444A">
        <w:rPr>
          <w:color w:val="0000FF"/>
        </w:rPr>
        <w:t>. 6 слайд</w:t>
      </w:r>
      <w:r w:rsidR="0094444A" w:rsidRPr="0094444A">
        <w:t>)</w:t>
      </w:r>
    </w:p>
    <w:p w:rsidR="0094444A" w:rsidRPr="0094444A" w:rsidRDefault="002800CC" w:rsidP="0094444A">
      <w:pPr>
        <w:ind w:left="-567"/>
        <w:jc w:val="both"/>
      </w:pPr>
      <w:r>
        <w:rPr>
          <w:rFonts w:eastAsia="+mn-ea"/>
          <w:i/>
          <w:iCs/>
        </w:rPr>
        <w:t xml:space="preserve">     </w:t>
      </w:r>
      <w:r w:rsidR="0094444A" w:rsidRPr="0094444A">
        <w:rPr>
          <w:rFonts w:eastAsia="+mn-ea"/>
          <w:i/>
          <w:iCs/>
        </w:rPr>
        <w:t>Роспись  потолка  Сикстинской  капеллы  в  Ватикане</w:t>
      </w:r>
      <w:r w:rsidR="0094444A" w:rsidRPr="0094444A">
        <w:rPr>
          <w:rFonts w:eastAsia="+mn-ea"/>
        </w:rPr>
        <w:t xml:space="preserve"> – грандиозная  работа  Микеланджело.  Ни  одному  живописцу  не  приходилось  до  этого  браться  за  такую  огромную  работу:  около  600  квадратных  метров!  Да  еще  не  на  стене,  а  на  потолке.</w:t>
      </w:r>
    </w:p>
    <w:p w:rsidR="0094444A" w:rsidRDefault="0094444A" w:rsidP="0094444A">
      <w:pPr>
        <w:ind w:left="-567"/>
        <w:jc w:val="both"/>
      </w:pPr>
      <w:r w:rsidRPr="0094444A">
        <w:rPr>
          <w:rFonts w:eastAsia="+mn-ea"/>
        </w:rPr>
        <w:lastRenderedPageBreak/>
        <w:t xml:space="preserve">Более  4  лет  труда,  требовавшего  почти  сверхчеловеческого  духовного  и  физического  напряжения.  Лежа  на  лесах  на  спине,  писал  все  сам,  боясь  что – либо  доверить  ученикам.  В  общей  сложности  несколько  сотен  фигур,  где  есть  и  старики  и  юноши,   и  женщины,  и  младенцы.  Это  своего  рода  энциклопедия  пластики,  неистощимое  разнообразие  поз  и  ракурсов. </w:t>
      </w:r>
      <w:r w:rsidRPr="0094444A">
        <w:t>(</w:t>
      </w:r>
      <w:r w:rsidRPr="0094444A">
        <w:rPr>
          <w:color w:val="0000FF"/>
        </w:rPr>
        <w:t xml:space="preserve">Презентация 3. </w:t>
      </w:r>
      <w:r w:rsidRPr="0094444A">
        <w:rPr>
          <w:color w:val="0000FF"/>
          <w:lang w:val="en-US"/>
        </w:rPr>
        <w:t>ppt</w:t>
      </w:r>
      <w:r w:rsidRPr="0094444A">
        <w:rPr>
          <w:color w:val="0000FF"/>
        </w:rPr>
        <w:t>. 7 слайд</w:t>
      </w:r>
      <w:r w:rsidRPr="0094444A">
        <w:t>)</w:t>
      </w:r>
    </w:p>
    <w:p w:rsidR="003D5212" w:rsidRDefault="003D5212" w:rsidP="0094444A">
      <w:pPr>
        <w:ind w:left="-567"/>
        <w:jc w:val="both"/>
      </w:pPr>
      <w:r>
        <w:t xml:space="preserve">     Среди сюжетных росписей наибольшей славой пользуется «Сотворение Адама». Эта лаконичная композиция остается вечным символом созидания и одухотворения. Бог едва касается протянутых ему навстречу еще неподвижных пальцев Адама. Эти две руки, между которыми как бы пробегает искра жизни, оставляют неизгладимое впечатление </w:t>
      </w:r>
      <w:r w:rsidRPr="0094444A">
        <w:t>(</w:t>
      </w:r>
      <w:r w:rsidRPr="0094444A">
        <w:rPr>
          <w:color w:val="0000FF"/>
        </w:rPr>
        <w:t xml:space="preserve">Презентация 3. </w:t>
      </w:r>
      <w:r w:rsidRPr="0094444A">
        <w:rPr>
          <w:color w:val="0000FF"/>
          <w:lang w:val="en-US"/>
        </w:rPr>
        <w:t>ppt</w:t>
      </w:r>
      <w:r w:rsidRPr="0094444A">
        <w:rPr>
          <w:color w:val="0000FF"/>
        </w:rPr>
        <w:t xml:space="preserve">. </w:t>
      </w:r>
      <w:r>
        <w:rPr>
          <w:color w:val="0000FF"/>
        </w:rPr>
        <w:t>8</w:t>
      </w:r>
      <w:r w:rsidRPr="0094444A">
        <w:rPr>
          <w:color w:val="0000FF"/>
        </w:rPr>
        <w:t xml:space="preserve"> слайд</w:t>
      </w:r>
      <w:r w:rsidRPr="0094444A">
        <w:t>)</w:t>
      </w:r>
      <w:r>
        <w:t>.</w:t>
      </w:r>
    </w:p>
    <w:p w:rsidR="003D5212" w:rsidRDefault="003D5212" w:rsidP="0094444A">
      <w:pPr>
        <w:ind w:left="-567"/>
        <w:jc w:val="both"/>
      </w:pPr>
      <w:r>
        <w:t xml:space="preserve">     Фрагменты росписи потолка Сикстинской капеллы в Ватикане. Сивиллами в Древней Греции назывались странствующие пророчицы, которые предсказывали судьбу. Сивилла Эритрейская, которой были известны книги Моисея, предсказывала падение Трои и прочие события античной истории. Она воплощает собой цветущую силу и уравновешенность. </w:t>
      </w:r>
      <w:r w:rsidR="00263C73">
        <w:t>Сивилла Ливийская олицетворяет мудрость, красоту и движение. По словам биографа живописцев Вазари «… прекраснейшая фигура сивиллы Ливийской, которая, написав большой том, составленный из многих книг, в женственной позе хочет подняться на ноги и намеревается одновременно и встать, и захлопнуть книгу: вещь труднейшая, чтобы не сказать невозможная, для любого, кроме ее создателя»</w:t>
      </w:r>
      <w:r w:rsidR="00263C73" w:rsidRPr="00263C73">
        <w:t xml:space="preserve"> </w:t>
      </w:r>
      <w:r w:rsidR="00263C73" w:rsidRPr="0094444A">
        <w:t>(</w:t>
      </w:r>
      <w:r w:rsidR="00263C73" w:rsidRPr="0094444A">
        <w:rPr>
          <w:color w:val="0000FF"/>
        </w:rPr>
        <w:t xml:space="preserve">Презентация 3. </w:t>
      </w:r>
      <w:r w:rsidR="00263C73" w:rsidRPr="0094444A">
        <w:rPr>
          <w:color w:val="0000FF"/>
          <w:lang w:val="en-US"/>
        </w:rPr>
        <w:t>ppt</w:t>
      </w:r>
      <w:r w:rsidR="00263C73" w:rsidRPr="0094444A">
        <w:rPr>
          <w:color w:val="0000FF"/>
        </w:rPr>
        <w:t xml:space="preserve">. </w:t>
      </w:r>
      <w:r w:rsidR="00263C73">
        <w:rPr>
          <w:color w:val="0000FF"/>
        </w:rPr>
        <w:t>9</w:t>
      </w:r>
      <w:r w:rsidR="00263C73" w:rsidRPr="0094444A">
        <w:rPr>
          <w:color w:val="0000FF"/>
        </w:rPr>
        <w:t xml:space="preserve"> слайд</w:t>
      </w:r>
      <w:r w:rsidR="00263C73" w:rsidRPr="0094444A">
        <w:t>)</w:t>
      </w:r>
      <w:r w:rsidR="00263C73">
        <w:t>.</w:t>
      </w:r>
    </w:p>
    <w:p w:rsidR="00D2041D" w:rsidRDefault="00263C73" w:rsidP="00D2041D">
      <w:pPr>
        <w:ind w:left="-567"/>
        <w:jc w:val="both"/>
      </w:pPr>
      <w:r>
        <w:t xml:space="preserve">     Уже в старости Микеланджело было суждено вновь вернуться к росписям Сикстинской капеллы; на этот раз он написал на стене фреску «Страшный суд». Здесь ярче всего проявился гений художника. Работая над фреской, мастер хотел показать тщетность всего земного, беспомощность человека перед слепым велением судьбы. Титаны Микеланджело уже не в силах противоборствовать судьбе </w:t>
      </w:r>
      <w:r w:rsidRPr="0094444A">
        <w:t>(</w:t>
      </w:r>
      <w:r w:rsidRPr="0094444A">
        <w:rPr>
          <w:color w:val="0000FF"/>
        </w:rPr>
        <w:t xml:space="preserve">Презентация 3. </w:t>
      </w:r>
      <w:r w:rsidRPr="0094444A">
        <w:rPr>
          <w:color w:val="0000FF"/>
          <w:lang w:val="en-US"/>
        </w:rPr>
        <w:t>ppt</w:t>
      </w:r>
      <w:r w:rsidRPr="0094444A">
        <w:rPr>
          <w:color w:val="0000FF"/>
        </w:rPr>
        <w:t xml:space="preserve">. </w:t>
      </w:r>
      <w:r>
        <w:rPr>
          <w:color w:val="0000FF"/>
        </w:rPr>
        <w:t>10</w:t>
      </w:r>
      <w:r w:rsidRPr="0094444A">
        <w:rPr>
          <w:color w:val="0000FF"/>
        </w:rPr>
        <w:t xml:space="preserve"> слайд</w:t>
      </w:r>
      <w:r w:rsidRPr="0094444A">
        <w:t>)</w:t>
      </w:r>
      <w:r>
        <w:t>.</w:t>
      </w:r>
    </w:p>
    <w:p w:rsidR="0094444A" w:rsidRPr="0094444A" w:rsidRDefault="00D2041D" w:rsidP="00D2041D">
      <w:pPr>
        <w:ind w:left="-567"/>
        <w:jc w:val="both"/>
      </w:pPr>
      <w:r>
        <w:t xml:space="preserve">     </w:t>
      </w:r>
      <w:r w:rsidR="0094444A" w:rsidRPr="0094444A">
        <w:rPr>
          <w:rFonts w:eastAsia="+mn-ea"/>
        </w:rPr>
        <w:t>Почти  15  лет  работал  Микеланджело  над  усыпальницей   Медичи  во  Флоренции.  «Печаль  разлита  здесь  во  всем».  В  честь  знаменитой  фигуры – прекрасной  «Ночи» - были  сочинены  стихи:</w:t>
      </w:r>
    </w:p>
    <w:p w:rsidR="0094444A" w:rsidRPr="004B0C39" w:rsidRDefault="0094444A" w:rsidP="00D2041D">
      <w:pPr>
        <w:ind w:left="-567"/>
        <w:jc w:val="center"/>
        <w:rPr>
          <w:i/>
        </w:rPr>
      </w:pPr>
      <w:r w:rsidRPr="004B0C39">
        <w:rPr>
          <w:rFonts w:eastAsia="+mn-ea"/>
          <w:i/>
        </w:rPr>
        <w:t>Вот  эта  ночь,  что так  спокойно  спит</w:t>
      </w:r>
    </w:p>
    <w:p w:rsidR="0094444A" w:rsidRPr="004B0C39" w:rsidRDefault="0094444A" w:rsidP="00D2041D">
      <w:pPr>
        <w:ind w:left="-567"/>
        <w:jc w:val="center"/>
        <w:rPr>
          <w:i/>
        </w:rPr>
      </w:pPr>
      <w:r w:rsidRPr="004B0C39">
        <w:rPr>
          <w:rFonts w:eastAsia="+mn-ea"/>
          <w:i/>
        </w:rPr>
        <w:t>Перед  тобою, - ангела  создание.</w:t>
      </w:r>
    </w:p>
    <w:p w:rsidR="0094444A" w:rsidRPr="004B0C39" w:rsidRDefault="0094444A" w:rsidP="00D2041D">
      <w:pPr>
        <w:ind w:left="-567"/>
        <w:jc w:val="center"/>
        <w:rPr>
          <w:i/>
        </w:rPr>
      </w:pPr>
      <w:r w:rsidRPr="004B0C39">
        <w:rPr>
          <w:rFonts w:eastAsia="+mn-ea"/>
          <w:i/>
        </w:rPr>
        <w:t>Она  из  камня,  но  в  ней  есть  дыхание:</w:t>
      </w:r>
    </w:p>
    <w:p w:rsidR="0094444A" w:rsidRDefault="0094444A" w:rsidP="00D2041D">
      <w:pPr>
        <w:ind w:left="-567"/>
        <w:jc w:val="center"/>
        <w:rPr>
          <w:rFonts w:eastAsia="+mn-ea"/>
          <w:i/>
        </w:rPr>
      </w:pPr>
      <w:r w:rsidRPr="004B0C39">
        <w:rPr>
          <w:rFonts w:eastAsia="+mn-ea"/>
          <w:i/>
        </w:rPr>
        <w:t>Лишь  разбуди, - она  заговорит.</w:t>
      </w:r>
    </w:p>
    <w:p w:rsidR="004B0C39" w:rsidRPr="004B0C39" w:rsidRDefault="004B0C39" w:rsidP="00D2041D">
      <w:pPr>
        <w:ind w:left="-567"/>
        <w:jc w:val="center"/>
        <w:rPr>
          <w:i/>
        </w:rPr>
      </w:pPr>
    </w:p>
    <w:p w:rsidR="0094444A" w:rsidRDefault="0094444A" w:rsidP="0094444A">
      <w:pPr>
        <w:ind w:left="-567"/>
        <w:jc w:val="both"/>
        <w:rPr>
          <w:rFonts w:eastAsia="+mn-ea"/>
        </w:rPr>
      </w:pPr>
      <w:r w:rsidRPr="0094444A">
        <w:rPr>
          <w:rFonts w:eastAsia="+mn-ea"/>
        </w:rPr>
        <w:t>Но  Микеланджело  с  этим  не  согласился  и  так  ответил  от  имени  самой  «Ночи»:</w:t>
      </w:r>
    </w:p>
    <w:p w:rsidR="004B0C39" w:rsidRPr="0094444A" w:rsidRDefault="004B0C39" w:rsidP="0094444A">
      <w:pPr>
        <w:ind w:left="-567"/>
        <w:jc w:val="both"/>
      </w:pPr>
    </w:p>
    <w:p w:rsidR="0094444A" w:rsidRPr="004B0C39" w:rsidRDefault="0094444A" w:rsidP="00D2041D">
      <w:pPr>
        <w:ind w:left="-567"/>
        <w:jc w:val="center"/>
        <w:rPr>
          <w:i/>
        </w:rPr>
      </w:pPr>
      <w:r w:rsidRPr="004B0C39">
        <w:rPr>
          <w:rFonts w:eastAsia="+mn-ea"/>
          <w:i/>
        </w:rPr>
        <w:t>Отрадно  спать,  отрадно  камнем  быть,</w:t>
      </w:r>
    </w:p>
    <w:p w:rsidR="0094444A" w:rsidRPr="004B0C39" w:rsidRDefault="0094444A" w:rsidP="00D2041D">
      <w:pPr>
        <w:ind w:left="-567"/>
        <w:jc w:val="center"/>
        <w:rPr>
          <w:i/>
        </w:rPr>
      </w:pPr>
      <w:r w:rsidRPr="004B0C39">
        <w:rPr>
          <w:rFonts w:eastAsia="+mn-ea"/>
          <w:i/>
        </w:rPr>
        <w:t>О,  в  этот  век,  преступный и  постыдный,</w:t>
      </w:r>
    </w:p>
    <w:p w:rsidR="0094444A" w:rsidRPr="004B0C39" w:rsidRDefault="0094444A" w:rsidP="00D2041D">
      <w:pPr>
        <w:ind w:left="-567"/>
        <w:jc w:val="center"/>
        <w:rPr>
          <w:i/>
        </w:rPr>
      </w:pPr>
      <w:r w:rsidRPr="004B0C39">
        <w:rPr>
          <w:rFonts w:eastAsia="+mn-ea"/>
          <w:i/>
        </w:rPr>
        <w:t>Не  жить,  не  чувствовать – удел  завидный,</w:t>
      </w:r>
    </w:p>
    <w:p w:rsidR="00D2041D" w:rsidRPr="004B0C39" w:rsidRDefault="0094444A" w:rsidP="00D2041D">
      <w:pPr>
        <w:ind w:left="-567"/>
        <w:jc w:val="center"/>
        <w:rPr>
          <w:rFonts w:eastAsia="+mn-ea"/>
          <w:i/>
        </w:rPr>
      </w:pPr>
      <w:r w:rsidRPr="004B0C39">
        <w:rPr>
          <w:rFonts w:eastAsia="+mn-ea"/>
          <w:i/>
        </w:rPr>
        <w:t>Прошу,  молчи,  не  смей  меня  будить.</w:t>
      </w:r>
    </w:p>
    <w:p w:rsidR="0094444A" w:rsidRPr="0094444A" w:rsidRDefault="0094444A" w:rsidP="0094444A">
      <w:pPr>
        <w:ind w:left="-567"/>
        <w:jc w:val="both"/>
      </w:pPr>
      <w:r w:rsidRPr="0094444A">
        <w:t>(</w:t>
      </w:r>
      <w:r w:rsidRPr="0094444A">
        <w:rPr>
          <w:color w:val="0000FF"/>
        </w:rPr>
        <w:t xml:space="preserve">Презентация 3. </w:t>
      </w:r>
      <w:r w:rsidRPr="0094444A">
        <w:rPr>
          <w:color w:val="0000FF"/>
          <w:lang w:val="en-US"/>
        </w:rPr>
        <w:t>ppt</w:t>
      </w:r>
      <w:r w:rsidRPr="0094444A">
        <w:rPr>
          <w:color w:val="0000FF"/>
        </w:rPr>
        <w:t xml:space="preserve">. </w:t>
      </w:r>
      <w:r w:rsidR="00D2041D">
        <w:rPr>
          <w:color w:val="0000FF"/>
        </w:rPr>
        <w:t>11</w:t>
      </w:r>
      <w:r w:rsidRPr="0094444A">
        <w:rPr>
          <w:color w:val="0000FF"/>
        </w:rPr>
        <w:t xml:space="preserve"> слайд</w:t>
      </w:r>
      <w:r w:rsidRPr="0094444A">
        <w:t>)</w:t>
      </w:r>
    </w:p>
    <w:p w:rsidR="0094444A" w:rsidRPr="0094444A" w:rsidRDefault="00D2041D" w:rsidP="0094444A">
      <w:pPr>
        <w:ind w:left="-567"/>
        <w:jc w:val="both"/>
      </w:pPr>
      <w:r>
        <w:rPr>
          <w:rFonts w:eastAsia="+mn-ea"/>
        </w:rPr>
        <w:t xml:space="preserve">     </w:t>
      </w:r>
      <w:r w:rsidR="0094444A" w:rsidRPr="0094444A">
        <w:rPr>
          <w:rFonts w:eastAsia="+mn-ea"/>
        </w:rPr>
        <w:t xml:space="preserve">Мощные  изваяния  в  капелле  Медичи  выражают  не  скрытые  силы  человека,  не  напряженную  волю,  не  бурный  темперамент,  а  томление,  усталость  и  грусть. </w:t>
      </w:r>
      <w:r w:rsidR="0094444A" w:rsidRPr="0094444A">
        <w:t>(</w:t>
      </w:r>
      <w:r w:rsidR="0094444A" w:rsidRPr="0094444A">
        <w:rPr>
          <w:color w:val="0000FF"/>
        </w:rPr>
        <w:t xml:space="preserve">Презентация 3. </w:t>
      </w:r>
      <w:r w:rsidR="0094444A" w:rsidRPr="0094444A">
        <w:rPr>
          <w:color w:val="0000FF"/>
          <w:lang w:val="en-US"/>
        </w:rPr>
        <w:t>ppt</w:t>
      </w:r>
      <w:r w:rsidR="0094444A" w:rsidRPr="0094444A">
        <w:rPr>
          <w:color w:val="0000FF"/>
        </w:rPr>
        <w:t xml:space="preserve">. </w:t>
      </w:r>
      <w:r>
        <w:rPr>
          <w:color w:val="0000FF"/>
        </w:rPr>
        <w:t>12</w:t>
      </w:r>
      <w:r w:rsidR="0094444A" w:rsidRPr="0094444A">
        <w:rPr>
          <w:color w:val="0000FF"/>
        </w:rPr>
        <w:t xml:space="preserve"> слайд</w:t>
      </w:r>
      <w:r w:rsidR="0094444A" w:rsidRPr="0094444A">
        <w:t>)</w:t>
      </w:r>
    </w:p>
    <w:p w:rsidR="0094444A" w:rsidRPr="0094444A" w:rsidRDefault="00D2041D" w:rsidP="0094444A">
      <w:pPr>
        <w:ind w:left="-567"/>
        <w:jc w:val="both"/>
      </w:pPr>
      <w:r>
        <w:rPr>
          <w:rFonts w:eastAsia="+mn-ea"/>
        </w:rPr>
        <w:t xml:space="preserve">     </w:t>
      </w:r>
      <w:r w:rsidR="0094444A" w:rsidRPr="0094444A">
        <w:rPr>
          <w:rFonts w:eastAsia="+mn-ea"/>
        </w:rPr>
        <w:t xml:space="preserve">Хотя  Микеланджело  поздно  обратился  к  архитектуре,  он  и  в  этом  искусстве  прославил  свое имя.  Ему  мы  обязаны  </w:t>
      </w:r>
      <w:r w:rsidR="0094444A" w:rsidRPr="0094444A">
        <w:rPr>
          <w:rFonts w:eastAsia="+mn-ea"/>
          <w:i/>
          <w:iCs/>
        </w:rPr>
        <w:t>усыпальницей  Медичи;</w:t>
      </w:r>
      <w:r w:rsidR="0094444A" w:rsidRPr="0094444A">
        <w:rPr>
          <w:rFonts w:eastAsia="+mn-ea"/>
        </w:rPr>
        <w:t xml:space="preserve">  </w:t>
      </w:r>
      <w:r w:rsidR="0094444A" w:rsidRPr="0094444A">
        <w:rPr>
          <w:rFonts w:eastAsia="+mn-ea"/>
          <w:i/>
          <w:iCs/>
        </w:rPr>
        <w:t>интерьером  библиотеки  Лауренцианы</w:t>
      </w:r>
      <w:r w:rsidR="0094444A" w:rsidRPr="0094444A">
        <w:rPr>
          <w:rFonts w:eastAsia="+mn-ea"/>
        </w:rPr>
        <w:t xml:space="preserve">,  со  знаменитой </w:t>
      </w:r>
      <w:r w:rsidR="0094444A" w:rsidRPr="0094444A">
        <w:rPr>
          <w:rFonts w:eastAsia="+mn-ea"/>
          <w:i/>
          <w:iCs/>
        </w:rPr>
        <w:t xml:space="preserve"> лестницей</w:t>
      </w:r>
      <w:r w:rsidR="0094444A" w:rsidRPr="0094444A">
        <w:rPr>
          <w:rFonts w:eastAsia="+mn-ea"/>
        </w:rPr>
        <w:t xml:space="preserve">,  что «подобна  потоку  лавы,  вытекающему  из  узкого  дверного  проема»,  грандиозной  </w:t>
      </w:r>
      <w:r w:rsidR="0094444A" w:rsidRPr="0094444A">
        <w:rPr>
          <w:rFonts w:eastAsia="+mn-ea"/>
          <w:i/>
          <w:iCs/>
        </w:rPr>
        <w:t>реконструкцией  древнеримской  площади  Капитолия.</w:t>
      </w:r>
      <w:r w:rsidR="0094444A" w:rsidRPr="0094444A">
        <w:rPr>
          <w:rFonts w:eastAsia="+mn-ea"/>
        </w:rPr>
        <w:t xml:space="preserve">  Он  увенчал  огромным </w:t>
      </w:r>
      <w:r w:rsidR="0094444A" w:rsidRPr="0094444A">
        <w:rPr>
          <w:rFonts w:eastAsia="+mn-ea"/>
          <w:i/>
          <w:iCs/>
        </w:rPr>
        <w:t xml:space="preserve"> карнизом</w:t>
      </w:r>
      <w:r w:rsidR="0094444A" w:rsidRPr="0094444A">
        <w:rPr>
          <w:rFonts w:eastAsia="+mn-ea"/>
        </w:rPr>
        <w:t xml:space="preserve">,  шедевром  ренессансного  зодчества,  </w:t>
      </w:r>
      <w:r w:rsidR="0094444A" w:rsidRPr="0094444A">
        <w:rPr>
          <w:rFonts w:eastAsia="+mn-ea"/>
          <w:i/>
          <w:iCs/>
        </w:rPr>
        <w:t>палаццо  Фарнезе</w:t>
      </w:r>
      <w:r w:rsidR="0094444A" w:rsidRPr="0094444A">
        <w:rPr>
          <w:rFonts w:eastAsia="+mn-ea"/>
        </w:rPr>
        <w:t xml:space="preserve">  в  Риме. </w:t>
      </w:r>
      <w:r w:rsidR="0094444A" w:rsidRPr="0094444A">
        <w:t>(</w:t>
      </w:r>
      <w:r w:rsidR="0094444A" w:rsidRPr="0094444A">
        <w:rPr>
          <w:color w:val="0000FF"/>
        </w:rPr>
        <w:t xml:space="preserve">Презентация 3. </w:t>
      </w:r>
      <w:r w:rsidR="0094444A" w:rsidRPr="0094444A">
        <w:rPr>
          <w:color w:val="0000FF"/>
          <w:lang w:val="en-US"/>
        </w:rPr>
        <w:t>ppt</w:t>
      </w:r>
      <w:r w:rsidR="0094444A" w:rsidRPr="0094444A">
        <w:rPr>
          <w:color w:val="0000FF"/>
        </w:rPr>
        <w:t xml:space="preserve">. </w:t>
      </w:r>
      <w:r w:rsidR="00777BDD">
        <w:rPr>
          <w:color w:val="0000FF"/>
        </w:rPr>
        <w:t>13, 14</w:t>
      </w:r>
      <w:r w:rsidR="0094444A" w:rsidRPr="0094444A">
        <w:rPr>
          <w:color w:val="0000FF"/>
        </w:rPr>
        <w:t xml:space="preserve"> слайд</w:t>
      </w:r>
      <w:r w:rsidR="00777BDD">
        <w:rPr>
          <w:color w:val="0000FF"/>
        </w:rPr>
        <w:t>ы</w:t>
      </w:r>
      <w:r w:rsidR="0094444A" w:rsidRPr="0094444A">
        <w:t>)</w:t>
      </w:r>
    </w:p>
    <w:p w:rsidR="0094444A" w:rsidRPr="0094444A" w:rsidRDefault="00777BDD" w:rsidP="0094444A">
      <w:pPr>
        <w:ind w:left="-567"/>
        <w:jc w:val="both"/>
      </w:pPr>
      <w:r>
        <w:rPr>
          <w:rFonts w:eastAsia="+mn-ea"/>
          <w:i/>
          <w:iCs/>
        </w:rPr>
        <w:t xml:space="preserve">     </w:t>
      </w:r>
      <w:r w:rsidR="0094444A" w:rsidRPr="0094444A">
        <w:rPr>
          <w:rFonts w:eastAsia="+mn-ea"/>
          <w:i/>
          <w:iCs/>
        </w:rPr>
        <w:t>Купол  собора  святого  Петра  в  Риме</w:t>
      </w:r>
      <w:r w:rsidR="0094444A" w:rsidRPr="0094444A">
        <w:rPr>
          <w:rFonts w:eastAsia="+mn-ea"/>
        </w:rPr>
        <w:t xml:space="preserve"> -  венец  архитектурного  творчества  Микеланджело.</w:t>
      </w:r>
    </w:p>
    <w:p w:rsidR="0094444A" w:rsidRDefault="0094444A" w:rsidP="00777BDD">
      <w:pPr>
        <w:ind w:left="-567" w:firstLine="120"/>
        <w:jc w:val="both"/>
      </w:pPr>
      <w:r w:rsidRPr="0094444A">
        <w:rPr>
          <w:rFonts w:eastAsia="+mn-ea"/>
        </w:rPr>
        <w:t xml:space="preserve">Гордо  возвышается  он  над  вечным  городом,  воплощая  его  мощь  и  величие. </w:t>
      </w:r>
      <w:r w:rsidRPr="0094444A">
        <w:t>(</w:t>
      </w:r>
      <w:r w:rsidRPr="0094444A">
        <w:rPr>
          <w:color w:val="0000FF"/>
        </w:rPr>
        <w:t xml:space="preserve">Презентация 3. </w:t>
      </w:r>
      <w:r w:rsidRPr="0094444A">
        <w:rPr>
          <w:color w:val="0000FF"/>
          <w:lang w:val="en-US"/>
        </w:rPr>
        <w:t>ppt</w:t>
      </w:r>
      <w:r w:rsidRPr="0094444A">
        <w:rPr>
          <w:color w:val="0000FF"/>
        </w:rPr>
        <w:t xml:space="preserve">. </w:t>
      </w:r>
      <w:r w:rsidR="00777BDD">
        <w:rPr>
          <w:color w:val="0000FF"/>
        </w:rPr>
        <w:t>15</w:t>
      </w:r>
      <w:r w:rsidRPr="0094444A">
        <w:rPr>
          <w:color w:val="0000FF"/>
        </w:rPr>
        <w:t xml:space="preserve"> слайд</w:t>
      </w:r>
      <w:r w:rsidRPr="0094444A">
        <w:t>)</w:t>
      </w:r>
    </w:p>
    <w:p w:rsidR="00777BDD" w:rsidRDefault="00777BDD" w:rsidP="00777BDD">
      <w:pPr>
        <w:ind w:left="-567" w:firstLine="120"/>
        <w:jc w:val="both"/>
        <w:rPr>
          <w:color w:val="000000"/>
          <w:shd w:val="clear" w:color="auto" w:fill="FFFFFF"/>
        </w:rPr>
      </w:pPr>
      <w:r>
        <w:lastRenderedPageBreak/>
        <w:t xml:space="preserve">   </w:t>
      </w:r>
      <w:r w:rsidRPr="00777BDD">
        <w:rPr>
          <w:color w:val="000000"/>
          <w:shd w:val="clear" w:color="auto" w:fill="FFFFFF"/>
        </w:rPr>
        <w:t>Творчество мастера живописи и скульптуры сыграло большую роль в становлении и развитии художественного метода многих последователей М</w:t>
      </w:r>
      <w:r w:rsidR="00645618">
        <w:rPr>
          <w:color w:val="000000"/>
          <w:shd w:val="clear" w:color="auto" w:fill="FFFFFF"/>
        </w:rPr>
        <w:t xml:space="preserve">икеланджело. В их числе </w:t>
      </w:r>
      <w:r w:rsidRPr="00777BDD">
        <w:rPr>
          <w:color w:val="000000"/>
          <w:shd w:val="clear" w:color="auto" w:fill="FFFFFF"/>
        </w:rPr>
        <w:t xml:space="preserve"> маньеристы, часто копировавшие линии созданных знаменитым живописцем образов. Не менее важное значение искусство Микеланджело имело и для художников-представителей эпохи барокко</w:t>
      </w:r>
      <w:r w:rsidR="00645618">
        <w:rPr>
          <w:color w:val="000000"/>
          <w:shd w:val="clear" w:color="auto" w:fill="FFFFFF"/>
        </w:rPr>
        <w:t xml:space="preserve"> </w:t>
      </w:r>
      <w:r w:rsidR="00645618" w:rsidRPr="0094444A">
        <w:t>(</w:t>
      </w:r>
      <w:r w:rsidR="00645618" w:rsidRPr="0094444A">
        <w:rPr>
          <w:color w:val="0000FF"/>
        </w:rPr>
        <w:t xml:space="preserve">Презентация 3. </w:t>
      </w:r>
      <w:r w:rsidR="00645618" w:rsidRPr="0094444A">
        <w:rPr>
          <w:color w:val="0000FF"/>
          <w:lang w:val="en-US"/>
        </w:rPr>
        <w:t>ppt</w:t>
      </w:r>
      <w:r w:rsidR="00645618" w:rsidRPr="0094444A">
        <w:rPr>
          <w:color w:val="0000FF"/>
        </w:rPr>
        <w:t xml:space="preserve">. </w:t>
      </w:r>
      <w:r w:rsidR="00645618">
        <w:rPr>
          <w:color w:val="0000FF"/>
        </w:rPr>
        <w:t>16</w:t>
      </w:r>
      <w:r w:rsidR="00645618" w:rsidRPr="0094444A">
        <w:rPr>
          <w:color w:val="0000FF"/>
        </w:rPr>
        <w:t xml:space="preserve"> слайд</w:t>
      </w:r>
      <w:r w:rsidR="00645618" w:rsidRPr="0094444A">
        <w:t>)</w:t>
      </w:r>
      <w:r w:rsidRPr="00777BDD">
        <w:rPr>
          <w:color w:val="000000"/>
          <w:shd w:val="clear" w:color="auto" w:fill="FFFFFF"/>
        </w:rPr>
        <w:t>.</w:t>
      </w:r>
    </w:p>
    <w:p w:rsidR="00645618" w:rsidRPr="00645618" w:rsidRDefault="00645618" w:rsidP="00777BDD">
      <w:pPr>
        <w:ind w:left="-567" w:firstLine="120"/>
        <w:jc w:val="both"/>
        <w:rPr>
          <w:b/>
          <w:i/>
          <w:color w:val="000000"/>
          <w:shd w:val="clear" w:color="auto" w:fill="FFFFFF"/>
        </w:rPr>
      </w:pPr>
      <w:r w:rsidRPr="00645618">
        <w:rPr>
          <w:b/>
          <w:i/>
          <w:color w:val="000000"/>
          <w:shd w:val="clear" w:color="auto" w:fill="FFFFFF"/>
        </w:rPr>
        <w:t>Слайды - задания</w:t>
      </w:r>
    </w:p>
    <w:p w:rsidR="00645618" w:rsidRDefault="00645618" w:rsidP="00777BDD">
      <w:pPr>
        <w:ind w:left="-567" w:firstLine="120"/>
        <w:jc w:val="both"/>
        <w:rPr>
          <w:color w:val="000000"/>
          <w:shd w:val="clear" w:color="auto" w:fill="FFFFFF"/>
        </w:rPr>
      </w:pPr>
      <w:r>
        <w:rPr>
          <w:color w:val="000000"/>
          <w:shd w:val="clear" w:color="auto" w:fill="FFFFFF"/>
        </w:rPr>
        <w:t xml:space="preserve">- Какая из этих работ была выполнена первой? (скульптура «Давид», </w:t>
      </w:r>
      <w:r w:rsidRPr="00645618">
        <w:rPr>
          <w:i/>
          <w:color w:val="000000"/>
          <w:shd w:val="clear" w:color="auto" w:fill="FFFFFF"/>
        </w:rPr>
        <w:t>скульптура «Пьета»,</w:t>
      </w:r>
      <w:r>
        <w:rPr>
          <w:color w:val="000000"/>
          <w:shd w:val="clear" w:color="auto" w:fill="FFFFFF"/>
        </w:rPr>
        <w:t xml:space="preserve"> статуя «Моисей»)</w:t>
      </w:r>
      <w:r w:rsidRPr="00645618">
        <w:t xml:space="preserve"> </w:t>
      </w:r>
      <w:r w:rsidRPr="0094444A">
        <w:t>(</w:t>
      </w:r>
      <w:r w:rsidRPr="0094444A">
        <w:rPr>
          <w:color w:val="0000FF"/>
        </w:rPr>
        <w:t xml:space="preserve">Презентация 3. </w:t>
      </w:r>
      <w:r w:rsidRPr="0094444A">
        <w:rPr>
          <w:color w:val="0000FF"/>
          <w:lang w:val="en-US"/>
        </w:rPr>
        <w:t>ppt</w:t>
      </w:r>
      <w:r w:rsidRPr="0094444A">
        <w:rPr>
          <w:color w:val="0000FF"/>
        </w:rPr>
        <w:t xml:space="preserve">. </w:t>
      </w:r>
      <w:r>
        <w:rPr>
          <w:color w:val="0000FF"/>
        </w:rPr>
        <w:t>17</w:t>
      </w:r>
      <w:r w:rsidRPr="0094444A">
        <w:rPr>
          <w:color w:val="0000FF"/>
        </w:rPr>
        <w:t xml:space="preserve"> слайд</w:t>
      </w:r>
      <w:r w:rsidRPr="0094444A">
        <w:t>)</w:t>
      </w:r>
      <w:r w:rsidRPr="00777BDD">
        <w:rPr>
          <w:color w:val="000000"/>
          <w:shd w:val="clear" w:color="auto" w:fill="FFFFFF"/>
        </w:rPr>
        <w:t>.</w:t>
      </w:r>
    </w:p>
    <w:p w:rsidR="00645618" w:rsidRDefault="00645618" w:rsidP="00777BDD">
      <w:pPr>
        <w:ind w:left="-567" w:firstLine="120"/>
        <w:jc w:val="both"/>
        <w:rPr>
          <w:color w:val="000000"/>
          <w:shd w:val="clear" w:color="auto" w:fill="FFFFFF"/>
        </w:rPr>
      </w:pPr>
      <w:r>
        <w:rPr>
          <w:color w:val="000000"/>
          <w:shd w:val="clear" w:color="auto" w:fill="FFFFFF"/>
        </w:rPr>
        <w:t xml:space="preserve">- Сколько лет работал Микеланджело над росписью потолка (плафона) Сикстинской капеллы? (6, 8, </w:t>
      </w:r>
      <w:r w:rsidRPr="00645618">
        <w:rPr>
          <w:b/>
          <w:i/>
          <w:color w:val="000000"/>
          <w:shd w:val="clear" w:color="auto" w:fill="FFFFFF"/>
        </w:rPr>
        <w:t>4</w:t>
      </w:r>
      <w:r>
        <w:rPr>
          <w:color w:val="000000"/>
          <w:shd w:val="clear" w:color="auto" w:fill="FFFFFF"/>
        </w:rPr>
        <w:t>, 2 года)</w:t>
      </w:r>
      <w:r w:rsidRPr="00645618">
        <w:t xml:space="preserve"> </w:t>
      </w:r>
      <w:r w:rsidRPr="0094444A">
        <w:t>(</w:t>
      </w:r>
      <w:r w:rsidRPr="0094444A">
        <w:rPr>
          <w:color w:val="0000FF"/>
        </w:rPr>
        <w:t xml:space="preserve">Презентация 3. </w:t>
      </w:r>
      <w:r w:rsidRPr="0094444A">
        <w:rPr>
          <w:color w:val="0000FF"/>
          <w:lang w:val="en-US"/>
        </w:rPr>
        <w:t>ppt</w:t>
      </w:r>
      <w:r w:rsidRPr="0094444A">
        <w:rPr>
          <w:color w:val="0000FF"/>
        </w:rPr>
        <w:t xml:space="preserve">. </w:t>
      </w:r>
      <w:r>
        <w:rPr>
          <w:color w:val="0000FF"/>
        </w:rPr>
        <w:t>18</w:t>
      </w:r>
      <w:r w:rsidRPr="0094444A">
        <w:rPr>
          <w:color w:val="0000FF"/>
        </w:rPr>
        <w:t xml:space="preserve"> слайд</w:t>
      </w:r>
      <w:r w:rsidRPr="0094444A">
        <w:t>)</w:t>
      </w:r>
      <w:r w:rsidRPr="00777BDD">
        <w:rPr>
          <w:color w:val="000000"/>
          <w:shd w:val="clear" w:color="auto" w:fill="FFFFFF"/>
        </w:rPr>
        <w:t>.</w:t>
      </w:r>
    </w:p>
    <w:p w:rsidR="00645618" w:rsidRDefault="00645618" w:rsidP="00777BDD">
      <w:pPr>
        <w:ind w:left="-567" w:firstLine="120"/>
        <w:jc w:val="both"/>
        <w:rPr>
          <w:color w:val="000000"/>
          <w:shd w:val="clear" w:color="auto" w:fill="FFFFFF"/>
        </w:rPr>
      </w:pPr>
      <w:r>
        <w:rPr>
          <w:color w:val="000000"/>
          <w:shd w:val="clear" w:color="auto" w:fill="FFFFFF"/>
        </w:rPr>
        <w:t>- Какова высота скульптуры «Давид»? (</w:t>
      </w:r>
      <w:r w:rsidRPr="004C2411">
        <w:rPr>
          <w:i/>
          <w:color w:val="000000"/>
          <w:shd w:val="clear" w:color="auto" w:fill="FFFFFF"/>
        </w:rPr>
        <w:t>547 см,</w:t>
      </w:r>
      <w:r>
        <w:rPr>
          <w:color w:val="000000"/>
          <w:shd w:val="clear" w:color="auto" w:fill="FFFFFF"/>
        </w:rPr>
        <w:t xml:space="preserve"> 258 см, 676 см, 849 см)</w:t>
      </w:r>
      <w:r w:rsidR="004C2411" w:rsidRPr="004C2411">
        <w:t xml:space="preserve"> </w:t>
      </w:r>
      <w:r w:rsidR="004C2411" w:rsidRPr="0094444A">
        <w:t>(</w:t>
      </w:r>
      <w:r w:rsidR="004C2411" w:rsidRPr="0094444A">
        <w:rPr>
          <w:color w:val="0000FF"/>
        </w:rPr>
        <w:t xml:space="preserve">Презентация 3. </w:t>
      </w:r>
      <w:r w:rsidR="004C2411" w:rsidRPr="0094444A">
        <w:rPr>
          <w:color w:val="0000FF"/>
          <w:lang w:val="en-US"/>
        </w:rPr>
        <w:t>ppt</w:t>
      </w:r>
      <w:r w:rsidR="004C2411" w:rsidRPr="0094444A">
        <w:rPr>
          <w:color w:val="0000FF"/>
        </w:rPr>
        <w:t xml:space="preserve">. </w:t>
      </w:r>
      <w:r w:rsidR="004C2411">
        <w:rPr>
          <w:color w:val="0000FF"/>
        </w:rPr>
        <w:t xml:space="preserve">19 </w:t>
      </w:r>
      <w:r w:rsidR="004C2411" w:rsidRPr="0094444A">
        <w:rPr>
          <w:color w:val="0000FF"/>
        </w:rPr>
        <w:t>слайд</w:t>
      </w:r>
      <w:r w:rsidR="004C2411" w:rsidRPr="0094444A">
        <w:t>)</w:t>
      </w:r>
      <w:r w:rsidR="004C2411" w:rsidRPr="00777BDD">
        <w:rPr>
          <w:color w:val="000000"/>
          <w:shd w:val="clear" w:color="auto" w:fill="FFFFFF"/>
        </w:rPr>
        <w:t>.</w:t>
      </w:r>
    </w:p>
    <w:p w:rsidR="004C2411" w:rsidRDefault="004C2411" w:rsidP="00777BDD">
      <w:pPr>
        <w:ind w:left="-567" w:firstLine="120"/>
        <w:jc w:val="both"/>
        <w:rPr>
          <w:color w:val="000000"/>
          <w:shd w:val="clear" w:color="auto" w:fill="FFFFFF"/>
        </w:rPr>
      </w:pPr>
      <w:r>
        <w:rPr>
          <w:color w:val="000000"/>
          <w:shd w:val="clear" w:color="auto" w:fill="FFFFFF"/>
        </w:rPr>
        <w:t xml:space="preserve">- В каком городе расположена площадь Капитолия? (в Ватикане, </w:t>
      </w:r>
      <w:r w:rsidRPr="004C2411">
        <w:rPr>
          <w:i/>
          <w:color w:val="000000"/>
          <w:shd w:val="clear" w:color="auto" w:fill="FFFFFF"/>
        </w:rPr>
        <w:t>в Риме,</w:t>
      </w:r>
      <w:r>
        <w:rPr>
          <w:color w:val="000000"/>
          <w:shd w:val="clear" w:color="auto" w:fill="FFFFFF"/>
        </w:rPr>
        <w:t xml:space="preserve"> во Флоренции)</w:t>
      </w:r>
      <w:r w:rsidRPr="004C2411">
        <w:t xml:space="preserve"> </w:t>
      </w:r>
      <w:r w:rsidRPr="0094444A">
        <w:t>(</w:t>
      </w:r>
      <w:r w:rsidRPr="0094444A">
        <w:rPr>
          <w:color w:val="0000FF"/>
        </w:rPr>
        <w:t xml:space="preserve">Презентация 3. </w:t>
      </w:r>
      <w:r w:rsidRPr="0094444A">
        <w:rPr>
          <w:color w:val="0000FF"/>
          <w:lang w:val="en-US"/>
        </w:rPr>
        <w:t>ppt</w:t>
      </w:r>
      <w:r w:rsidRPr="0094444A">
        <w:rPr>
          <w:color w:val="0000FF"/>
        </w:rPr>
        <w:t xml:space="preserve">. </w:t>
      </w:r>
      <w:r>
        <w:rPr>
          <w:color w:val="0000FF"/>
        </w:rPr>
        <w:t>20</w:t>
      </w:r>
      <w:r w:rsidRPr="0094444A">
        <w:rPr>
          <w:color w:val="0000FF"/>
        </w:rPr>
        <w:t xml:space="preserve"> слайд</w:t>
      </w:r>
      <w:r w:rsidRPr="0094444A">
        <w:t>)</w:t>
      </w:r>
      <w:r>
        <w:rPr>
          <w:color w:val="000000"/>
          <w:shd w:val="clear" w:color="auto" w:fill="FFFFFF"/>
        </w:rPr>
        <w:t>.</w:t>
      </w:r>
    </w:p>
    <w:p w:rsidR="00645618" w:rsidRDefault="00645618" w:rsidP="00777BDD">
      <w:pPr>
        <w:ind w:left="-567" w:firstLine="120"/>
        <w:jc w:val="both"/>
      </w:pPr>
    </w:p>
    <w:p w:rsidR="004C2411" w:rsidRDefault="004C2411" w:rsidP="00777BDD">
      <w:pPr>
        <w:ind w:left="-567" w:firstLine="120"/>
        <w:jc w:val="both"/>
        <w:rPr>
          <w:b/>
          <w:i/>
        </w:rPr>
      </w:pPr>
      <w:r w:rsidRPr="004C2411">
        <w:rPr>
          <w:b/>
          <w:i/>
        </w:rPr>
        <w:t>О личности выдающегося художника</w:t>
      </w:r>
    </w:p>
    <w:p w:rsidR="004C2411" w:rsidRDefault="004C2411" w:rsidP="00777BDD">
      <w:pPr>
        <w:ind w:left="-567" w:firstLine="120"/>
        <w:jc w:val="both"/>
        <w:rPr>
          <w:b/>
          <w:i/>
        </w:rPr>
      </w:pPr>
    </w:p>
    <w:p w:rsidR="004C2411" w:rsidRDefault="004C2411" w:rsidP="00777BDD">
      <w:pPr>
        <w:ind w:left="-567" w:firstLine="120"/>
        <w:jc w:val="both"/>
      </w:pPr>
      <w:r w:rsidRPr="004C2411">
        <w:t>- Ученик Микеланджело писал: «Микеланджело</w:t>
      </w:r>
      <w:r>
        <w:t xml:space="preserve"> посвятил себя смолоду скульптуре и живописи и делал он это с таким рвением, что одно время чуть ли не вовсе отошел от всякого общения с людьми… Поэтому иные считали его гордецом, а иные чудаком и сумасбродом, между тем ка</w:t>
      </w:r>
      <w:r w:rsidR="00D97BB5">
        <w:t xml:space="preserve">к он не обладал </w:t>
      </w:r>
      <w:r>
        <w:t xml:space="preserve"> ни тем, н</w:t>
      </w:r>
      <w:r w:rsidR="00D97BB5">
        <w:t>и другим пороком. Но (как это случается со многими выдающимися людьми) любовь к мастерству и постоянное упражнение в нем заставляли его искать одиночества».</w:t>
      </w:r>
    </w:p>
    <w:p w:rsidR="00D97BB5" w:rsidRDefault="00D97BB5" w:rsidP="00777BDD">
      <w:pPr>
        <w:ind w:left="-567" w:firstLine="120"/>
        <w:jc w:val="both"/>
      </w:pPr>
      <w:r>
        <w:t>- Он никого не считал себе равным. Уступал иногда власть имущим, от которых зависел, но и в общении с ними проявлял свой неукротимый нрав.</w:t>
      </w:r>
    </w:p>
    <w:p w:rsidR="00D97BB5" w:rsidRDefault="00D97BB5" w:rsidP="00777BDD">
      <w:pPr>
        <w:ind w:left="-567" w:firstLine="120"/>
        <w:jc w:val="both"/>
      </w:pPr>
      <w:r>
        <w:t>- Великая страсть владела его существом. Он знал, чего хотел и твердо считал, что заветная цель ясна ему как никому другому. «Он был бодр, - пишет Вазари, - и нуждался в недолгом сне, очень часто вставал ночью. Страдая бессонницей, и брался за резец, сделав себе картонный шлем, в макушку которого вставлялась зажженная свеча». Пищу он принимал только по необходимости, особенно когда работал, довольствуясь куском хлеба.</w:t>
      </w:r>
    </w:p>
    <w:p w:rsidR="00D97BB5" w:rsidRDefault="00D97BB5" w:rsidP="00777BDD">
      <w:pPr>
        <w:ind w:left="-567" w:firstLine="120"/>
        <w:jc w:val="both"/>
      </w:pPr>
      <w:r>
        <w:t>- Его кормилицей была жена каменотеса. Вспоминая о ней, он говорил: «Все хорошее в моем таланте получено мною от мягкого климата родного нашего Ареццо, а из молока моей кормилицы извлек я резец и молот, которыми создаю свои статуи».</w:t>
      </w:r>
    </w:p>
    <w:p w:rsidR="00D97BB5" w:rsidRDefault="00D97BB5" w:rsidP="00777BDD">
      <w:pPr>
        <w:ind w:left="-567" w:firstLine="120"/>
        <w:jc w:val="both"/>
      </w:pPr>
      <w:r>
        <w:t>- Мы знаем, что к концу жизни Микеланджело был богатейшим человеком. Он помогал отцу и братьям, помогал своим слугам и другим нуждающимся людям. Но себе он отказывал во всем и вел образ жизни самый непритязательный, совершенно не заботясь о комфорте. Часто спал одетый, «потому что, измучившись от работы, не хотел снимать, а потом опять надевать платье». Бывало, неделями не разувался, и когда с его опухших ног стаскивали наконец сапоги, вместе с ними слезала кожа.</w:t>
      </w:r>
    </w:p>
    <w:p w:rsidR="00D97BB5" w:rsidRDefault="00D97BB5" w:rsidP="00777BDD">
      <w:pPr>
        <w:ind w:left="-567" w:firstLine="120"/>
        <w:jc w:val="both"/>
      </w:pPr>
      <w:r>
        <w:t>- Отпрыск старинного,</w:t>
      </w:r>
      <w:r w:rsidR="003E1DBF">
        <w:t xml:space="preserve"> но обедневшего дворянского рода, Микеланджело Буонарроти был патриотом и демократом. Он принимал участие в битвах против тирании, заведовал всеми укреплениями своей родной Флоренции, осажденной войсками германского императора, и только слава, завоеванная им в искусстве, спасла его затем от расправы победителей. Микеланджело глубоко чувствовал свою связь с родным народом, с родной землей.</w:t>
      </w:r>
    </w:p>
    <w:p w:rsidR="003E1DBF" w:rsidRPr="0094444A" w:rsidRDefault="003E1DBF" w:rsidP="00777BDD">
      <w:pPr>
        <w:ind w:left="-567" w:firstLine="120"/>
        <w:jc w:val="both"/>
      </w:pPr>
      <w:r>
        <w:t>- Микеланджело писал прекрасные стихи. Вот, например, его стихотворение «Творчество»:</w:t>
      </w:r>
    </w:p>
    <w:p w:rsidR="0094444A" w:rsidRPr="0094444A" w:rsidRDefault="0094444A" w:rsidP="004C2411">
      <w:pPr>
        <w:spacing w:line="192" w:lineRule="auto"/>
        <w:ind w:left="-567"/>
        <w:contextualSpacing/>
        <w:jc w:val="both"/>
        <w:textAlignment w:val="baseline"/>
        <w:rPr>
          <w:lang w:eastAsia="ja-JP"/>
        </w:rPr>
      </w:pPr>
    </w:p>
    <w:p w:rsidR="0094444A" w:rsidRPr="004B0C39" w:rsidRDefault="004C2411" w:rsidP="004B0C39">
      <w:pPr>
        <w:spacing w:line="360" w:lineRule="auto"/>
        <w:jc w:val="center"/>
        <w:rPr>
          <w:b/>
        </w:rPr>
      </w:pPr>
      <w:r>
        <w:rPr>
          <w:b/>
        </w:rPr>
        <w:t>С</w:t>
      </w:r>
      <w:r w:rsidR="0094444A" w:rsidRPr="004C2411">
        <w:rPr>
          <w:b/>
        </w:rPr>
        <w:t>тихотворение Микеланджело «Творчество»</w:t>
      </w:r>
      <w:r w:rsidR="0094444A" w:rsidRPr="008876F0">
        <w:br/>
      </w:r>
      <w:r w:rsidR="0094444A" w:rsidRPr="003E1DBF">
        <w:rPr>
          <w:i/>
        </w:rPr>
        <w:t>Когда я созидаю на века, </w:t>
      </w:r>
      <w:r w:rsidR="0094444A" w:rsidRPr="003E1DBF">
        <w:rPr>
          <w:i/>
        </w:rPr>
        <w:br/>
        <w:t>подняв рукой камнедробильный молот, </w:t>
      </w:r>
      <w:r w:rsidR="0094444A" w:rsidRPr="003E1DBF">
        <w:rPr>
          <w:i/>
        </w:rPr>
        <w:br/>
        <w:t>тот молот об одном лишь счастье молит, </w:t>
      </w:r>
      <w:r w:rsidR="0094444A" w:rsidRPr="003E1DBF">
        <w:rPr>
          <w:i/>
        </w:rPr>
        <w:br/>
      </w:r>
      <w:r w:rsidR="0094444A" w:rsidRPr="003E1DBF">
        <w:rPr>
          <w:i/>
        </w:rPr>
        <w:lastRenderedPageBreak/>
        <w:t>чтобы моя не дрогнула рука. </w:t>
      </w:r>
      <w:r w:rsidR="0094444A" w:rsidRPr="003E1DBF">
        <w:rPr>
          <w:i/>
        </w:rPr>
        <w:br/>
        <w:t>Так молот Господа наверняка </w:t>
      </w:r>
      <w:r w:rsidR="0094444A" w:rsidRPr="003E1DBF">
        <w:rPr>
          <w:i/>
        </w:rPr>
        <w:br/>
        <w:t>мир создавал при взмахе гневных молний. </w:t>
      </w:r>
      <w:r w:rsidR="0094444A" w:rsidRPr="003E1DBF">
        <w:rPr>
          <w:i/>
        </w:rPr>
        <w:br/>
        <w:t>В Гармонию им Хаос перемолот. </w:t>
      </w:r>
      <w:r w:rsidR="0094444A" w:rsidRPr="003E1DBF">
        <w:rPr>
          <w:i/>
        </w:rPr>
        <w:br/>
        <w:t>Он праотец земного молотка. </w:t>
      </w:r>
      <w:r w:rsidR="0094444A" w:rsidRPr="003E1DBF">
        <w:rPr>
          <w:i/>
        </w:rPr>
        <w:br/>
        <w:t>Чем выше поднят молот в небеса, </w:t>
      </w:r>
      <w:r w:rsidR="0094444A" w:rsidRPr="003E1DBF">
        <w:rPr>
          <w:i/>
        </w:rPr>
        <w:br/>
        <w:t>тем глубже он врубается в земное, </w:t>
      </w:r>
      <w:r w:rsidR="0094444A" w:rsidRPr="003E1DBF">
        <w:rPr>
          <w:i/>
        </w:rPr>
        <w:br/>
        <w:t>становится скульптурой и дворцом. </w:t>
      </w:r>
      <w:r w:rsidR="0094444A" w:rsidRPr="003E1DBF">
        <w:rPr>
          <w:i/>
        </w:rPr>
        <w:br/>
        <w:t>Мы в творчестве выходим из себя. </w:t>
      </w:r>
      <w:r w:rsidR="0094444A" w:rsidRPr="003E1DBF">
        <w:rPr>
          <w:i/>
        </w:rPr>
        <w:br/>
        <w:t>И это называется душою. </w:t>
      </w:r>
      <w:r w:rsidR="0094444A" w:rsidRPr="003E1DBF">
        <w:rPr>
          <w:i/>
        </w:rPr>
        <w:br/>
        <w:t>Я - молот, направляемый Творцом</w:t>
      </w:r>
      <w:r w:rsidR="0094444A" w:rsidRPr="003E1DBF">
        <w:rPr>
          <w:i/>
          <w:shd w:val="clear" w:color="auto" w:fill="F5F5F5"/>
        </w:rPr>
        <w:t>.</w:t>
      </w:r>
    </w:p>
    <w:p w:rsidR="00133DCC" w:rsidRDefault="00133DCC"/>
    <w:sectPr w:rsidR="00133D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mn-ea">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B43CB"/>
    <w:multiLevelType w:val="hybridMultilevel"/>
    <w:tmpl w:val="EFB82728"/>
    <w:lvl w:ilvl="0" w:tplc="7D96573A">
      <w:start w:val="1"/>
      <w:numFmt w:val="bullet"/>
      <w:lvlText w:val=""/>
      <w:lvlJc w:val="left"/>
      <w:pPr>
        <w:tabs>
          <w:tab w:val="num" w:pos="720"/>
        </w:tabs>
        <w:ind w:left="720" w:hanging="360"/>
      </w:pPr>
      <w:rPr>
        <w:rFonts w:ascii="Wingdings 2" w:hAnsi="Wingdings 2" w:hint="default"/>
      </w:rPr>
    </w:lvl>
    <w:lvl w:ilvl="1" w:tplc="E2DA5646" w:tentative="1">
      <w:start w:val="1"/>
      <w:numFmt w:val="bullet"/>
      <w:lvlText w:val=""/>
      <w:lvlJc w:val="left"/>
      <w:pPr>
        <w:tabs>
          <w:tab w:val="num" w:pos="1440"/>
        </w:tabs>
        <w:ind w:left="1440" w:hanging="360"/>
      </w:pPr>
      <w:rPr>
        <w:rFonts w:ascii="Wingdings 2" w:hAnsi="Wingdings 2" w:hint="default"/>
      </w:rPr>
    </w:lvl>
    <w:lvl w:ilvl="2" w:tplc="216C714C" w:tentative="1">
      <w:start w:val="1"/>
      <w:numFmt w:val="bullet"/>
      <w:lvlText w:val=""/>
      <w:lvlJc w:val="left"/>
      <w:pPr>
        <w:tabs>
          <w:tab w:val="num" w:pos="2160"/>
        </w:tabs>
        <w:ind w:left="2160" w:hanging="360"/>
      </w:pPr>
      <w:rPr>
        <w:rFonts w:ascii="Wingdings 2" w:hAnsi="Wingdings 2" w:hint="default"/>
      </w:rPr>
    </w:lvl>
    <w:lvl w:ilvl="3" w:tplc="EDAA313E" w:tentative="1">
      <w:start w:val="1"/>
      <w:numFmt w:val="bullet"/>
      <w:lvlText w:val=""/>
      <w:lvlJc w:val="left"/>
      <w:pPr>
        <w:tabs>
          <w:tab w:val="num" w:pos="2880"/>
        </w:tabs>
        <w:ind w:left="2880" w:hanging="360"/>
      </w:pPr>
      <w:rPr>
        <w:rFonts w:ascii="Wingdings 2" w:hAnsi="Wingdings 2" w:hint="default"/>
      </w:rPr>
    </w:lvl>
    <w:lvl w:ilvl="4" w:tplc="75EA1948" w:tentative="1">
      <w:start w:val="1"/>
      <w:numFmt w:val="bullet"/>
      <w:lvlText w:val=""/>
      <w:lvlJc w:val="left"/>
      <w:pPr>
        <w:tabs>
          <w:tab w:val="num" w:pos="3600"/>
        </w:tabs>
        <w:ind w:left="3600" w:hanging="360"/>
      </w:pPr>
      <w:rPr>
        <w:rFonts w:ascii="Wingdings 2" w:hAnsi="Wingdings 2" w:hint="default"/>
      </w:rPr>
    </w:lvl>
    <w:lvl w:ilvl="5" w:tplc="2E7E20A2" w:tentative="1">
      <w:start w:val="1"/>
      <w:numFmt w:val="bullet"/>
      <w:lvlText w:val=""/>
      <w:lvlJc w:val="left"/>
      <w:pPr>
        <w:tabs>
          <w:tab w:val="num" w:pos="4320"/>
        </w:tabs>
        <w:ind w:left="4320" w:hanging="360"/>
      </w:pPr>
      <w:rPr>
        <w:rFonts w:ascii="Wingdings 2" w:hAnsi="Wingdings 2" w:hint="default"/>
      </w:rPr>
    </w:lvl>
    <w:lvl w:ilvl="6" w:tplc="6C72E5F6" w:tentative="1">
      <w:start w:val="1"/>
      <w:numFmt w:val="bullet"/>
      <w:lvlText w:val=""/>
      <w:lvlJc w:val="left"/>
      <w:pPr>
        <w:tabs>
          <w:tab w:val="num" w:pos="5040"/>
        </w:tabs>
        <w:ind w:left="5040" w:hanging="360"/>
      </w:pPr>
      <w:rPr>
        <w:rFonts w:ascii="Wingdings 2" w:hAnsi="Wingdings 2" w:hint="default"/>
      </w:rPr>
    </w:lvl>
    <w:lvl w:ilvl="7" w:tplc="B6740BE2" w:tentative="1">
      <w:start w:val="1"/>
      <w:numFmt w:val="bullet"/>
      <w:lvlText w:val=""/>
      <w:lvlJc w:val="left"/>
      <w:pPr>
        <w:tabs>
          <w:tab w:val="num" w:pos="5760"/>
        </w:tabs>
        <w:ind w:left="5760" w:hanging="360"/>
      </w:pPr>
      <w:rPr>
        <w:rFonts w:ascii="Wingdings 2" w:hAnsi="Wingdings 2" w:hint="default"/>
      </w:rPr>
    </w:lvl>
    <w:lvl w:ilvl="8" w:tplc="1FDC81B4"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198A7F1F"/>
    <w:multiLevelType w:val="hybridMultilevel"/>
    <w:tmpl w:val="5278485E"/>
    <w:lvl w:ilvl="0" w:tplc="B352D598">
      <w:start w:val="1"/>
      <w:numFmt w:val="bullet"/>
      <w:lvlText w:val=""/>
      <w:lvlJc w:val="left"/>
      <w:pPr>
        <w:tabs>
          <w:tab w:val="num" w:pos="720"/>
        </w:tabs>
        <w:ind w:left="720" w:hanging="360"/>
      </w:pPr>
      <w:rPr>
        <w:rFonts w:ascii="Wingdings" w:hAnsi="Wingdings" w:hint="default"/>
      </w:rPr>
    </w:lvl>
    <w:lvl w:ilvl="1" w:tplc="BEC2AFBE" w:tentative="1">
      <w:start w:val="1"/>
      <w:numFmt w:val="bullet"/>
      <w:lvlText w:val=""/>
      <w:lvlJc w:val="left"/>
      <w:pPr>
        <w:tabs>
          <w:tab w:val="num" w:pos="1440"/>
        </w:tabs>
        <w:ind w:left="1440" w:hanging="360"/>
      </w:pPr>
      <w:rPr>
        <w:rFonts w:ascii="Wingdings" w:hAnsi="Wingdings" w:hint="default"/>
      </w:rPr>
    </w:lvl>
    <w:lvl w:ilvl="2" w:tplc="8498376C" w:tentative="1">
      <w:start w:val="1"/>
      <w:numFmt w:val="bullet"/>
      <w:lvlText w:val=""/>
      <w:lvlJc w:val="left"/>
      <w:pPr>
        <w:tabs>
          <w:tab w:val="num" w:pos="2160"/>
        </w:tabs>
        <w:ind w:left="2160" w:hanging="360"/>
      </w:pPr>
      <w:rPr>
        <w:rFonts w:ascii="Wingdings" w:hAnsi="Wingdings" w:hint="default"/>
      </w:rPr>
    </w:lvl>
    <w:lvl w:ilvl="3" w:tplc="A4D06628" w:tentative="1">
      <w:start w:val="1"/>
      <w:numFmt w:val="bullet"/>
      <w:lvlText w:val=""/>
      <w:lvlJc w:val="left"/>
      <w:pPr>
        <w:tabs>
          <w:tab w:val="num" w:pos="2880"/>
        </w:tabs>
        <w:ind w:left="2880" w:hanging="360"/>
      </w:pPr>
      <w:rPr>
        <w:rFonts w:ascii="Wingdings" w:hAnsi="Wingdings" w:hint="default"/>
      </w:rPr>
    </w:lvl>
    <w:lvl w:ilvl="4" w:tplc="97A86BAC" w:tentative="1">
      <w:start w:val="1"/>
      <w:numFmt w:val="bullet"/>
      <w:lvlText w:val=""/>
      <w:lvlJc w:val="left"/>
      <w:pPr>
        <w:tabs>
          <w:tab w:val="num" w:pos="3600"/>
        </w:tabs>
        <w:ind w:left="3600" w:hanging="360"/>
      </w:pPr>
      <w:rPr>
        <w:rFonts w:ascii="Wingdings" w:hAnsi="Wingdings" w:hint="default"/>
      </w:rPr>
    </w:lvl>
    <w:lvl w:ilvl="5" w:tplc="11C64DB8" w:tentative="1">
      <w:start w:val="1"/>
      <w:numFmt w:val="bullet"/>
      <w:lvlText w:val=""/>
      <w:lvlJc w:val="left"/>
      <w:pPr>
        <w:tabs>
          <w:tab w:val="num" w:pos="4320"/>
        </w:tabs>
        <w:ind w:left="4320" w:hanging="360"/>
      </w:pPr>
      <w:rPr>
        <w:rFonts w:ascii="Wingdings" w:hAnsi="Wingdings" w:hint="default"/>
      </w:rPr>
    </w:lvl>
    <w:lvl w:ilvl="6" w:tplc="EDFC7172" w:tentative="1">
      <w:start w:val="1"/>
      <w:numFmt w:val="bullet"/>
      <w:lvlText w:val=""/>
      <w:lvlJc w:val="left"/>
      <w:pPr>
        <w:tabs>
          <w:tab w:val="num" w:pos="5040"/>
        </w:tabs>
        <w:ind w:left="5040" w:hanging="360"/>
      </w:pPr>
      <w:rPr>
        <w:rFonts w:ascii="Wingdings" w:hAnsi="Wingdings" w:hint="default"/>
      </w:rPr>
    </w:lvl>
    <w:lvl w:ilvl="7" w:tplc="8BE42B20" w:tentative="1">
      <w:start w:val="1"/>
      <w:numFmt w:val="bullet"/>
      <w:lvlText w:val=""/>
      <w:lvlJc w:val="left"/>
      <w:pPr>
        <w:tabs>
          <w:tab w:val="num" w:pos="5760"/>
        </w:tabs>
        <w:ind w:left="5760" w:hanging="360"/>
      </w:pPr>
      <w:rPr>
        <w:rFonts w:ascii="Wingdings" w:hAnsi="Wingdings" w:hint="default"/>
      </w:rPr>
    </w:lvl>
    <w:lvl w:ilvl="8" w:tplc="EF701F7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D354D1"/>
    <w:multiLevelType w:val="hybridMultilevel"/>
    <w:tmpl w:val="95683094"/>
    <w:lvl w:ilvl="0" w:tplc="B97C72DA">
      <w:start w:val="14"/>
      <w:numFmt w:val="bullet"/>
      <w:lvlText w:val="-"/>
      <w:lvlJc w:val="left"/>
      <w:pPr>
        <w:ind w:left="-207" w:hanging="360"/>
      </w:pPr>
      <w:rPr>
        <w:rFonts w:ascii="Times New Roman" w:eastAsia="Times New Roman" w:hAnsi="Times New Roman" w:cs="Times New Roman" w:hint="default"/>
      </w:rPr>
    </w:lvl>
    <w:lvl w:ilvl="1" w:tplc="04190003" w:tentative="1">
      <w:start w:val="1"/>
      <w:numFmt w:val="bullet"/>
      <w:lvlText w:val="o"/>
      <w:lvlJc w:val="left"/>
      <w:pPr>
        <w:ind w:left="513" w:hanging="360"/>
      </w:pPr>
      <w:rPr>
        <w:rFonts w:ascii="Courier New" w:hAnsi="Courier New" w:cs="Courier New" w:hint="default"/>
      </w:rPr>
    </w:lvl>
    <w:lvl w:ilvl="2" w:tplc="04190005" w:tentative="1">
      <w:start w:val="1"/>
      <w:numFmt w:val="bullet"/>
      <w:lvlText w:val=""/>
      <w:lvlJc w:val="left"/>
      <w:pPr>
        <w:ind w:left="1233" w:hanging="360"/>
      </w:pPr>
      <w:rPr>
        <w:rFonts w:ascii="Wingdings" w:hAnsi="Wingdings" w:hint="default"/>
      </w:rPr>
    </w:lvl>
    <w:lvl w:ilvl="3" w:tplc="04190001" w:tentative="1">
      <w:start w:val="1"/>
      <w:numFmt w:val="bullet"/>
      <w:lvlText w:val=""/>
      <w:lvlJc w:val="left"/>
      <w:pPr>
        <w:ind w:left="1953" w:hanging="360"/>
      </w:pPr>
      <w:rPr>
        <w:rFonts w:ascii="Symbol" w:hAnsi="Symbol" w:hint="default"/>
      </w:rPr>
    </w:lvl>
    <w:lvl w:ilvl="4" w:tplc="04190003" w:tentative="1">
      <w:start w:val="1"/>
      <w:numFmt w:val="bullet"/>
      <w:lvlText w:val="o"/>
      <w:lvlJc w:val="left"/>
      <w:pPr>
        <w:ind w:left="2673" w:hanging="360"/>
      </w:pPr>
      <w:rPr>
        <w:rFonts w:ascii="Courier New" w:hAnsi="Courier New" w:cs="Courier New" w:hint="default"/>
      </w:rPr>
    </w:lvl>
    <w:lvl w:ilvl="5" w:tplc="04190005" w:tentative="1">
      <w:start w:val="1"/>
      <w:numFmt w:val="bullet"/>
      <w:lvlText w:val=""/>
      <w:lvlJc w:val="left"/>
      <w:pPr>
        <w:ind w:left="3393" w:hanging="360"/>
      </w:pPr>
      <w:rPr>
        <w:rFonts w:ascii="Wingdings" w:hAnsi="Wingdings" w:hint="default"/>
      </w:rPr>
    </w:lvl>
    <w:lvl w:ilvl="6" w:tplc="04190001" w:tentative="1">
      <w:start w:val="1"/>
      <w:numFmt w:val="bullet"/>
      <w:lvlText w:val=""/>
      <w:lvlJc w:val="left"/>
      <w:pPr>
        <w:ind w:left="4113" w:hanging="360"/>
      </w:pPr>
      <w:rPr>
        <w:rFonts w:ascii="Symbol" w:hAnsi="Symbol" w:hint="default"/>
      </w:rPr>
    </w:lvl>
    <w:lvl w:ilvl="7" w:tplc="04190003" w:tentative="1">
      <w:start w:val="1"/>
      <w:numFmt w:val="bullet"/>
      <w:lvlText w:val="o"/>
      <w:lvlJc w:val="left"/>
      <w:pPr>
        <w:ind w:left="4833" w:hanging="360"/>
      </w:pPr>
      <w:rPr>
        <w:rFonts w:ascii="Courier New" w:hAnsi="Courier New" w:cs="Courier New" w:hint="default"/>
      </w:rPr>
    </w:lvl>
    <w:lvl w:ilvl="8" w:tplc="04190005" w:tentative="1">
      <w:start w:val="1"/>
      <w:numFmt w:val="bullet"/>
      <w:lvlText w:val=""/>
      <w:lvlJc w:val="left"/>
      <w:pPr>
        <w:ind w:left="5553" w:hanging="360"/>
      </w:pPr>
      <w:rPr>
        <w:rFonts w:ascii="Wingdings" w:hAnsi="Wingdings" w:hint="default"/>
      </w:rPr>
    </w:lvl>
  </w:abstractNum>
  <w:abstractNum w:abstractNumId="3" w15:restartNumberingAfterBreak="0">
    <w:nsid w:val="2C242DE6"/>
    <w:multiLevelType w:val="hybridMultilevel"/>
    <w:tmpl w:val="2C3EAFEC"/>
    <w:lvl w:ilvl="0" w:tplc="5E847870">
      <w:start w:val="1"/>
      <w:numFmt w:val="bullet"/>
      <w:lvlText w:val=""/>
      <w:lvlJc w:val="left"/>
      <w:pPr>
        <w:tabs>
          <w:tab w:val="num" w:pos="720"/>
        </w:tabs>
        <w:ind w:left="720" w:hanging="360"/>
      </w:pPr>
      <w:rPr>
        <w:rFonts w:ascii="Wingdings" w:hAnsi="Wingdings" w:hint="default"/>
      </w:rPr>
    </w:lvl>
    <w:lvl w:ilvl="1" w:tplc="FA3434E2" w:tentative="1">
      <w:start w:val="1"/>
      <w:numFmt w:val="bullet"/>
      <w:lvlText w:val=""/>
      <w:lvlJc w:val="left"/>
      <w:pPr>
        <w:tabs>
          <w:tab w:val="num" w:pos="1440"/>
        </w:tabs>
        <w:ind w:left="1440" w:hanging="360"/>
      </w:pPr>
      <w:rPr>
        <w:rFonts w:ascii="Wingdings" w:hAnsi="Wingdings" w:hint="default"/>
      </w:rPr>
    </w:lvl>
    <w:lvl w:ilvl="2" w:tplc="27CAEF1A" w:tentative="1">
      <w:start w:val="1"/>
      <w:numFmt w:val="bullet"/>
      <w:lvlText w:val=""/>
      <w:lvlJc w:val="left"/>
      <w:pPr>
        <w:tabs>
          <w:tab w:val="num" w:pos="2160"/>
        </w:tabs>
        <w:ind w:left="2160" w:hanging="360"/>
      </w:pPr>
      <w:rPr>
        <w:rFonts w:ascii="Wingdings" w:hAnsi="Wingdings" w:hint="default"/>
      </w:rPr>
    </w:lvl>
    <w:lvl w:ilvl="3" w:tplc="36CC8B7E" w:tentative="1">
      <w:start w:val="1"/>
      <w:numFmt w:val="bullet"/>
      <w:lvlText w:val=""/>
      <w:lvlJc w:val="left"/>
      <w:pPr>
        <w:tabs>
          <w:tab w:val="num" w:pos="2880"/>
        </w:tabs>
        <w:ind w:left="2880" w:hanging="360"/>
      </w:pPr>
      <w:rPr>
        <w:rFonts w:ascii="Wingdings" w:hAnsi="Wingdings" w:hint="default"/>
      </w:rPr>
    </w:lvl>
    <w:lvl w:ilvl="4" w:tplc="0B76209C" w:tentative="1">
      <w:start w:val="1"/>
      <w:numFmt w:val="bullet"/>
      <w:lvlText w:val=""/>
      <w:lvlJc w:val="left"/>
      <w:pPr>
        <w:tabs>
          <w:tab w:val="num" w:pos="3600"/>
        </w:tabs>
        <w:ind w:left="3600" w:hanging="360"/>
      </w:pPr>
      <w:rPr>
        <w:rFonts w:ascii="Wingdings" w:hAnsi="Wingdings" w:hint="default"/>
      </w:rPr>
    </w:lvl>
    <w:lvl w:ilvl="5" w:tplc="8AD2FA50" w:tentative="1">
      <w:start w:val="1"/>
      <w:numFmt w:val="bullet"/>
      <w:lvlText w:val=""/>
      <w:lvlJc w:val="left"/>
      <w:pPr>
        <w:tabs>
          <w:tab w:val="num" w:pos="4320"/>
        </w:tabs>
        <w:ind w:left="4320" w:hanging="360"/>
      </w:pPr>
      <w:rPr>
        <w:rFonts w:ascii="Wingdings" w:hAnsi="Wingdings" w:hint="default"/>
      </w:rPr>
    </w:lvl>
    <w:lvl w:ilvl="6" w:tplc="54BADD58" w:tentative="1">
      <w:start w:val="1"/>
      <w:numFmt w:val="bullet"/>
      <w:lvlText w:val=""/>
      <w:lvlJc w:val="left"/>
      <w:pPr>
        <w:tabs>
          <w:tab w:val="num" w:pos="5040"/>
        </w:tabs>
        <w:ind w:left="5040" w:hanging="360"/>
      </w:pPr>
      <w:rPr>
        <w:rFonts w:ascii="Wingdings" w:hAnsi="Wingdings" w:hint="default"/>
      </w:rPr>
    </w:lvl>
    <w:lvl w:ilvl="7" w:tplc="F65858BE" w:tentative="1">
      <w:start w:val="1"/>
      <w:numFmt w:val="bullet"/>
      <w:lvlText w:val=""/>
      <w:lvlJc w:val="left"/>
      <w:pPr>
        <w:tabs>
          <w:tab w:val="num" w:pos="5760"/>
        </w:tabs>
        <w:ind w:left="5760" w:hanging="360"/>
      </w:pPr>
      <w:rPr>
        <w:rFonts w:ascii="Wingdings" w:hAnsi="Wingdings" w:hint="default"/>
      </w:rPr>
    </w:lvl>
    <w:lvl w:ilvl="8" w:tplc="FE780DD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E74A61"/>
    <w:multiLevelType w:val="hybridMultilevel"/>
    <w:tmpl w:val="B3DEF36E"/>
    <w:lvl w:ilvl="0" w:tplc="0419000F">
      <w:start w:val="1"/>
      <w:numFmt w:val="decimal"/>
      <w:lvlText w:val="%1."/>
      <w:lvlJc w:val="left"/>
      <w:pPr>
        <w:tabs>
          <w:tab w:val="num" w:pos="360"/>
        </w:tabs>
        <w:ind w:left="360" w:hanging="360"/>
      </w:pPr>
      <w:rPr>
        <w:rFonts w:hint="default"/>
      </w:rPr>
    </w:lvl>
    <w:lvl w:ilvl="1" w:tplc="6D6E7DDE">
      <w:start w:val="1"/>
      <w:numFmt w:val="decimal"/>
      <w:lvlText w:val="%2)"/>
      <w:lvlJc w:val="left"/>
      <w:pPr>
        <w:tabs>
          <w:tab w:val="num" w:pos="1080"/>
        </w:tabs>
        <w:ind w:left="1080" w:hanging="360"/>
      </w:pPr>
      <w:rPr>
        <w:rFonts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BF8"/>
    <w:rsid w:val="00133DCC"/>
    <w:rsid w:val="00176BE8"/>
    <w:rsid w:val="00263C73"/>
    <w:rsid w:val="002800CC"/>
    <w:rsid w:val="003D5212"/>
    <w:rsid w:val="003E1DBF"/>
    <w:rsid w:val="004B0C39"/>
    <w:rsid w:val="004C2411"/>
    <w:rsid w:val="00533CAA"/>
    <w:rsid w:val="00645618"/>
    <w:rsid w:val="00777BDD"/>
    <w:rsid w:val="0094444A"/>
    <w:rsid w:val="00D2041D"/>
    <w:rsid w:val="00D97BB5"/>
    <w:rsid w:val="00E27B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441095-8083-4227-B5F1-C0475BFF8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444A"/>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44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7710234">
      <w:bodyDiv w:val="1"/>
      <w:marLeft w:val="0"/>
      <w:marRight w:val="0"/>
      <w:marTop w:val="0"/>
      <w:marBottom w:val="0"/>
      <w:divBdr>
        <w:top w:val="none" w:sz="0" w:space="0" w:color="auto"/>
        <w:left w:val="none" w:sz="0" w:space="0" w:color="auto"/>
        <w:bottom w:val="none" w:sz="0" w:space="0" w:color="auto"/>
        <w:right w:val="none" w:sz="0" w:space="0" w:color="auto"/>
      </w:divBdr>
      <w:divsChild>
        <w:div w:id="798306328">
          <w:marLeft w:val="432"/>
          <w:marRight w:val="0"/>
          <w:marTop w:val="120"/>
          <w:marBottom w:val="0"/>
          <w:divBdr>
            <w:top w:val="none" w:sz="0" w:space="0" w:color="auto"/>
            <w:left w:val="none" w:sz="0" w:space="0" w:color="auto"/>
            <w:bottom w:val="none" w:sz="0" w:space="0" w:color="auto"/>
            <w:right w:val="none" w:sz="0" w:space="0" w:color="auto"/>
          </w:divBdr>
        </w:div>
      </w:divsChild>
    </w:div>
    <w:div w:id="800612450">
      <w:bodyDiv w:val="1"/>
      <w:marLeft w:val="0"/>
      <w:marRight w:val="0"/>
      <w:marTop w:val="0"/>
      <w:marBottom w:val="0"/>
      <w:divBdr>
        <w:top w:val="none" w:sz="0" w:space="0" w:color="auto"/>
        <w:left w:val="none" w:sz="0" w:space="0" w:color="auto"/>
        <w:bottom w:val="none" w:sz="0" w:space="0" w:color="auto"/>
        <w:right w:val="none" w:sz="0" w:space="0" w:color="auto"/>
      </w:divBdr>
      <w:divsChild>
        <w:div w:id="1395465106">
          <w:marLeft w:val="547"/>
          <w:marRight w:val="0"/>
          <w:marTop w:val="86"/>
          <w:marBottom w:val="0"/>
          <w:divBdr>
            <w:top w:val="none" w:sz="0" w:space="0" w:color="auto"/>
            <w:left w:val="none" w:sz="0" w:space="0" w:color="auto"/>
            <w:bottom w:val="none" w:sz="0" w:space="0" w:color="auto"/>
            <w:right w:val="none" w:sz="0" w:space="0" w:color="auto"/>
          </w:divBdr>
        </w:div>
      </w:divsChild>
    </w:div>
    <w:div w:id="1511335831">
      <w:bodyDiv w:val="1"/>
      <w:marLeft w:val="0"/>
      <w:marRight w:val="0"/>
      <w:marTop w:val="0"/>
      <w:marBottom w:val="0"/>
      <w:divBdr>
        <w:top w:val="none" w:sz="0" w:space="0" w:color="auto"/>
        <w:left w:val="none" w:sz="0" w:space="0" w:color="auto"/>
        <w:bottom w:val="none" w:sz="0" w:space="0" w:color="auto"/>
        <w:right w:val="none" w:sz="0" w:space="0" w:color="auto"/>
      </w:divBdr>
      <w:divsChild>
        <w:div w:id="43143977">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1599</Words>
  <Characters>9118</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10696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Shadow</cp:lastModifiedBy>
  <cp:revision>2</cp:revision>
  <dcterms:created xsi:type="dcterms:W3CDTF">2016-01-25T12:07:00Z</dcterms:created>
  <dcterms:modified xsi:type="dcterms:W3CDTF">2016-01-25T12:07:00Z</dcterms:modified>
</cp:coreProperties>
</file>