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CC" w:rsidRPr="00030BCE" w:rsidRDefault="00941C2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0BC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30BCE" w:rsidRPr="00030BCE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941C24" w:rsidRPr="00030BCE" w:rsidRDefault="00941C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0BCE">
        <w:rPr>
          <w:rFonts w:ascii="Times New Roman" w:hAnsi="Times New Roman" w:cs="Times New Roman"/>
          <w:b/>
          <w:sz w:val="24"/>
          <w:szCs w:val="24"/>
          <w:u w:val="single"/>
        </w:rPr>
        <w:t>Задание для группы художников и поэтов</w:t>
      </w:r>
    </w:p>
    <w:p w:rsidR="00941C24" w:rsidRPr="00030BCE" w:rsidRDefault="00941C24" w:rsidP="00941C2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CE">
        <w:rPr>
          <w:rFonts w:ascii="Times New Roman" w:hAnsi="Times New Roman" w:cs="Times New Roman"/>
          <w:sz w:val="24"/>
          <w:szCs w:val="24"/>
        </w:rPr>
        <w:t>Пилотные слоганы к рекламной кампании:</w:t>
      </w:r>
    </w:p>
    <w:p w:rsidR="00941C24" w:rsidRPr="00030BCE" w:rsidRDefault="00941C24" w:rsidP="00941C24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41C24" w:rsidRPr="00030BCE" w:rsidRDefault="00941C24" w:rsidP="00941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30BCE">
        <w:rPr>
          <w:rFonts w:ascii="Times New Roman" w:hAnsi="Times New Roman" w:cs="Times New Roman"/>
          <w:sz w:val="24"/>
          <w:szCs w:val="24"/>
        </w:rPr>
        <w:t xml:space="preserve">«Энергосбережение - дело для всех - польза для каждого» </w:t>
      </w:r>
    </w:p>
    <w:bookmarkEnd w:id="0"/>
    <w:p w:rsidR="00941C24" w:rsidRPr="00030BCE" w:rsidRDefault="00941C24" w:rsidP="00941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CE">
        <w:rPr>
          <w:rFonts w:ascii="Times New Roman" w:hAnsi="Times New Roman" w:cs="Times New Roman"/>
          <w:sz w:val="24"/>
          <w:szCs w:val="24"/>
        </w:rPr>
        <w:t>«Энергосбережение – не экономия, а  умное потребление!»</w:t>
      </w:r>
    </w:p>
    <w:p w:rsidR="00941C24" w:rsidRPr="00030BCE" w:rsidRDefault="00941C24" w:rsidP="00941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CE">
        <w:rPr>
          <w:rFonts w:ascii="Times New Roman" w:hAnsi="Times New Roman" w:cs="Times New Roman"/>
          <w:sz w:val="24"/>
          <w:szCs w:val="24"/>
        </w:rPr>
        <w:t>«Не изменяй себе - изменяй себя»…Энергосбережение!</w:t>
      </w:r>
    </w:p>
    <w:p w:rsidR="00941C24" w:rsidRPr="00030BCE" w:rsidRDefault="00941C24" w:rsidP="00941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CE">
        <w:rPr>
          <w:rFonts w:ascii="Times New Roman" w:hAnsi="Times New Roman" w:cs="Times New Roman"/>
          <w:sz w:val="24"/>
          <w:szCs w:val="24"/>
        </w:rPr>
        <w:t>«Энергосбережение - новый подход к решению старых проблем»</w:t>
      </w:r>
    </w:p>
    <w:p w:rsidR="00941C24" w:rsidRPr="00030BCE" w:rsidRDefault="00941C24" w:rsidP="00941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CE">
        <w:rPr>
          <w:rFonts w:ascii="Times New Roman" w:hAnsi="Times New Roman" w:cs="Times New Roman"/>
          <w:sz w:val="24"/>
          <w:szCs w:val="24"/>
        </w:rPr>
        <w:t>«Занятие энергосбережением дает доход и власти уважение»</w:t>
      </w:r>
    </w:p>
    <w:p w:rsidR="00941C24" w:rsidRPr="00030BCE" w:rsidRDefault="00941C24" w:rsidP="00941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CE">
        <w:rPr>
          <w:rFonts w:ascii="Times New Roman" w:hAnsi="Times New Roman" w:cs="Times New Roman"/>
          <w:sz w:val="24"/>
          <w:szCs w:val="24"/>
        </w:rPr>
        <w:t>«Берегите электричество в любых количествах»</w:t>
      </w:r>
    </w:p>
    <w:p w:rsidR="00941C24" w:rsidRPr="00030BCE" w:rsidRDefault="00941C24" w:rsidP="00941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CE">
        <w:rPr>
          <w:rFonts w:ascii="Times New Roman" w:hAnsi="Times New Roman" w:cs="Times New Roman"/>
          <w:sz w:val="24"/>
          <w:szCs w:val="24"/>
        </w:rPr>
        <w:t>«И только тот достоин уважения, кто занимается энергосбережением»</w:t>
      </w:r>
    </w:p>
    <w:p w:rsidR="00941C24" w:rsidRPr="00030BCE" w:rsidRDefault="00941C2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41C24" w:rsidRPr="00030BCE" w:rsidSect="00030B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432F"/>
    <w:multiLevelType w:val="hybridMultilevel"/>
    <w:tmpl w:val="6BE82E52"/>
    <w:lvl w:ilvl="0" w:tplc="7A14CE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2252DA">
      <w:numFmt w:val="none"/>
      <w:lvlText w:val=""/>
      <w:lvlJc w:val="left"/>
      <w:pPr>
        <w:tabs>
          <w:tab w:val="num" w:pos="360"/>
        </w:tabs>
      </w:pPr>
    </w:lvl>
    <w:lvl w:ilvl="2" w:tplc="FD9AC77A">
      <w:numFmt w:val="none"/>
      <w:lvlText w:val=""/>
      <w:lvlJc w:val="left"/>
      <w:pPr>
        <w:tabs>
          <w:tab w:val="num" w:pos="360"/>
        </w:tabs>
      </w:pPr>
    </w:lvl>
    <w:lvl w:ilvl="3" w:tplc="35D491A2">
      <w:numFmt w:val="none"/>
      <w:lvlText w:val=""/>
      <w:lvlJc w:val="left"/>
      <w:pPr>
        <w:tabs>
          <w:tab w:val="num" w:pos="360"/>
        </w:tabs>
      </w:pPr>
    </w:lvl>
    <w:lvl w:ilvl="4" w:tplc="65A4D2EC">
      <w:numFmt w:val="none"/>
      <w:lvlText w:val=""/>
      <w:lvlJc w:val="left"/>
      <w:pPr>
        <w:tabs>
          <w:tab w:val="num" w:pos="360"/>
        </w:tabs>
      </w:pPr>
    </w:lvl>
    <w:lvl w:ilvl="5" w:tplc="65E45014">
      <w:numFmt w:val="none"/>
      <w:lvlText w:val=""/>
      <w:lvlJc w:val="left"/>
      <w:pPr>
        <w:tabs>
          <w:tab w:val="num" w:pos="360"/>
        </w:tabs>
      </w:pPr>
    </w:lvl>
    <w:lvl w:ilvl="6" w:tplc="6C36B58A">
      <w:numFmt w:val="none"/>
      <w:lvlText w:val=""/>
      <w:lvlJc w:val="left"/>
      <w:pPr>
        <w:tabs>
          <w:tab w:val="num" w:pos="360"/>
        </w:tabs>
      </w:pPr>
    </w:lvl>
    <w:lvl w:ilvl="7" w:tplc="03785CA8">
      <w:numFmt w:val="none"/>
      <w:lvlText w:val=""/>
      <w:lvlJc w:val="left"/>
      <w:pPr>
        <w:tabs>
          <w:tab w:val="num" w:pos="360"/>
        </w:tabs>
      </w:pPr>
    </w:lvl>
    <w:lvl w:ilvl="8" w:tplc="2BD4AC1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C24"/>
    <w:rsid w:val="00030BCE"/>
    <w:rsid w:val="00097765"/>
    <w:rsid w:val="00941C24"/>
    <w:rsid w:val="00D3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School 4</cp:lastModifiedBy>
  <cp:revision>3</cp:revision>
  <cp:lastPrinted>2012-01-23T09:04:00Z</cp:lastPrinted>
  <dcterms:created xsi:type="dcterms:W3CDTF">2012-01-22T23:23:00Z</dcterms:created>
  <dcterms:modified xsi:type="dcterms:W3CDTF">2012-01-23T09:04:00Z</dcterms:modified>
</cp:coreProperties>
</file>