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189" w:rsidRDefault="00834A54" w:rsidP="005461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2.</w:t>
      </w:r>
    </w:p>
    <w:p w:rsidR="00834A54" w:rsidRDefault="00834A54" w:rsidP="00834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Ind w:w="-459" w:type="dxa"/>
        <w:tblLook w:val="04A0"/>
      </w:tblPr>
      <w:tblGrid>
        <w:gridCol w:w="567"/>
        <w:gridCol w:w="532"/>
        <w:gridCol w:w="638"/>
        <w:gridCol w:w="567"/>
        <w:gridCol w:w="567"/>
        <w:gridCol w:w="531"/>
      </w:tblGrid>
      <w:tr w:rsidR="00834A54" w:rsidTr="0061404D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A54" w:rsidTr="0061404D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A54" w:rsidTr="0061404D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</w:tcBorders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A54" w:rsidTr="0061404D">
        <w:trPr>
          <w:jc w:val="center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A54" w:rsidTr="0061404D">
        <w:trPr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:rsidR="00834A54" w:rsidRPr="00E52390" w:rsidRDefault="00834A54" w:rsidP="0061404D">
            <w:pPr>
              <w:jc w:val="righ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532" w:type="dxa"/>
          </w:tcPr>
          <w:p w:rsidR="00834A54" w:rsidRPr="00E52390" w:rsidRDefault="00834A54" w:rsidP="0061404D">
            <w:pPr>
              <w:jc w:val="righ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638" w:type="dxa"/>
          </w:tcPr>
          <w:p w:rsidR="00834A54" w:rsidRPr="00E52390" w:rsidRDefault="00834A54" w:rsidP="0061404D">
            <w:pPr>
              <w:jc w:val="righ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567" w:type="dxa"/>
          </w:tcPr>
          <w:p w:rsidR="00834A54" w:rsidRPr="00E52390" w:rsidRDefault="00834A54" w:rsidP="0061404D">
            <w:pPr>
              <w:jc w:val="righ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567" w:type="dxa"/>
          </w:tcPr>
          <w:p w:rsidR="00834A54" w:rsidRPr="00E52390" w:rsidRDefault="00834A54" w:rsidP="0061404D">
            <w:pPr>
              <w:jc w:val="righ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531" w:type="dxa"/>
          </w:tcPr>
          <w:p w:rsidR="00834A54" w:rsidRPr="00E52390" w:rsidRDefault="00834A54" w:rsidP="0061404D">
            <w:pPr>
              <w:jc w:val="righ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</w:p>
        </w:tc>
      </w:tr>
      <w:tr w:rsidR="00834A54" w:rsidTr="0061404D">
        <w:trPr>
          <w:jc w:val="center"/>
        </w:trPr>
        <w:tc>
          <w:tcPr>
            <w:tcW w:w="567" w:type="dxa"/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bottom w:val="single" w:sz="4" w:space="0" w:color="000000" w:themeColor="text1"/>
            </w:tcBorders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tcBorders>
              <w:bottom w:val="single" w:sz="4" w:space="0" w:color="000000" w:themeColor="text1"/>
            </w:tcBorders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A54" w:rsidTr="0061404D">
        <w:trPr>
          <w:jc w:val="center"/>
        </w:trPr>
        <w:tc>
          <w:tcPr>
            <w:tcW w:w="567" w:type="dxa"/>
            <w:tcBorders>
              <w:bottom w:val="single" w:sz="4" w:space="0" w:color="000000" w:themeColor="text1"/>
            </w:tcBorders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bottom w:val="single" w:sz="4" w:space="0" w:color="000000" w:themeColor="text1"/>
            </w:tcBorders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A54" w:rsidTr="0061404D">
        <w:trPr>
          <w:jc w:val="center"/>
        </w:trPr>
        <w:tc>
          <w:tcPr>
            <w:tcW w:w="56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A54" w:rsidTr="0061404D">
        <w:trPr>
          <w:jc w:val="center"/>
        </w:trPr>
        <w:tc>
          <w:tcPr>
            <w:tcW w:w="56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A54" w:rsidTr="0061404D">
        <w:trPr>
          <w:jc w:val="center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A54" w:rsidTr="0061404D">
        <w:trPr>
          <w:jc w:val="center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4A54" w:rsidRDefault="00834A54" w:rsidP="0061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4A54" w:rsidRDefault="00834A54" w:rsidP="00834A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34A54" w:rsidRPr="000B2690" w:rsidRDefault="00834A54" w:rsidP="00834A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2690">
        <w:rPr>
          <w:rFonts w:ascii="Times New Roman" w:hAnsi="Times New Roman" w:cs="Times New Roman"/>
          <w:sz w:val="28"/>
          <w:szCs w:val="28"/>
        </w:rPr>
        <w:t xml:space="preserve">По вертикали: </w:t>
      </w:r>
    </w:p>
    <w:p w:rsidR="00834A54" w:rsidRPr="000B2690" w:rsidRDefault="00834A54" w:rsidP="00834A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2690">
        <w:rPr>
          <w:rFonts w:ascii="Times New Roman" w:hAnsi="Times New Roman" w:cs="Times New Roman"/>
          <w:iCs/>
          <w:sz w:val="28"/>
          <w:szCs w:val="28"/>
        </w:rPr>
        <w:t>1. Старинная единица длины  1,067 км.</w:t>
      </w:r>
    </w:p>
    <w:p w:rsidR="00834A54" w:rsidRPr="000B2690" w:rsidRDefault="00834A54" w:rsidP="00834A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2690">
        <w:rPr>
          <w:rFonts w:ascii="Times New Roman" w:hAnsi="Times New Roman" w:cs="Times New Roman"/>
          <w:iCs/>
          <w:sz w:val="28"/>
          <w:szCs w:val="28"/>
        </w:rPr>
        <w:t>2. Вставь слово «Косая … в плечах».</w:t>
      </w:r>
    </w:p>
    <w:p w:rsidR="00834A54" w:rsidRPr="000B2690" w:rsidRDefault="00834A54" w:rsidP="00834A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2690">
        <w:rPr>
          <w:rFonts w:ascii="Times New Roman" w:hAnsi="Times New Roman" w:cs="Times New Roman"/>
          <w:iCs/>
          <w:sz w:val="28"/>
          <w:szCs w:val="28"/>
        </w:rPr>
        <w:t>3. Старинная единица длины 2 см.</w:t>
      </w:r>
    </w:p>
    <w:p w:rsidR="00834A54" w:rsidRPr="000B2690" w:rsidRDefault="00834A54" w:rsidP="00834A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2690">
        <w:rPr>
          <w:rFonts w:ascii="Times New Roman" w:hAnsi="Times New Roman" w:cs="Times New Roman"/>
          <w:iCs/>
          <w:sz w:val="28"/>
          <w:szCs w:val="28"/>
        </w:rPr>
        <w:t>4. Вставь слово «Словно … проглотил».</w:t>
      </w:r>
    </w:p>
    <w:p w:rsidR="00834A54" w:rsidRPr="000B2690" w:rsidRDefault="00834A54" w:rsidP="00834A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2690">
        <w:rPr>
          <w:rFonts w:ascii="Times New Roman" w:hAnsi="Times New Roman" w:cs="Times New Roman"/>
          <w:iCs/>
          <w:sz w:val="28"/>
          <w:szCs w:val="28"/>
        </w:rPr>
        <w:t>5. Старинная единица массы  4,3 г.</w:t>
      </w:r>
    </w:p>
    <w:p w:rsidR="00834A54" w:rsidRPr="000B2690" w:rsidRDefault="00834A54" w:rsidP="00834A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2690">
        <w:rPr>
          <w:rFonts w:ascii="Times New Roman" w:hAnsi="Times New Roman" w:cs="Times New Roman"/>
          <w:iCs/>
          <w:sz w:val="28"/>
          <w:szCs w:val="28"/>
        </w:rPr>
        <w:t>6. Старинная</w:t>
      </w:r>
      <w:r w:rsidRPr="00E5239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B2690">
        <w:rPr>
          <w:rFonts w:ascii="Times New Roman" w:hAnsi="Times New Roman" w:cs="Times New Roman"/>
          <w:iCs/>
          <w:sz w:val="28"/>
          <w:szCs w:val="28"/>
        </w:rPr>
        <w:t>единица длины 40 см.</w:t>
      </w:r>
    </w:p>
    <w:p w:rsidR="00834A54" w:rsidRDefault="00834A54" w:rsidP="00834A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91AFE" w:rsidRDefault="00891AFE"/>
    <w:p w:rsidR="00834A54" w:rsidRDefault="00834A54"/>
    <w:p w:rsidR="00834A54" w:rsidRDefault="00834A54"/>
    <w:sectPr w:rsidR="00834A54" w:rsidSect="00891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6189"/>
    <w:rsid w:val="00546189"/>
    <w:rsid w:val="00834A54"/>
    <w:rsid w:val="00891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2012-01-26T19:21:00Z</dcterms:created>
  <dcterms:modified xsi:type="dcterms:W3CDTF">2012-01-26T19:23:00Z</dcterms:modified>
</cp:coreProperties>
</file>