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720" w:type="dxa"/>
        <w:tblLook w:val="04A0"/>
      </w:tblPr>
      <w:tblGrid>
        <w:gridCol w:w="2392"/>
        <w:gridCol w:w="2393"/>
        <w:gridCol w:w="2393"/>
        <w:gridCol w:w="2393"/>
      </w:tblGrid>
      <w:tr w:rsidR="004821C9" w:rsidTr="007D7C7E">
        <w:tc>
          <w:tcPr>
            <w:tcW w:w="9571" w:type="dxa"/>
            <w:gridSpan w:val="4"/>
          </w:tcPr>
          <w:p w:rsidR="004821C9" w:rsidRPr="004821C9" w:rsidRDefault="004821C9" w:rsidP="004821C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821C9">
              <w:rPr>
                <w:sz w:val="24"/>
                <w:szCs w:val="24"/>
              </w:rPr>
              <w:t>Бланк таблицы</w:t>
            </w:r>
          </w:p>
        </w:tc>
      </w:tr>
      <w:tr w:rsidR="002A261B" w:rsidTr="00B44E82">
        <w:tc>
          <w:tcPr>
            <w:tcW w:w="2392" w:type="dxa"/>
          </w:tcPr>
          <w:p w:rsidR="002A261B" w:rsidRDefault="002A261B" w:rsidP="00B44E82">
            <w:pPr>
              <w:pStyle w:val="a4"/>
              <w:ind w:left="0"/>
            </w:pPr>
            <w:r>
              <w:t>Агрегатные состояния вещества</w:t>
            </w: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  <w:r>
              <w:t>газы</w:t>
            </w: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  <w:r>
              <w:t>жидкости</w:t>
            </w: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  <w:r>
              <w:t>Твердые тела</w:t>
            </w:r>
          </w:p>
        </w:tc>
      </w:tr>
      <w:tr w:rsidR="002A261B" w:rsidTr="00B44E82">
        <w:tc>
          <w:tcPr>
            <w:tcW w:w="2392" w:type="dxa"/>
          </w:tcPr>
          <w:p w:rsidR="002A261B" w:rsidRDefault="002A261B" w:rsidP="00B44E82">
            <w:pPr>
              <w:pStyle w:val="a4"/>
              <w:ind w:left="0"/>
            </w:pPr>
            <w:r>
              <w:t>Расстояния между молекулами</w:t>
            </w: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</w:tr>
      <w:tr w:rsidR="002A261B" w:rsidTr="00B44E82">
        <w:tc>
          <w:tcPr>
            <w:tcW w:w="2392" w:type="dxa"/>
          </w:tcPr>
          <w:p w:rsidR="002A261B" w:rsidRDefault="002A261B" w:rsidP="00B44E82">
            <w:pPr>
              <w:pStyle w:val="a4"/>
              <w:ind w:left="0"/>
            </w:pPr>
            <w:r>
              <w:t>Движение молекул</w:t>
            </w: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</w:tr>
      <w:tr w:rsidR="002A261B" w:rsidTr="00B44E82">
        <w:tc>
          <w:tcPr>
            <w:tcW w:w="2392" w:type="dxa"/>
          </w:tcPr>
          <w:p w:rsidR="002A261B" w:rsidRDefault="002A261B" w:rsidP="00B44E82">
            <w:pPr>
              <w:pStyle w:val="a4"/>
              <w:ind w:left="0"/>
            </w:pPr>
            <w:r>
              <w:t>Взаимодействие между молекулами</w:t>
            </w: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</w:tr>
      <w:tr w:rsidR="002A261B" w:rsidTr="00B44E82">
        <w:tc>
          <w:tcPr>
            <w:tcW w:w="2392" w:type="dxa"/>
          </w:tcPr>
          <w:p w:rsidR="002A261B" w:rsidRDefault="002A261B" w:rsidP="00B44E82">
            <w:pPr>
              <w:pStyle w:val="a4"/>
              <w:ind w:left="0"/>
            </w:pPr>
            <w:r>
              <w:t>Как протекает диффузия</w:t>
            </w: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</w:tr>
      <w:tr w:rsidR="002A261B" w:rsidTr="00B44E82">
        <w:tc>
          <w:tcPr>
            <w:tcW w:w="2392" w:type="dxa"/>
          </w:tcPr>
          <w:p w:rsidR="002A261B" w:rsidRDefault="002A261B" w:rsidP="00B44E82">
            <w:pPr>
              <w:pStyle w:val="a4"/>
              <w:ind w:left="0"/>
            </w:pPr>
            <w:r>
              <w:t>Сохраняется ли форма</w:t>
            </w: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</w:tr>
      <w:tr w:rsidR="002A261B" w:rsidTr="00B44E82">
        <w:tc>
          <w:tcPr>
            <w:tcW w:w="2392" w:type="dxa"/>
          </w:tcPr>
          <w:p w:rsidR="002A261B" w:rsidRDefault="002A261B" w:rsidP="00B44E82">
            <w:pPr>
              <w:pStyle w:val="a4"/>
              <w:ind w:left="0"/>
            </w:pPr>
            <w:r>
              <w:t>Сохраняется ли объем</w:t>
            </w: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  <w:tc>
          <w:tcPr>
            <w:tcW w:w="2393" w:type="dxa"/>
          </w:tcPr>
          <w:p w:rsidR="002A261B" w:rsidRDefault="002A261B" w:rsidP="00B44E82">
            <w:pPr>
              <w:pStyle w:val="a4"/>
              <w:ind w:left="0"/>
            </w:pPr>
          </w:p>
        </w:tc>
      </w:tr>
    </w:tbl>
    <w:p w:rsidR="004821C9" w:rsidRDefault="004821C9" w:rsidP="002A261B">
      <w:pPr>
        <w:pStyle w:val="a4"/>
      </w:pPr>
    </w:p>
    <w:p w:rsidR="004821C9" w:rsidRDefault="004821C9" w:rsidP="002A261B">
      <w:pPr>
        <w:pStyle w:val="a4"/>
      </w:pPr>
    </w:p>
    <w:p w:rsidR="002A261B" w:rsidRPr="004821C9" w:rsidRDefault="004821C9" w:rsidP="002A261B">
      <w:pPr>
        <w:pStyle w:val="a4"/>
        <w:rPr>
          <w:sz w:val="24"/>
          <w:szCs w:val="24"/>
        </w:rPr>
      </w:pPr>
      <w:r w:rsidRPr="004821C9">
        <w:rPr>
          <w:sz w:val="24"/>
          <w:szCs w:val="24"/>
        </w:rPr>
        <w:t>Кроссворд</w:t>
      </w:r>
    </w:p>
    <w:p w:rsidR="002B64EF" w:rsidRDefault="002A261B" w:rsidP="002A261B">
      <w:pPr>
        <w:ind w:left="-851" w:firstLine="851"/>
      </w:pPr>
      <w:r w:rsidRPr="002A261B">
        <w:rPr>
          <w:noProof/>
          <w:lang w:eastAsia="ru-RU"/>
        </w:rPr>
        <w:drawing>
          <wp:inline distT="0" distB="0" distL="0" distR="0">
            <wp:extent cx="3657600" cy="1791288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0" cy="179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 xml:space="preserve">1.Сокращенная запись одной доли метра – 0,01 метра.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 xml:space="preserve">2. Самое удивительное на Земле вещество.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 xml:space="preserve">3.Наука, изучающая общие закономерности явлений природы, свойства и строение материи, и законы ее движения.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 xml:space="preserve">4.Мельчайшая частица данного вещества.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 xml:space="preserve">5.Физическое явление сцепления молекул жидкости и твердого тела.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 xml:space="preserve">6.Объясняется тем, что молекулы жидкости сильнее притягиваются друг к другу, чем к молекулам твердого тела.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 xml:space="preserve">7.Один из методов исследования – источник физических знаний.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>8.Взаимное проникновение соприкасающихся веще</w:t>
      </w:r>
      <w:proofErr w:type="gramStart"/>
      <w:r w:rsidRPr="004821C9">
        <w:rPr>
          <w:sz w:val="24"/>
          <w:szCs w:val="24"/>
        </w:rPr>
        <w:t>ств др</w:t>
      </w:r>
      <w:proofErr w:type="gramEnd"/>
      <w:r w:rsidRPr="004821C9">
        <w:rPr>
          <w:sz w:val="24"/>
          <w:szCs w:val="24"/>
        </w:rPr>
        <w:t xml:space="preserve">уг друга, происходящее вследствие беспорядочного движения частиц вещества.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 xml:space="preserve">9.Единица измерения температуры.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 xml:space="preserve">10.Частицы, из которых состоят молекулы. </w:t>
      </w:r>
    </w:p>
    <w:p w:rsidR="002A261B" w:rsidRPr="004821C9" w:rsidRDefault="002A261B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t>11.Сокращенная запись 0,001 метра.</w:t>
      </w:r>
    </w:p>
    <w:p w:rsidR="002A261B" w:rsidRDefault="002A261B" w:rsidP="002A261B">
      <w:pPr>
        <w:pStyle w:val="a4"/>
        <w:ind w:left="0"/>
        <w:rPr>
          <w:sz w:val="24"/>
          <w:szCs w:val="24"/>
        </w:rPr>
      </w:pPr>
    </w:p>
    <w:p w:rsidR="004821C9" w:rsidRDefault="004821C9" w:rsidP="002A261B">
      <w:pPr>
        <w:pStyle w:val="a4"/>
        <w:ind w:left="0"/>
        <w:rPr>
          <w:sz w:val="24"/>
          <w:szCs w:val="24"/>
        </w:rPr>
      </w:pPr>
    </w:p>
    <w:p w:rsidR="004821C9" w:rsidRDefault="004821C9" w:rsidP="002A261B">
      <w:pPr>
        <w:pStyle w:val="a4"/>
        <w:ind w:left="0"/>
        <w:rPr>
          <w:sz w:val="24"/>
          <w:szCs w:val="24"/>
        </w:rPr>
      </w:pPr>
    </w:p>
    <w:p w:rsidR="004821C9" w:rsidRDefault="004821C9" w:rsidP="002A261B">
      <w:pPr>
        <w:pStyle w:val="a4"/>
        <w:ind w:left="0"/>
        <w:rPr>
          <w:sz w:val="24"/>
          <w:szCs w:val="24"/>
        </w:rPr>
      </w:pPr>
    </w:p>
    <w:p w:rsidR="004821C9" w:rsidRDefault="004821C9" w:rsidP="002A261B">
      <w:pPr>
        <w:pStyle w:val="a4"/>
        <w:ind w:left="0"/>
        <w:rPr>
          <w:sz w:val="24"/>
          <w:szCs w:val="24"/>
        </w:rPr>
      </w:pPr>
    </w:p>
    <w:p w:rsidR="004821C9" w:rsidRDefault="004821C9" w:rsidP="002A261B">
      <w:pPr>
        <w:pStyle w:val="a4"/>
        <w:ind w:left="0"/>
        <w:rPr>
          <w:sz w:val="24"/>
          <w:szCs w:val="24"/>
        </w:rPr>
      </w:pPr>
    </w:p>
    <w:p w:rsidR="004821C9" w:rsidRDefault="004821C9" w:rsidP="002A261B">
      <w:pPr>
        <w:pStyle w:val="a4"/>
        <w:ind w:left="0"/>
        <w:rPr>
          <w:sz w:val="24"/>
          <w:szCs w:val="24"/>
        </w:rPr>
      </w:pPr>
    </w:p>
    <w:p w:rsidR="00FE7B77" w:rsidRPr="004821C9" w:rsidRDefault="004821C9" w:rsidP="002A261B">
      <w:pPr>
        <w:pStyle w:val="a4"/>
        <w:ind w:left="0"/>
        <w:rPr>
          <w:sz w:val="24"/>
          <w:szCs w:val="24"/>
        </w:rPr>
      </w:pPr>
      <w:r w:rsidRPr="004821C9">
        <w:rPr>
          <w:sz w:val="24"/>
          <w:szCs w:val="24"/>
        </w:rPr>
        <w:lastRenderedPageBreak/>
        <w:t>Карточки для рефлексии</w:t>
      </w:r>
    </w:p>
    <w:p w:rsidR="00FE7B77" w:rsidRDefault="00FE7B77" w:rsidP="002A261B">
      <w:pPr>
        <w:pStyle w:val="a4"/>
        <w:ind w:left="0"/>
        <w:rPr>
          <w:sz w:val="20"/>
          <w:szCs w:val="20"/>
        </w:rPr>
      </w:pPr>
    </w:p>
    <w:p w:rsidR="00FE7B77" w:rsidRDefault="00FE7B77" w:rsidP="002A261B">
      <w:pPr>
        <w:pStyle w:val="a4"/>
        <w:ind w:left="0"/>
        <w:rPr>
          <w:sz w:val="20"/>
          <w:szCs w:val="20"/>
        </w:rPr>
      </w:pPr>
    </w:p>
    <w:tbl>
      <w:tblPr>
        <w:tblStyle w:val="a5"/>
        <w:tblW w:w="11056" w:type="dxa"/>
        <w:tblInd w:w="392" w:type="dxa"/>
        <w:tblLook w:val="04A0"/>
      </w:tblPr>
      <w:tblGrid>
        <w:gridCol w:w="3685"/>
        <w:gridCol w:w="3544"/>
        <w:gridCol w:w="3827"/>
      </w:tblGrid>
      <w:tr w:rsidR="00FE7B77" w:rsidTr="00FE7B77">
        <w:tc>
          <w:tcPr>
            <w:tcW w:w="3685" w:type="dxa"/>
          </w:tcPr>
          <w:p w:rsidR="00FE7B77" w:rsidRDefault="007419B4" w:rsidP="00FE7B77">
            <w:pPr>
              <w:ind w:left="-851" w:firstLine="851"/>
              <w:rPr>
                <w:u w:val="single"/>
              </w:rPr>
            </w:pPr>
            <w:r w:rsidRPr="007419B4">
              <w:rPr>
                <w:noProof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46" type="#_x0000_t34" style="position:absolute;left:0;text-align:left;margin-left:85.55pt;margin-top:43.25pt;width:45pt;height:20.25pt;flip:y;z-index:251682816" o:connectortype="elbow" adj=",90400,-35640"/>
              </w:pict>
            </w:r>
            <w:r w:rsidRPr="007419B4">
              <w:rPr>
                <w:noProof/>
                <w:lang w:eastAsia="ru-RU"/>
              </w:rPr>
              <w:pict>
                <v:shape id="_x0000_s1045" type="#_x0000_t34" style="position:absolute;left:0;text-align:left;margin-left:56.3pt;margin-top:67.25pt;width:33pt;height:25.5pt;rotation:270;z-index:251681792" o:connectortype="elbow" adj=",-99741,-31909"/>
              </w:pict>
            </w:r>
            <w:r w:rsidRPr="007419B4">
              <w:rPr>
                <w:noProof/>
                <w:lang w:eastAsia="ru-RU"/>
              </w:rPr>
              <w:pict>
                <v:shape id="_x0000_s1044" type="#_x0000_t34" style="position:absolute;left:0;text-align:left;margin-left:.8pt;margin-top:96.5pt;width:59.25pt;height:17.25pt;flip:y;z-index:251680768" o:connectortype="elbow" adj="10791,169043,-5468"/>
              </w:pict>
            </w:r>
            <w:r w:rsidR="00FE7B77">
              <w:rPr>
                <w:u w:val="single"/>
              </w:rPr>
              <w:t>УЧЕНИ       7                                           .                                                   .</w:t>
            </w:r>
          </w:p>
          <w:p w:rsidR="00FE7B77" w:rsidRDefault="00FE7B77" w:rsidP="00FE7B77">
            <w:pPr>
              <w:ind w:left="851" w:hanging="851"/>
            </w:pPr>
          </w:p>
          <w:p w:rsidR="00FE7B77" w:rsidRDefault="00FE7B77" w:rsidP="00FE7B77">
            <w:pPr>
              <w:ind w:left="851" w:hanging="851"/>
            </w:pPr>
          </w:p>
          <w:p w:rsidR="00FE7B77" w:rsidRDefault="00FE7B77" w:rsidP="00FE7B77">
            <w:pPr>
              <w:ind w:left="851" w:hanging="851"/>
            </w:pPr>
          </w:p>
          <w:p w:rsidR="00FE7B77" w:rsidRDefault="00FE7B77" w:rsidP="00FE7B77">
            <w:pPr>
              <w:ind w:left="851" w:hanging="851"/>
            </w:pPr>
          </w:p>
          <w:p w:rsidR="00FE7B77" w:rsidRDefault="00FE7B77" w:rsidP="00FE7B77">
            <w:pPr>
              <w:ind w:left="851" w:hanging="851"/>
            </w:pPr>
          </w:p>
          <w:p w:rsidR="00FE7B77" w:rsidRDefault="00FE7B77" w:rsidP="00FE7B77">
            <w:pPr>
              <w:ind w:left="851" w:hanging="851"/>
            </w:pPr>
          </w:p>
          <w:p w:rsidR="00FE7B77" w:rsidRDefault="00FE7B77" w:rsidP="00FE7B77">
            <w:pPr>
              <w:ind w:left="851" w:hanging="851"/>
            </w:pPr>
          </w:p>
          <w:p w:rsidR="00FE7B77" w:rsidRDefault="00FE7B77" w:rsidP="00FE7B77">
            <w:pPr>
              <w:ind w:left="851" w:hanging="851"/>
            </w:pPr>
          </w:p>
        </w:tc>
        <w:tc>
          <w:tcPr>
            <w:tcW w:w="3544" w:type="dxa"/>
          </w:tcPr>
          <w:p w:rsidR="00FE7B77" w:rsidRDefault="007419B4" w:rsidP="00B44E82">
            <w:pPr>
              <w:ind w:left="-851" w:firstLine="851"/>
              <w:rPr>
                <w:u w:val="single"/>
              </w:rPr>
            </w:pPr>
            <w:r w:rsidRPr="007419B4">
              <w:rPr>
                <w:noProof/>
                <w:lang w:eastAsia="ru-RU"/>
              </w:rPr>
              <w:pict>
                <v:shape id="_x0000_s1052" type="#_x0000_t34" style="position:absolute;left:0;text-align:left;margin-left:85.55pt;margin-top:43.25pt;width:45pt;height:20.25pt;flip:y;z-index:251688960;mso-position-horizontal-relative:text;mso-position-vertical-relative:text" o:connectortype="elbow" adj=",90400,-35640"/>
              </w:pict>
            </w:r>
            <w:r w:rsidRPr="007419B4">
              <w:rPr>
                <w:noProof/>
                <w:lang w:eastAsia="ru-RU"/>
              </w:rPr>
              <w:pict>
                <v:shape id="_x0000_s1051" type="#_x0000_t34" style="position:absolute;left:0;text-align:left;margin-left:56.3pt;margin-top:67.25pt;width:33pt;height:25.5pt;rotation:270;z-index:251687936;mso-position-horizontal-relative:text;mso-position-vertical-relative:text" o:connectortype="elbow" adj=",-99741,-31909"/>
              </w:pict>
            </w:r>
            <w:r w:rsidRPr="007419B4">
              <w:rPr>
                <w:noProof/>
                <w:lang w:eastAsia="ru-RU"/>
              </w:rPr>
              <w:pict>
                <v:shape id="_x0000_s1050" type="#_x0000_t34" style="position:absolute;left:0;text-align:left;margin-left:.8pt;margin-top:96.5pt;width:59.25pt;height:17.25pt;flip:y;z-index:251686912;mso-position-horizontal-relative:text;mso-position-vertical-relative:text" o:connectortype="elbow" adj="10791,169043,-5468"/>
              </w:pict>
            </w:r>
            <w:r w:rsidR="00FE7B77">
              <w:rPr>
                <w:u w:val="single"/>
              </w:rPr>
              <w:t>УЧЕНИ       7                                           .                                                   .</w:t>
            </w: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</w:tc>
        <w:tc>
          <w:tcPr>
            <w:tcW w:w="3827" w:type="dxa"/>
          </w:tcPr>
          <w:p w:rsidR="00FE7B77" w:rsidRDefault="007419B4" w:rsidP="00B44E82">
            <w:pPr>
              <w:ind w:left="-851" w:firstLine="851"/>
              <w:rPr>
                <w:u w:val="single"/>
              </w:rPr>
            </w:pPr>
            <w:r w:rsidRPr="007419B4">
              <w:rPr>
                <w:noProof/>
                <w:lang w:eastAsia="ru-RU"/>
              </w:rPr>
              <w:pict>
                <v:shape id="_x0000_s1055" type="#_x0000_t34" style="position:absolute;left:0;text-align:left;margin-left:85.55pt;margin-top:43.25pt;width:45pt;height:20.25pt;flip:y;z-index:251692032;mso-position-horizontal-relative:text;mso-position-vertical-relative:text" o:connectortype="elbow" adj=",90400,-35640"/>
              </w:pict>
            </w:r>
            <w:r w:rsidRPr="007419B4">
              <w:rPr>
                <w:noProof/>
                <w:lang w:eastAsia="ru-RU"/>
              </w:rPr>
              <w:pict>
                <v:shape id="_x0000_s1054" type="#_x0000_t34" style="position:absolute;left:0;text-align:left;margin-left:56.3pt;margin-top:67.25pt;width:33pt;height:25.5pt;rotation:270;z-index:251691008;mso-position-horizontal-relative:text;mso-position-vertical-relative:text" o:connectortype="elbow" adj=",-99741,-31909"/>
              </w:pict>
            </w:r>
            <w:r w:rsidRPr="007419B4">
              <w:rPr>
                <w:noProof/>
                <w:lang w:eastAsia="ru-RU"/>
              </w:rPr>
              <w:pict>
                <v:shape id="_x0000_s1053" type="#_x0000_t34" style="position:absolute;left:0;text-align:left;margin-left:.8pt;margin-top:96.5pt;width:59.25pt;height:17.25pt;flip:y;z-index:251689984;mso-position-horizontal-relative:text;mso-position-vertical-relative:text" o:connectortype="elbow" adj="10791,169043,-5468"/>
              </w:pict>
            </w:r>
            <w:r w:rsidR="00FE7B77">
              <w:rPr>
                <w:u w:val="single"/>
              </w:rPr>
              <w:t>УЧЕНИ       7                                                 .                                                   .</w:t>
            </w: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  <w:p w:rsidR="00FE7B77" w:rsidRDefault="00FE7B77" w:rsidP="00B44E82">
            <w:pPr>
              <w:ind w:left="851" w:hanging="851"/>
            </w:pPr>
          </w:p>
        </w:tc>
      </w:tr>
    </w:tbl>
    <w:p w:rsidR="00B8356C" w:rsidRDefault="00B8356C" w:rsidP="002A261B">
      <w:pPr>
        <w:ind w:left="-851" w:firstLine="851"/>
        <w:rPr>
          <w:sz w:val="44"/>
          <w:szCs w:val="44"/>
        </w:rPr>
      </w:pPr>
    </w:p>
    <w:p w:rsidR="00B8356C" w:rsidRDefault="00B8356C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4821C9" w:rsidRDefault="004821C9" w:rsidP="002A261B">
      <w:pPr>
        <w:ind w:left="-851" w:firstLine="851"/>
        <w:rPr>
          <w:sz w:val="44"/>
          <w:szCs w:val="44"/>
        </w:rPr>
      </w:pPr>
    </w:p>
    <w:p w:rsidR="00FE7B77" w:rsidRPr="00B8356C" w:rsidRDefault="00FE7B77" w:rsidP="00B8356C">
      <w:pPr>
        <w:ind w:left="709"/>
        <w:rPr>
          <w:sz w:val="44"/>
          <w:szCs w:val="44"/>
        </w:rPr>
      </w:pPr>
      <w:r w:rsidRPr="00B8356C">
        <w:rPr>
          <w:sz w:val="44"/>
          <w:szCs w:val="44"/>
        </w:rPr>
        <w:lastRenderedPageBreak/>
        <w:t>Бланк оценивания</w:t>
      </w:r>
    </w:p>
    <w:tbl>
      <w:tblPr>
        <w:tblStyle w:val="a5"/>
        <w:tblW w:w="9550" w:type="dxa"/>
        <w:tblInd w:w="817" w:type="dxa"/>
        <w:tblLook w:val="04A0"/>
      </w:tblPr>
      <w:tblGrid>
        <w:gridCol w:w="3085"/>
        <w:gridCol w:w="2126"/>
        <w:gridCol w:w="2108"/>
        <w:gridCol w:w="2231"/>
      </w:tblGrid>
      <w:tr w:rsidR="00FE7B77" w:rsidTr="00B8356C">
        <w:tc>
          <w:tcPr>
            <w:tcW w:w="3085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  <w:r w:rsidRPr="00B8356C">
              <w:rPr>
                <w:sz w:val="32"/>
                <w:szCs w:val="32"/>
              </w:rPr>
              <w:t>газ</w:t>
            </w:r>
          </w:p>
        </w:tc>
        <w:tc>
          <w:tcPr>
            <w:tcW w:w="2108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  <w:r w:rsidRPr="00B8356C">
              <w:rPr>
                <w:sz w:val="32"/>
                <w:szCs w:val="32"/>
              </w:rPr>
              <w:t>жидкость</w:t>
            </w:r>
          </w:p>
        </w:tc>
        <w:tc>
          <w:tcPr>
            <w:tcW w:w="2231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  <w:r w:rsidRPr="00B8356C">
              <w:rPr>
                <w:sz w:val="32"/>
                <w:szCs w:val="32"/>
              </w:rPr>
              <w:t>Твердое тело</w:t>
            </w:r>
          </w:p>
        </w:tc>
      </w:tr>
      <w:tr w:rsidR="00FE7B77" w:rsidTr="00B8356C">
        <w:tc>
          <w:tcPr>
            <w:tcW w:w="3085" w:type="dxa"/>
          </w:tcPr>
          <w:p w:rsidR="00FE7B77" w:rsidRPr="00B8356C" w:rsidRDefault="00B8356C" w:rsidP="00FE7B77">
            <w:pPr>
              <w:rPr>
                <w:sz w:val="32"/>
                <w:szCs w:val="32"/>
              </w:rPr>
            </w:pPr>
            <w:r w:rsidRPr="00B8356C">
              <w:rPr>
                <w:sz w:val="32"/>
                <w:szCs w:val="32"/>
              </w:rPr>
              <w:t>Конкурс капитанов (2 балла)</w:t>
            </w: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  <w:tc>
          <w:tcPr>
            <w:tcW w:w="2108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</w:tr>
      <w:tr w:rsidR="00FE7B77" w:rsidTr="00B8356C">
        <w:tc>
          <w:tcPr>
            <w:tcW w:w="3085" w:type="dxa"/>
          </w:tcPr>
          <w:p w:rsidR="00B8356C" w:rsidRDefault="00B8356C" w:rsidP="00FE7B77">
            <w:pPr>
              <w:rPr>
                <w:sz w:val="32"/>
                <w:szCs w:val="32"/>
              </w:rPr>
            </w:pPr>
            <w:r w:rsidRPr="00B8356C">
              <w:rPr>
                <w:sz w:val="32"/>
                <w:szCs w:val="32"/>
              </w:rPr>
              <w:t xml:space="preserve">Представление </w:t>
            </w:r>
          </w:p>
          <w:p w:rsidR="00FE7B77" w:rsidRPr="00B8356C" w:rsidRDefault="00B8356C" w:rsidP="00FE7B77">
            <w:pPr>
              <w:rPr>
                <w:sz w:val="32"/>
                <w:szCs w:val="32"/>
              </w:rPr>
            </w:pPr>
            <w:r w:rsidRPr="00B8356C">
              <w:rPr>
                <w:sz w:val="32"/>
                <w:szCs w:val="32"/>
              </w:rPr>
              <w:t>(3 балла)</w:t>
            </w: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  <w:tc>
          <w:tcPr>
            <w:tcW w:w="2108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</w:tr>
      <w:tr w:rsidR="00FE7B77" w:rsidTr="00B8356C">
        <w:tc>
          <w:tcPr>
            <w:tcW w:w="3085" w:type="dxa"/>
          </w:tcPr>
          <w:p w:rsidR="00B8356C" w:rsidRDefault="00B8356C" w:rsidP="00FE7B77">
            <w:pPr>
              <w:rPr>
                <w:sz w:val="32"/>
                <w:szCs w:val="32"/>
              </w:rPr>
            </w:pPr>
            <w:r w:rsidRPr="00B8356C">
              <w:rPr>
                <w:sz w:val="32"/>
                <w:szCs w:val="32"/>
              </w:rPr>
              <w:t>Сообщение о Ломоносове</w:t>
            </w:r>
            <w:r>
              <w:rPr>
                <w:sz w:val="32"/>
                <w:szCs w:val="32"/>
              </w:rPr>
              <w:t xml:space="preserve"> </w:t>
            </w:r>
          </w:p>
          <w:p w:rsidR="00FE7B77" w:rsidRPr="00B8356C" w:rsidRDefault="00B8356C" w:rsidP="00FE7B77">
            <w:pPr>
              <w:rPr>
                <w:sz w:val="32"/>
                <w:szCs w:val="32"/>
              </w:rPr>
            </w:pPr>
            <w:r w:rsidRPr="00B8356C">
              <w:rPr>
                <w:sz w:val="32"/>
                <w:szCs w:val="32"/>
              </w:rPr>
              <w:t>(5 баллов)</w:t>
            </w: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  <w:tc>
          <w:tcPr>
            <w:tcW w:w="2108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</w:tr>
      <w:tr w:rsidR="00FE7B77" w:rsidTr="00B8356C">
        <w:tc>
          <w:tcPr>
            <w:tcW w:w="3085" w:type="dxa"/>
          </w:tcPr>
          <w:p w:rsidR="00FE7B77" w:rsidRPr="00B8356C" w:rsidRDefault="00B8356C" w:rsidP="00FE7B77">
            <w:pPr>
              <w:rPr>
                <w:sz w:val="32"/>
                <w:szCs w:val="32"/>
              </w:rPr>
            </w:pPr>
            <w:r w:rsidRPr="00B8356C">
              <w:rPr>
                <w:sz w:val="32"/>
                <w:szCs w:val="32"/>
              </w:rPr>
              <w:t>Составление таблицы (6баллов)</w:t>
            </w: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  <w:tc>
          <w:tcPr>
            <w:tcW w:w="2108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</w:tcPr>
          <w:p w:rsidR="00FE7B77" w:rsidRPr="00B8356C" w:rsidRDefault="00FE7B77" w:rsidP="00FE7B77">
            <w:pPr>
              <w:rPr>
                <w:sz w:val="32"/>
                <w:szCs w:val="32"/>
              </w:rPr>
            </w:pPr>
          </w:p>
        </w:tc>
      </w:tr>
      <w:tr w:rsidR="00B8356C" w:rsidTr="00B8356C">
        <w:tc>
          <w:tcPr>
            <w:tcW w:w="3085" w:type="dxa"/>
          </w:tcPr>
          <w:p w:rsidR="00B8356C" w:rsidRDefault="00B8356C" w:rsidP="00FE7B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</w:t>
            </w:r>
          </w:p>
          <w:p w:rsidR="00B8356C" w:rsidRDefault="00B8356C" w:rsidP="00FE7B77">
            <w:pPr>
              <w:rPr>
                <w:sz w:val="32"/>
                <w:szCs w:val="32"/>
              </w:rPr>
            </w:pPr>
          </w:p>
          <w:p w:rsidR="00B8356C" w:rsidRDefault="00B8356C" w:rsidP="00FE7B77">
            <w:pPr>
              <w:rPr>
                <w:sz w:val="32"/>
                <w:szCs w:val="32"/>
              </w:rPr>
            </w:pPr>
          </w:p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</w:tc>
        <w:tc>
          <w:tcPr>
            <w:tcW w:w="2108" w:type="dxa"/>
          </w:tcPr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</w:tcPr>
          <w:p w:rsidR="00B8356C" w:rsidRPr="00B8356C" w:rsidRDefault="00B8356C" w:rsidP="00FE7B77">
            <w:pPr>
              <w:rPr>
                <w:sz w:val="32"/>
                <w:szCs w:val="32"/>
              </w:rPr>
            </w:pPr>
          </w:p>
        </w:tc>
      </w:tr>
    </w:tbl>
    <w:p w:rsidR="00FE7B77" w:rsidRDefault="00FE7B77" w:rsidP="00FE7B77"/>
    <w:sectPr w:rsidR="00FE7B77" w:rsidSect="004821C9">
      <w:pgSz w:w="11906" w:h="16838"/>
      <w:pgMar w:top="851" w:right="1133" w:bottom="284" w:left="284" w:header="709" w:footer="709" w:gutter="0"/>
      <w:cols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1B"/>
    <w:rsid w:val="00216149"/>
    <w:rsid w:val="002A261B"/>
    <w:rsid w:val="002B64EF"/>
    <w:rsid w:val="004821C9"/>
    <w:rsid w:val="007419B4"/>
    <w:rsid w:val="00A933EC"/>
    <w:rsid w:val="00B8356C"/>
    <w:rsid w:val="00FE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7" type="connector" idref="#_x0000_s1055"/>
        <o:r id="V:Rule61" type="connector" idref="#_x0000_s1054"/>
        <o:r id="V:Rule65" type="connector" idref="#_x0000_s1052"/>
        <o:r id="V:Rule68" type="connector" idref="#_x0000_s1053"/>
        <o:r id="V:Rule71" type="connector" idref="#_x0000_s1051"/>
        <o:r id="V:Rule74" type="connector" idref="#_x0000_s1050"/>
        <o:r id="V:Rule87" type="connector" idref="#_x0000_s1044"/>
        <o:r id="V:Rule91" type="connector" idref="#_x0000_s1045"/>
        <o:r id="V:Rule104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1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261B"/>
    <w:pPr>
      <w:ind w:left="720"/>
      <w:contextualSpacing/>
    </w:pPr>
  </w:style>
  <w:style w:type="table" w:styleId="a5">
    <w:name w:val="Table Grid"/>
    <w:basedOn w:val="a1"/>
    <w:uiPriority w:val="59"/>
    <w:rsid w:val="002A2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6CBA-6209-4293-83B7-37B2B6EB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cp:lastPrinted>2011-10-26T18:23:00Z</cp:lastPrinted>
  <dcterms:created xsi:type="dcterms:W3CDTF">2011-10-26T17:42:00Z</dcterms:created>
  <dcterms:modified xsi:type="dcterms:W3CDTF">2012-01-26T02:22:00Z</dcterms:modified>
</cp:coreProperties>
</file>