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59" w:rsidRPr="000F15FF" w:rsidRDefault="00845A59" w:rsidP="00845A5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FF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45A59" w:rsidRPr="000F15FF" w:rsidRDefault="00845A59" w:rsidP="00845A5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FF"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845A59" w:rsidRPr="000F15FF" w:rsidRDefault="00845A59" w:rsidP="00845A59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Черный, проворный, кричит “</w:t>
      </w:r>
      <w:proofErr w:type="spellStart"/>
      <w:r w:rsidRPr="000F15FF">
        <w:rPr>
          <w:rFonts w:ascii="Times New Roman" w:eastAsia="Times New Roman" w:hAnsi="Times New Roman" w:cs="Times New Roman"/>
          <w:sz w:val="24"/>
          <w:szCs w:val="24"/>
        </w:rPr>
        <w:t>крак</w:t>
      </w:r>
      <w:proofErr w:type="spellEnd"/>
      <w:r w:rsidRPr="000F15F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 xml:space="preserve">Червякам – враг. </w:t>
      </w:r>
      <w:r w:rsidRPr="000F15FF">
        <w:rPr>
          <w:rFonts w:ascii="Times New Roman" w:eastAsia="Times New Roman" w:hAnsi="Times New Roman" w:cs="Times New Roman"/>
          <w:i/>
          <w:iCs/>
          <w:sz w:val="24"/>
          <w:szCs w:val="24"/>
        </w:rPr>
        <w:t>(Грач)</w:t>
      </w:r>
    </w:p>
    <w:p w:rsidR="00845A59" w:rsidRPr="000F15FF" w:rsidRDefault="00845A59" w:rsidP="00845A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Не артист, а голосист,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 xml:space="preserve">Не </w:t>
      </w:r>
      <w:proofErr w:type="gramStart"/>
      <w:r w:rsidRPr="000F15FF">
        <w:rPr>
          <w:rFonts w:ascii="Times New Roman" w:eastAsia="Times New Roman" w:hAnsi="Times New Roman" w:cs="Times New Roman"/>
          <w:sz w:val="24"/>
          <w:szCs w:val="24"/>
        </w:rPr>
        <w:t>ездок</w:t>
      </w:r>
      <w:proofErr w:type="gramEnd"/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, а шпоры у ног. </w:t>
      </w:r>
      <w:r w:rsidRPr="000F15FF">
        <w:rPr>
          <w:rFonts w:ascii="Times New Roman" w:eastAsia="Times New Roman" w:hAnsi="Times New Roman" w:cs="Times New Roman"/>
          <w:i/>
          <w:iCs/>
          <w:sz w:val="24"/>
          <w:szCs w:val="24"/>
        </w:rPr>
        <w:t>(Петух)</w:t>
      </w:r>
    </w:p>
    <w:p w:rsidR="00845A59" w:rsidRPr="000F15FF" w:rsidRDefault="00845A59" w:rsidP="00845A59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Ни барашек и ни кот,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 xml:space="preserve">Носит шубу круглый год. </w:t>
      </w:r>
      <w:r w:rsidRPr="000F15FF">
        <w:rPr>
          <w:rFonts w:ascii="Times New Roman" w:eastAsia="Times New Roman" w:hAnsi="Times New Roman" w:cs="Times New Roman"/>
          <w:i/>
          <w:iCs/>
          <w:sz w:val="24"/>
          <w:szCs w:val="24"/>
        </w:rPr>
        <w:t>(Заяц)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Скатерть бела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Весь свет одела. (Снег.)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Чист и ясен, как алмаз, а дорог не бывает. (Лед.)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Без рук рисует, без зубов кусается. (Мороз.) 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Что вверх корнем растет? (Сосулька.)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Рассыпала Лукерья серебряные перья, 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Закрутила, замела, стала улица бела. (Метель.)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Жил я посреди двора,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>Где играла детвора,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>Но от солнечных лучей</w:t>
      </w:r>
      <w:proofErr w:type="gramStart"/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ревратился я в ручей. </w:t>
      </w:r>
      <w:r w:rsidRPr="000F15FF">
        <w:rPr>
          <w:rFonts w:ascii="Times New Roman" w:eastAsia="Times New Roman" w:hAnsi="Times New Roman" w:cs="Times New Roman"/>
          <w:i/>
          <w:iCs/>
          <w:sz w:val="24"/>
          <w:szCs w:val="24"/>
        </w:rPr>
        <w:t>(Снеговик)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Кто-то утром не спеша</w:t>
      </w:r>
      <w:proofErr w:type="gramStart"/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0F15FF">
        <w:rPr>
          <w:rFonts w:ascii="Times New Roman" w:eastAsia="Times New Roman" w:hAnsi="Times New Roman" w:cs="Times New Roman"/>
          <w:sz w:val="24"/>
          <w:szCs w:val="24"/>
        </w:rPr>
        <w:t>адувает красный шар,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>А как выпустит из рук –</w:t>
      </w:r>
      <w:r w:rsidRPr="000F15FF">
        <w:rPr>
          <w:rFonts w:ascii="Times New Roman" w:eastAsia="Times New Roman" w:hAnsi="Times New Roman" w:cs="Times New Roman"/>
          <w:sz w:val="24"/>
          <w:szCs w:val="24"/>
        </w:rPr>
        <w:br/>
        <w:t xml:space="preserve">Станет вдруг светло вокруг. </w:t>
      </w:r>
      <w:r w:rsidRPr="000F15FF">
        <w:rPr>
          <w:rFonts w:ascii="Times New Roman" w:eastAsia="Times New Roman" w:hAnsi="Times New Roman" w:cs="Times New Roman"/>
          <w:i/>
          <w:iCs/>
          <w:sz w:val="24"/>
          <w:szCs w:val="24"/>
        </w:rPr>
        <w:t>(Солнце)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Не живое, а дышит. (Тесто.)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 xml:space="preserve"> Дам поесть – ворчит, 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5FF">
        <w:rPr>
          <w:rFonts w:ascii="Times New Roman" w:eastAsia="Times New Roman" w:hAnsi="Times New Roman" w:cs="Times New Roman"/>
          <w:sz w:val="24"/>
          <w:szCs w:val="24"/>
        </w:rPr>
        <w:t>Ничего не дам – молчит. (Сковорода.)</w:t>
      </w:r>
    </w:p>
    <w:p w:rsidR="00845A59" w:rsidRPr="000F15FF" w:rsidRDefault="00845A59" w:rsidP="0084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45A59" w:rsidRPr="000F15FF" w:rsidSect="004F55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A59"/>
    <w:rsid w:val="003220E2"/>
    <w:rsid w:val="00383C57"/>
    <w:rsid w:val="0084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Gymnasium 74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dcterms:created xsi:type="dcterms:W3CDTF">2012-05-29T16:12:00Z</dcterms:created>
  <dcterms:modified xsi:type="dcterms:W3CDTF">2012-05-29T16:12:00Z</dcterms:modified>
</cp:coreProperties>
</file>