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21E" w:rsidRPr="00860478" w:rsidRDefault="00F7321E" w:rsidP="00860478">
      <w:pPr>
        <w:shd w:val="clear" w:color="auto" w:fill="FFFFFF"/>
        <w:spacing w:line="557" w:lineRule="exact"/>
        <w:ind w:left="2947" w:right="2928"/>
        <w:rPr>
          <w:rFonts w:ascii="Times New Roman" w:hAnsi="Times New Roman"/>
          <w:b/>
          <w:bCs/>
          <w:color w:val="000000"/>
          <w:sz w:val="20"/>
          <w:szCs w:val="20"/>
        </w:rPr>
      </w:pPr>
      <w:r w:rsidRPr="00860478">
        <w:rPr>
          <w:rFonts w:ascii="Times New Roman" w:hAnsi="Times New Roman"/>
          <w:b/>
          <w:bCs/>
          <w:color w:val="000000"/>
          <w:sz w:val="20"/>
          <w:szCs w:val="20"/>
        </w:rPr>
        <w:t>Эссе</w:t>
      </w:r>
    </w:p>
    <w:p w:rsidR="00F7321E" w:rsidRPr="00860478" w:rsidRDefault="00F7321E" w:rsidP="00860478">
      <w:pPr>
        <w:shd w:val="clear" w:color="auto" w:fill="FFFFFF"/>
        <w:spacing w:line="557" w:lineRule="exact"/>
        <w:ind w:right="1"/>
        <w:rPr>
          <w:rFonts w:ascii="Times New Roman" w:hAnsi="Times New Roman"/>
          <w:b/>
          <w:color w:val="000000"/>
          <w:sz w:val="20"/>
          <w:szCs w:val="20"/>
        </w:rPr>
      </w:pPr>
      <w:r w:rsidRPr="00860478">
        <w:rPr>
          <w:rFonts w:ascii="Times New Roman" w:hAnsi="Times New Roman"/>
          <w:b/>
          <w:bCs/>
          <w:color w:val="000000"/>
          <w:sz w:val="20"/>
          <w:szCs w:val="20"/>
        </w:rPr>
        <w:t xml:space="preserve">Моя </w:t>
      </w:r>
      <w:r w:rsidRPr="00860478">
        <w:rPr>
          <w:rFonts w:ascii="Times New Roman" w:hAnsi="Times New Roman"/>
          <w:b/>
          <w:color w:val="000000"/>
          <w:sz w:val="20"/>
          <w:szCs w:val="20"/>
        </w:rPr>
        <w:t>педагогическая  философия</w:t>
      </w:r>
    </w:p>
    <w:p w:rsidR="00F7321E" w:rsidRPr="00860478" w:rsidRDefault="00F7321E" w:rsidP="00860478">
      <w:pPr>
        <w:shd w:val="clear" w:color="auto" w:fill="FFFFFF"/>
        <w:spacing w:before="211" w:line="269" w:lineRule="exact"/>
        <w:ind w:left="3552"/>
        <w:jc w:val="both"/>
        <w:rPr>
          <w:rFonts w:ascii="Times New Roman" w:hAnsi="Times New Roman"/>
          <w:sz w:val="20"/>
          <w:szCs w:val="20"/>
        </w:rPr>
      </w:pPr>
      <w:r w:rsidRPr="00860478">
        <w:rPr>
          <w:rFonts w:ascii="Times New Roman" w:hAnsi="Times New Roman"/>
          <w:color w:val="000000"/>
          <w:sz w:val="20"/>
          <w:szCs w:val="20"/>
        </w:rPr>
        <w:t>Надо видеть себя в детях, чтобы помочь им стать взрослыми; надо принимать их как повторение своего детства, чтобы совершенствоваться самому; надо, наконец, жить жизнью детей, чтобы быть гуманным педагогом.</w:t>
      </w:r>
    </w:p>
    <w:p w:rsidR="00F7321E" w:rsidRPr="00860478" w:rsidRDefault="00F7321E" w:rsidP="00860478">
      <w:pPr>
        <w:shd w:val="clear" w:color="auto" w:fill="FFFFFF"/>
        <w:spacing w:before="48"/>
        <w:jc w:val="right"/>
        <w:rPr>
          <w:rFonts w:ascii="Times New Roman" w:hAnsi="Times New Roman"/>
          <w:sz w:val="20"/>
          <w:szCs w:val="20"/>
        </w:rPr>
      </w:pPr>
      <w:r w:rsidRPr="00860478">
        <w:rPr>
          <w:rFonts w:ascii="Times New Roman" w:hAnsi="Times New Roman"/>
          <w:color w:val="000000"/>
          <w:sz w:val="20"/>
          <w:szCs w:val="20"/>
        </w:rPr>
        <w:t>Ш. А. Амонашвили</w:t>
      </w:r>
    </w:p>
    <w:p w:rsidR="00F7321E" w:rsidRPr="00860478" w:rsidRDefault="00F7321E" w:rsidP="00860478">
      <w:pPr>
        <w:shd w:val="clear" w:color="auto" w:fill="FFFFFF"/>
        <w:ind w:firstLine="709"/>
        <w:jc w:val="both"/>
        <w:rPr>
          <w:rFonts w:ascii="Times New Roman" w:hAnsi="Times New Roman"/>
          <w:sz w:val="20"/>
          <w:szCs w:val="20"/>
        </w:rPr>
      </w:pPr>
      <w:r w:rsidRPr="00860478">
        <w:rPr>
          <w:rFonts w:ascii="Times New Roman" w:hAnsi="Times New Roman"/>
          <w:color w:val="000000"/>
          <w:sz w:val="20"/>
          <w:szCs w:val="20"/>
        </w:rPr>
        <w:t>Я - классная мама... Этим и интересна... Этим и живу! Сегодня моя первая встреча с моим новым классом. Какие они? Робко, с широко раскрытыми глазами, с радостью и тревогой приходят малыши из начальной школы в 5 класс. Как сложится наша совместная жизнь длиною в семь лет? Это зависит и от них, и от меня. Встречая новый класс, я волнуюсь, хотя за 17 лет работы в школе у меня уже было несколько выпусков.</w:t>
      </w:r>
    </w:p>
    <w:p w:rsidR="00F7321E" w:rsidRPr="00860478" w:rsidRDefault="00F7321E" w:rsidP="00860478">
      <w:pPr>
        <w:shd w:val="clear" w:color="auto" w:fill="FFFFFF"/>
        <w:ind w:firstLine="709"/>
        <w:jc w:val="both"/>
        <w:rPr>
          <w:rFonts w:ascii="Times New Roman" w:hAnsi="Times New Roman"/>
          <w:sz w:val="20"/>
          <w:szCs w:val="20"/>
        </w:rPr>
      </w:pPr>
      <w:r w:rsidRPr="00860478">
        <w:rPr>
          <w:rFonts w:ascii="Times New Roman" w:hAnsi="Times New Roman"/>
          <w:color w:val="000000"/>
          <w:sz w:val="20"/>
          <w:szCs w:val="20"/>
        </w:rPr>
        <w:t>Я учитель географии и  биологии и мыслю особыми категориями.</w:t>
      </w:r>
    </w:p>
    <w:p w:rsidR="00F7321E" w:rsidRPr="00860478" w:rsidRDefault="00F7321E" w:rsidP="00860478">
      <w:pPr>
        <w:shd w:val="clear" w:color="auto" w:fill="FFFFFF"/>
        <w:ind w:firstLine="709"/>
        <w:jc w:val="both"/>
        <w:rPr>
          <w:rFonts w:ascii="Times New Roman" w:hAnsi="Times New Roman"/>
          <w:sz w:val="20"/>
          <w:szCs w:val="20"/>
        </w:rPr>
      </w:pPr>
      <w:r w:rsidRPr="00860478">
        <w:rPr>
          <w:rFonts w:ascii="Times New Roman" w:hAnsi="Times New Roman"/>
          <w:color w:val="000000"/>
          <w:sz w:val="20"/>
          <w:szCs w:val="20"/>
        </w:rPr>
        <w:t>Дети, как цветы, нуждаются во внимании, любви и уходе. Уверена: в сердце каждого человека есть семена доброты и справедливости. Эти семена не могут прорасти без ухода. Взрастить побеги из этих семян - моя задача как классного руководителя. Цветок растет сам, его не надо тянуть за верхушку, его надо поливать, обогревать и освещать солнцем. Точно так же как и ребенка. Мои ученики все разные, как цветы на клумбе: одни яркие, оригинальные, другие колючие, а третьи - незаметные. Всем им нужно создать условия, чтобы они были здоровыми, сильными и прекрасными, как им предписано природой.</w:t>
      </w:r>
    </w:p>
    <w:p w:rsidR="00F7321E" w:rsidRPr="00860478" w:rsidRDefault="00F7321E" w:rsidP="00860478">
      <w:pPr>
        <w:shd w:val="clear" w:color="auto" w:fill="FFFFFF"/>
        <w:ind w:firstLine="709"/>
        <w:jc w:val="both"/>
        <w:rPr>
          <w:rFonts w:ascii="Times New Roman" w:hAnsi="Times New Roman"/>
          <w:sz w:val="20"/>
          <w:szCs w:val="20"/>
        </w:rPr>
      </w:pPr>
      <w:r w:rsidRPr="00860478">
        <w:rPr>
          <w:rFonts w:ascii="Times New Roman" w:hAnsi="Times New Roman"/>
          <w:color w:val="000000"/>
          <w:sz w:val="20"/>
          <w:szCs w:val="20"/>
        </w:rPr>
        <w:t>За время работы в школе поняла, что в работе с детьми важны наблюдение, слово, дело. Понимаю, что в воспитании ничто не может быть более действенным, чем личный пример. С юности я занимаюсь туризмом. Стремление открывать новое, умение удивляться воспитываю и в своих детях. Поездки по городам России, походы учат их дружить, быть самостоятельными, помогать товарищам, делиться порой последним, и тут, безусловно, проявляются лучшие качества детей.</w:t>
      </w:r>
    </w:p>
    <w:p w:rsidR="00F7321E" w:rsidRPr="00860478" w:rsidRDefault="00F7321E" w:rsidP="00860478">
      <w:pPr>
        <w:shd w:val="clear" w:color="auto" w:fill="FFFFFF"/>
        <w:ind w:firstLine="709"/>
        <w:jc w:val="both"/>
        <w:rPr>
          <w:rFonts w:ascii="Times New Roman" w:hAnsi="Times New Roman"/>
          <w:sz w:val="20"/>
          <w:szCs w:val="20"/>
        </w:rPr>
      </w:pPr>
      <w:r w:rsidRPr="00860478">
        <w:rPr>
          <w:rFonts w:ascii="Times New Roman" w:hAnsi="Times New Roman"/>
          <w:color w:val="000000"/>
          <w:sz w:val="20"/>
          <w:szCs w:val="20"/>
        </w:rPr>
        <w:t>Я согласна с утверждением Ш. Амонашвили, что «надо принимать их как повторение своего детства», поэтому часто возвращаюсь в свои детские годы, чтобы понять и почувствовать, что интересует моих учеников, что их радует, что восхищает, что обижает. Полагаю, что только единение душ классного руководителя и ученика может дать добрые плоды воспитания. Доверие, гуманизм, демократичность - вот, на мой взгляд, главные принципы в работе с детьми. Их я вынесла из своего школьного прошлого, когда я. пятнадцатилетняя девчонка, стала пионервожатой у пятиклассников. Эта деятельность меня так увлекла, что выбор профессии не был случайным. И вот уже мои выпускники - будущие учителя, классные руководители - обращаются ко мне за советом. Думаю, что для классного руководителя важно:</w:t>
      </w:r>
    </w:p>
    <w:p w:rsidR="00F7321E" w:rsidRPr="00860478" w:rsidRDefault="00F7321E" w:rsidP="001E24EC">
      <w:pPr>
        <w:widowControl w:val="0"/>
        <w:numPr>
          <w:ilvl w:val="0"/>
          <w:numId w:val="4"/>
        </w:numPr>
        <w:shd w:val="clear" w:color="auto" w:fill="FFFFFF"/>
        <w:tabs>
          <w:tab w:val="left" w:pos="355"/>
        </w:tabs>
        <w:autoSpaceDE w:val="0"/>
        <w:autoSpaceDN w:val="0"/>
        <w:adjustRightInd w:val="0"/>
        <w:ind w:firstLine="709"/>
        <w:jc w:val="left"/>
        <w:rPr>
          <w:rFonts w:ascii="Times New Roman" w:hAnsi="Times New Roman"/>
          <w:color w:val="000000"/>
          <w:sz w:val="20"/>
          <w:szCs w:val="20"/>
        </w:rPr>
      </w:pPr>
      <w:r w:rsidRPr="00860478">
        <w:rPr>
          <w:rFonts w:ascii="Times New Roman" w:hAnsi="Times New Roman"/>
          <w:color w:val="000000"/>
          <w:sz w:val="20"/>
          <w:szCs w:val="20"/>
        </w:rPr>
        <w:t>Учитывать возрастные и психологические особенности детей</w:t>
      </w:r>
    </w:p>
    <w:p w:rsidR="00F7321E" w:rsidRPr="00860478" w:rsidRDefault="00F7321E" w:rsidP="001E24EC">
      <w:pPr>
        <w:widowControl w:val="0"/>
        <w:numPr>
          <w:ilvl w:val="0"/>
          <w:numId w:val="4"/>
        </w:numPr>
        <w:shd w:val="clear" w:color="auto" w:fill="FFFFFF"/>
        <w:tabs>
          <w:tab w:val="left" w:pos="355"/>
        </w:tabs>
        <w:autoSpaceDE w:val="0"/>
        <w:autoSpaceDN w:val="0"/>
        <w:adjustRightInd w:val="0"/>
        <w:ind w:firstLine="709"/>
        <w:jc w:val="left"/>
        <w:rPr>
          <w:rFonts w:ascii="Times New Roman" w:hAnsi="Times New Roman"/>
          <w:color w:val="000000"/>
          <w:sz w:val="20"/>
          <w:szCs w:val="20"/>
        </w:rPr>
      </w:pPr>
      <w:r w:rsidRPr="00860478">
        <w:rPr>
          <w:rFonts w:ascii="Times New Roman" w:hAnsi="Times New Roman"/>
          <w:color w:val="000000"/>
          <w:sz w:val="20"/>
          <w:szCs w:val="20"/>
        </w:rPr>
        <w:t xml:space="preserve">Создавать    условия для самовоспитания, саморазвития и самореализации каждого ребенка </w:t>
      </w:r>
    </w:p>
    <w:p w:rsidR="00F7321E" w:rsidRPr="00860478" w:rsidRDefault="00F7321E" w:rsidP="001E24EC">
      <w:pPr>
        <w:widowControl w:val="0"/>
        <w:numPr>
          <w:ilvl w:val="0"/>
          <w:numId w:val="4"/>
        </w:numPr>
        <w:shd w:val="clear" w:color="auto" w:fill="FFFFFF"/>
        <w:tabs>
          <w:tab w:val="left" w:pos="355"/>
        </w:tabs>
        <w:autoSpaceDE w:val="0"/>
        <w:autoSpaceDN w:val="0"/>
        <w:adjustRightInd w:val="0"/>
        <w:ind w:firstLine="709"/>
        <w:jc w:val="left"/>
        <w:rPr>
          <w:rFonts w:ascii="Times New Roman" w:hAnsi="Times New Roman"/>
          <w:color w:val="000000"/>
          <w:sz w:val="20"/>
          <w:szCs w:val="20"/>
        </w:rPr>
      </w:pPr>
      <w:r w:rsidRPr="00860478">
        <w:rPr>
          <w:rFonts w:ascii="Times New Roman" w:hAnsi="Times New Roman"/>
          <w:color w:val="000000"/>
          <w:sz w:val="20"/>
          <w:szCs w:val="20"/>
        </w:rPr>
        <w:t>Быть интересной личностью</w:t>
      </w:r>
    </w:p>
    <w:p w:rsidR="00F7321E" w:rsidRPr="00860478" w:rsidRDefault="00F7321E" w:rsidP="001E24EC">
      <w:pPr>
        <w:widowControl w:val="0"/>
        <w:numPr>
          <w:ilvl w:val="0"/>
          <w:numId w:val="4"/>
        </w:numPr>
        <w:shd w:val="clear" w:color="auto" w:fill="FFFFFF"/>
        <w:tabs>
          <w:tab w:val="left" w:pos="355"/>
        </w:tabs>
        <w:autoSpaceDE w:val="0"/>
        <w:autoSpaceDN w:val="0"/>
        <w:adjustRightInd w:val="0"/>
        <w:ind w:firstLine="709"/>
        <w:jc w:val="left"/>
        <w:rPr>
          <w:rFonts w:ascii="Times New Roman" w:hAnsi="Times New Roman"/>
          <w:color w:val="000000"/>
          <w:sz w:val="20"/>
          <w:szCs w:val="20"/>
        </w:rPr>
      </w:pPr>
      <w:r w:rsidRPr="00860478">
        <w:rPr>
          <w:rFonts w:ascii="Times New Roman" w:hAnsi="Times New Roman"/>
          <w:color w:val="000000"/>
          <w:sz w:val="20"/>
          <w:szCs w:val="20"/>
        </w:rPr>
        <w:t>Уметь вести за собой</w:t>
      </w:r>
    </w:p>
    <w:p w:rsidR="00F7321E" w:rsidRPr="00860478" w:rsidRDefault="00F7321E" w:rsidP="001E24EC">
      <w:pPr>
        <w:widowControl w:val="0"/>
        <w:numPr>
          <w:ilvl w:val="0"/>
          <w:numId w:val="4"/>
        </w:numPr>
        <w:shd w:val="clear" w:color="auto" w:fill="FFFFFF"/>
        <w:tabs>
          <w:tab w:val="left" w:pos="355"/>
        </w:tabs>
        <w:autoSpaceDE w:val="0"/>
        <w:autoSpaceDN w:val="0"/>
        <w:adjustRightInd w:val="0"/>
        <w:ind w:firstLine="709"/>
        <w:jc w:val="left"/>
        <w:rPr>
          <w:rFonts w:ascii="Times New Roman" w:hAnsi="Times New Roman"/>
          <w:color w:val="000000"/>
          <w:sz w:val="20"/>
          <w:szCs w:val="20"/>
        </w:rPr>
      </w:pPr>
      <w:r w:rsidRPr="00860478">
        <w:rPr>
          <w:rFonts w:ascii="Times New Roman" w:hAnsi="Times New Roman"/>
          <w:color w:val="000000"/>
          <w:sz w:val="20"/>
          <w:szCs w:val="20"/>
        </w:rPr>
        <w:t>Любить своих воспитанников</w:t>
      </w:r>
    </w:p>
    <w:p w:rsidR="00F7321E" w:rsidRPr="00860478" w:rsidRDefault="00F7321E" w:rsidP="00860478">
      <w:pPr>
        <w:widowControl w:val="0"/>
        <w:shd w:val="clear" w:color="auto" w:fill="FFFFFF"/>
        <w:tabs>
          <w:tab w:val="left" w:pos="355"/>
        </w:tabs>
        <w:autoSpaceDE w:val="0"/>
        <w:autoSpaceDN w:val="0"/>
        <w:adjustRightInd w:val="0"/>
        <w:ind w:firstLine="709"/>
        <w:jc w:val="both"/>
        <w:rPr>
          <w:rFonts w:ascii="Times New Roman" w:hAnsi="Times New Roman"/>
          <w:sz w:val="20"/>
          <w:szCs w:val="20"/>
        </w:rPr>
      </w:pPr>
      <w:r w:rsidRPr="00860478">
        <w:rPr>
          <w:rFonts w:ascii="Times New Roman" w:hAnsi="Times New Roman"/>
          <w:color w:val="000000"/>
          <w:sz w:val="20"/>
          <w:szCs w:val="20"/>
        </w:rPr>
        <w:t xml:space="preserve"> Научиться любить детей нельзя ни в каких учебных заведениях, ни по каким книгам и учебникам. Любовь - это состояние души.</w:t>
      </w:r>
    </w:p>
    <w:p w:rsidR="00F7321E" w:rsidRPr="00860478" w:rsidRDefault="00F7321E" w:rsidP="00860478">
      <w:pPr>
        <w:shd w:val="clear" w:color="auto" w:fill="FFFFFF"/>
        <w:ind w:firstLine="709"/>
        <w:jc w:val="both"/>
        <w:rPr>
          <w:rFonts w:ascii="Times New Roman" w:hAnsi="Times New Roman"/>
          <w:sz w:val="20"/>
          <w:szCs w:val="20"/>
        </w:rPr>
      </w:pPr>
      <w:r w:rsidRPr="00860478">
        <w:rPr>
          <w:rFonts w:ascii="Times New Roman" w:hAnsi="Times New Roman"/>
          <w:color w:val="000000"/>
          <w:sz w:val="20"/>
          <w:szCs w:val="20"/>
        </w:rPr>
        <w:t xml:space="preserve">Уверена, что только в совместной деятельности развивается личность ребенка, и именно деятельность помогает ребенку почувствовать радость успеха. Наш классный  </w:t>
      </w:r>
      <w:r w:rsidRPr="00860478">
        <w:rPr>
          <w:rFonts w:ascii="Times New Roman" w:hAnsi="Times New Roman"/>
          <w:bCs/>
          <w:color w:val="000000"/>
          <w:sz w:val="20"/>
          <w:szCs w:val="20"/>
        </w:rPr>
        <w:t>кабинет, кабинет географии, как оранжерея. Ухаживая за комнатными растениями, мои дети учатся бережно относиться ко всему живому. А заканчивая школу, каждый выпускник высаживает в школьной аллее свое дерево, оставляя о себе добрую память. Считаю, что в воспитании детей, мне, как классному руководителю, важно не упустить стремление детей делать добрые дела бескорыстно, испытывать удовольствие от того, что твой труд принес пользу семье, школе, твоему родному городу, нашей стране.</w:t>
      </w:r>
    </w:p>
    <w:p w:rsidR="00F7321E" w:rsidRPr="00860478" w:rsidRDefault="00F7321E" w:rsidP="00860478">
      <w:pPr>
        <w:shd w:val="clear" w:color="auto" w:fill="FFFFFF"/>
        <w:ind w:firstLine="709"/>
        <w:jc w:val="both"/>
        <w:rPr>
          <w:rFonts w:ascii="Times New Roman" w:hAnsi="Times New Roman"/>
          <w:sz w:val="20"/>
          <w:szCs w:val="20"/>
        </w:rPr>
      </w:pPr>
      <w:r w:rsidRPr="00860478">
        <w:rPr>
          <w:rFonts w:ascii="Times New Roman" w:hAnsi="Times New Roman"/>
          <w:bCs/>
          <w:color w:val="000000"/>
          <w:sz w:val="20"/>
          <w:szCs w:val="20"/>
        </w:rPr>
        <w:t>Достичь сотрудничества с коллективом      класса можно только добром, ибо «только добро порождает добро», как мудро заметил В.А. Сухомлинский.</w:t>
      </w:r>
    </w:p>
    <w:p w:rsidR="00F7321E" w:rsidRPr="00860478" w:rsidRDefault="00F7321E" w:rsidP="00860478">
      <w:pPr>
        <w:shd w:val="clear" w:color="auto" w:fill="FFFFFF"/>
        <w:ind w:firstLine="709"/>
        <w:jc w:val="both"/>
        <w:rPr>
          <w:rFonts w:ascii="Times New Roman" w:hAnsi="Times New Roman"/>
          <w:sz w:val="20"/>
          <w:szCs w:val="20"/>
        </w:rPr>
      </w:pPr>
      <w:r w:rsidRPr="00860478">
        <w:rPr>
          <w:rFonts w:ascii="Times New Roman" w:hAnsi="Times New Roman"/>
          <w:bCs/>
          <w:color w:val="000000"/>
          <w:sz w:val="20"/>
          <w:szCs w:val="20"/>
        </w:rPr>
        <w:t>Стараюсь, чтобы они поняли, как важно быть порядочным человеком, ведь в школе мы не просто готовим детей к «большой» жизни - они уже живут, живут «здесь и сейчас».</w:t>
      </w:r>
    </w:p>
    <w:p w:rsidR="00F7321E" w:rsidRPr="00860478" w:rsidRDefault="00F7321E" w:rsidP="00860478">
      <w:pPr>
        <w:shd w:val="clear" w:color="auto" w:fill="FFFFFF"/>
        <w:ind w:firstLine="709"/>
        <w:jc w:val="both"/>
        <w:rPr>
          <w:rFonts w:ascii="Times New Roman" w:hAnsi="Times New Roman"/>
          <w:sz w:val="20"/>
          <w:szCs w:val="20"/>
        </w:rPr>
      </w:pPr>
      <w:r w:rsidRPr="00860478">
        <w:rPr>
          <w:rFonts w:ascii="Times New Roman" w:hAnsi="Times New Roman"/>
          <w:bCs/>
          <w:color w:val="000000"/>
          <w:sz w:val="20"/>
          <w:szCs w:val="20"/>
        </w:rPr>
        <w:t>Размышляя о школьной жизни, вспоминаю строки Андрея Дементьева: И суета - как океан за бортом... У каждого из нас такой режим. Что мы сперва принадлежим заботам. А уж потом себе принадлежим...</w:t>
      </w:r>
    </w:p>
    <w:p w:rsidR="00F7321E" w:rsidRPr="00860478" w:rsidRDefault="00F7321E" w:rsidP="00860478">
      <w:pPr>
        <w:shd w:val="clear" w:color="auto" w:fill="FFFFFF"/>
        <w:ind w:firstLine="709"/>
        <w:jc w:val="both"/>
        <w:rPr>
          <w:rFonts w:ascii="Times New Roman" w:hAnsi="Times New Roman"/>
          <w:sz w:val="20"/>
          <w:szCs w:val="20"/>
        </w:rPr>
      </w:pPr>
      <w:r w:rsidRPr="00860478">
        <w:rPr>
          <w:rFonts w:ascii="Times New Roman" w:hAnsi="Times New Roman"/>
          <w:bCs/>
          <w:color w:val="000000"/>
          <w:sz w:val="20"/>
          <w:szCs w:val="20"/>
        </w:rPr>
        <w:t>Каковы они - заботы и радости классного руководителя? Чем день наполнен? Рассказы о прочитанной книге, о новой компьютерной игре... У кого-то день рождения... Чьи-то вытертые слезы... Настроение классного руководителя, несомненно, передается детям, поэтому, что бы ни случилось - к ним иду только с улыбкой, только с оптимизмом. Вижу, что мои дети становятся добрее к окружающим и более открытыми, они делятся своими печалями и радостями, умеют радоваться общему успеху. Приятно, что они способны верить в лучшее и не остаются в стороне от чужих переживаний.</w:t>
      </w:r>
    </w:p>
    <w:p w:rsidR="00F7321E" w:rsidRPr="00860478" w:rsidRDefault="00F7321E" w:rsidP="00860478">
      <w:pPr>
        <w:shd w:val="clear" w:color="auto" w:fill="FFFFFF"/>
        <w:ind w:firstLine="709"/>
        <w:jc w:val="both"/>
        <w:rPr>
          <w:rFonts w:ascii="Times New Roman" w:hAnsi="Times New Roman"/>
          <w:sz w:val="20"/>
          <w:szCs w:val="20"/>
        </w:rPr>
      </w:pPr>
      <w:r w:rsidRPr="00860478">
        <w:rPr>
          <w:rFonts w:ascii="Times New Roman" w:hAnsi="Times New Roman"/>
          <w:bCs/>
          <w:color w:val="000000"/>
          <w:sz w:val="20"/>
          <w:szCs w:val="20"/>
        </w:rPr>
        <w:t>Моя педагогическая позиция заключается в принятии ребенка как личности, в признании его индивидуальности, его права выражать мнение, отстаивать свою точку зрения.</w:t>
      </w:r>
    </w:p>
    <w:p w:rsidR="00F7321E" w:rsidRPr="00860478" w:rsidRDefault="00F7321E" w:rsidP="00860478">
      <w:pPr>
        <w:shd w:val="clear" w:color="auto" w:fill="FFFFFF"/>
        <w:ind w:firstLine="709"/>
        <w:rPr>
          <w:rFonts w:ascii="Times New Roman" w:hAnsi="Times New Roman"/>
          <w:sz w:val="20"/>
          <w:szCs w:val="20"/>
        </w:rPr>
      </w:pPr>
      <w:r w:rsidRPr="00860478">
        <w:rPr>
          <w:rFonts w:ascii="Times New Roman" w:hAnsi="Times New Roman"/>
          <w:bCs/>
          <w:color w:val="000000"/>
          <w:sz w:val="20"/>
          <w:szCs w:val="20"/>
        </w:rPr>
        <w:t>Сегодня моя первая встреча с моим новым классом...</w:t>
      </w:r>
    </w:p>
    <w:p w:rsidR="00F7321E" w:rsidRDefault="00F7321E" w:rsidP="00860478">
      <w:pPr>
        <w:shd w:val="clear" w:color="auto" w:fill="FFFFFF"/>
        <w:ind w:firstLine="709"/>
        <w:rPr>
          <w:rFonts w:ascii="Times New Roman" w:hAnsi="Times New Roman"/>
          <w:bCs/>
          <w:color w:val="000000"/>
          <w:sz w:val="20"/>
          <w:szCs w:val="20"/>
        </w:rPr>
      </w:pPr>
      <w:r w:rsidRPr="00860478">
        <w:rPr>
          <w:rFonts w:ascii="Times New Roman" w:hAnsi="Times New Roman"/>
          <w:bCs/>
          <w:color w:val="000000"/>
          <w:sz w:val="20"/>
          <w:szCs w:val="20"/>
        </w:rPr>
        <w:t>Здравствуйте, дети!</w:t>
      </w:r>
    </w:p>
    <w:p w:rsidR="00F7321E" w:rsidRPr="00F10F8F" w:rsidRDefault="00F7321E" w:rsidP="00B5611B">
      <w:pPr>
        <w:shd w:val="clear" w:color="auto" w:fill="FFFFFF"/>
        <w:spacing w:before="67"/>
        <w:rPr>
          <w:rFonts w:ascii="Times New Roman" w:hAnsi="Times New Roman"/>
          <w:b/>
          <w:sz w:val="28"/>
          <w:szCs w:val="28"/>
        </w:rPr>
      </w:pPr>
      <w:r w:rsidRPr="00F10F8F">
        <w:rPr>
          <w:rFonts w:ascii="Times New Roman" w:hAnsi="Times New Roman"/>
          <w:b/>
          <w:color w:val="000000"/>
          <w:sz w:val="28"/>
          <w:szCs w:val="28"/>
        </w:rPr>
        <w:t>Правила работы в группе:</w:t>
      </w:r>
    </w:p>
    <w:p w:rsidR="00F7321E" w:rsidRPr="001C72AB" w:rsidRDefault="00F7321E" w:rsidP="001E24EC">
      <w:pPr>
        <w:widowControl w:val="0"/>
        <w:numPr>
          <w:ilvl w:val="0"/>
          <w:numId w:val="6"/>
        </w:numPr>
        <w:shd w:val="clear" w:color="auto" w:fill="FFFFFF"/>
        <w:tabs>
          <w:tab w:val="left" w:pos="701"/>
        </w:tabs>
        <w:autoSpaceDE w:val="0"/>
        <w:autoSpaceDN w:val="0"/>
        <w:adjustRightInd w:val="0"/>
        <w:spacing w:before="461"/>
        <w:ind w:left="355"/>
        <w:jc w:val="left"/>
        <w:rPr>
          <w:rFonts w:ascii="Times New Roman" w:hAnsi="Times New Roman"/>
          <w:color w:val="000000"/>
          <w:sz w:val="28"/>
          <w:szCs w:val="28"/>
        </w:rPr>
      </w:pPr>
      <w:r w:rsidRPr="001C72AB">
        <w:rPr>
          <w:rFonts w:ascii="Times New Roman" w:hAnsi="Times New Roman"/>
          <w:color w:val="000000"/>
          <w:sz w:val="28"/>
          <w:szCs w:val="28"/>
        </w:rPr>
        <w:t>Доброжелательная и открытая атмосфера в группе.</w:t>
      </w:r>
    </w:p>
    <w:p w:rsidR="00F7321E" w:rsidRPr="001C72AB" w:rsidRDefault="00F7321E" w:rsidP="001E24EC">
      <w:pPr>
        <w:widowControl w:val="0"/>
        <w:numPr>
          <w:ilvl w:val="0"/>
          <w:numId w:val="6"/>
        </w:numPr>
        <w:shd w:val="clear" w:color="auto" w:fill="FFFFFF"/>
        <w:tabs>
          <w:tab w:val="left" w:pos="701"/>
        </w:tabs>
        <w:autoSpaceDE w:val="0"/>
        <w:autoSpaceDN w:val="0"/>
        <w:adjustRightInd w:val="0"/>
        <w:spacing w:before="38" w:line="336" w:lineRule="exact"/>
        <w:ind w:left="701" w:hanging="346"/>
        <w:jc w:val="left"/>
        <w:rPr>
          <w:rFonts w:ascii="Times New Roman" w:hAnsi="Times New Roman"/>
          <w:color w:val="000000"/>
          <w:sz w:val="28"/>
          <w:szCs w:val="28"/>
        </w:rPr>
      </w:pPr>
      <w:r w:rsidRPr="001C72AB">
        <w:rPr>
          <w:rFonts w:ascii="Times New Roman" w:hAnsi="Times New Roman"/>
          <w:color w:val="000000"/>
          <w:sz w:val="28"/>
          <w:szCs w:val="28"/>
        </w:rPr>
        <w:t>Участвуя в работе группы, мы можем свободно проявлять свои</w:t>
      </w:r>
      <w:r w:rsidRPr="001C72AB">
        <w:rPr>
          <w:rFonts w:ascii="Times New Roman" w:hAnsi="Times New Roman"/>
          <w:color w:val="000000"/>
          <w:sz w:val="28"/>
          <w:szCs w:val="28"/>
        </w:rPr>
        <w:br/>
        <w:t>эмоции, но не причинять вреда другим участникам.</w:t>
      </w:r>
    </w:p>
    <w:p w:rsidR="00F7321E" w:rsidRPr="001C72AB" w:rsidRDefault="00F7321E" w:rsidP="001E24EC">
      <w:pPr>
        <w:widowControl w:val="0"/>
        <w:numPr>
          <w:ilvl w:val="0"/>
          <w:numId w:val="6"/>
        </w:numPr>
        <w:shd w:val="clear" w:color="auto" w:fill="FFFFFF"/>
        <w:tabs>
          <w:tab w:val="left" w:pos="701"/>
        </w:tabs>
        <w:autoSpaceDE w:val="0"/>
        <w:autoSpaceDN w:val="0"/>
        <w:adjustRightInd w:val="0"/>
        <w:spacing w:before="10" w:line="336" w:lineRule="exact"/>
        <w:ind w:left="355"/>
        <w:jc w:val="left"/>
        <w:rPr>
          <w:rFonts w:ascii="Times New Roman" w:hAnsi="Times New Roman"/>
          <w:color w:val="000000"/>
          <w:sz w:val="28"/>
          <w:szCs w:val="28"/>
        </w:rPr>
      </w:pPr>
      <w:r w:rsidRPr="001C72AB">
        <w:rPr>
          <w:rFonts w:ascii="Times New Roman" w:hAnsi="Times New Roman"/>
          <w:color w:val="000000"/>
          <w:sz w:val="28"/>
          <w:szCs w:val="28"/>
        </w:rPr>
        <w:t>Мы выслушиваем и уважаем чужие мысли, идеи, чувства.</w:t>
      </w:r>
    </w:p>
    <w:p w:rsidR="00F7321E" w:rsidRPr="001C72AB" w:rsidRDefault="00F7321E" w:rsidP="001E24EC">
      <w:pPr>
        <w:widowControl w:val="0"/>
        <w:numPr>
          <w:ilvl w:val="0"/>
          <w:numId w:val="6"/>
        </w:numPr>
        <w:shd w:val="clear" w:color="auto" w:fill="FFFFFF"/>
        <w:tabs>
          <w:tab w:val="left" w:pos="701"/>
        </w:tabs>
        <w:autoSpaceDE w:val="0"/>
        <w:autoSpaceDN w:val="0"/>
        <w:adjustRightInd w:val="0"/>
        <w:spacing w:before="10" w:line="336" w:lineRule="exact"/>
        <w:ind w:left="355"/>
        <w:jc w:val="left"/>
        <w:rPr>
          <w:rFonts w:ascii="Times New Roman" w:hAnsi="Times New Roman"/>
          <w:color w:val="000000"/>
          <w:sz w:val="28"/>
          <w:szCs w:val="28"/>
        </w:rPr>
      </w:pPr>
      <w:r w:rsidRPr="001C72AB">
        <w:rPr>
          <w:rFonts w:ascii="Times New Roman" w:hAnsi="Times New Roman"/>
          <w:color w:val="000000"/>
          <w:sz w:val="28"/>
          <w:szCs w:val="28"/>
        </w:rPr>
        <w:t>Мы начинаем речь словом «Я считаю...», «Я думаю...».</w:t>
      </w:r>
    </w:p>
    <w:p w:rsidR="00F7321E" w:rsidRPr="001C72AB" w:rsidRDefault="00F7321E" w:rsidP="001E24EC">
      <w:pPr>
        <w:widowControl w:val="0"/>
        <w:numPr>
          <w:ilvl w:val="0"/>
          <w:numId w:val="6"/>
        </w:numPr>
        <w:shd w:val="clear" w:color="auto" w:fill="FFFFFF"/>
        <w:tabs>
          <w:tab w:val="left" w:pos="701"/>
        </w:tabs>
        <w:autoSpaceDE w:val="0"/>
        <w:autoSpaceDN w:val="0"/>
        <w:adjustRightInd w:val="0"/>
        <w:spacing w:before="10" w:line="336" w:lineRule="exact"/>
        <w:ind w:left="355"/>
        <w:jc w:val="left"/>
        <w:rPr>
          <w:rFonts w:ascii="Times New Roman" w:hAnsi="Times New Roman"/>
          <w:color w:val="000000"/>
          <w:sz w:val="28"/>
          <w:szCs w:val="28"/>
        </w:rPr>
      </w:pPr>
      <w:r w:rsidRPr="001C72AB">
        <w:rPr>
          <w:rFonts w:ascii="Times New Roman" w:hAnsi="Times New Roman"/>
          <w:color w:val="000000"/>
          <w:sz w:val="28"/>
          <w:szCs w:val="28"/>
        </w:rPr>
        <w:t>Мы высказываемся в круг.</w:t>
      </w:r>
    </w:p>
    <w:p w:rsidR="00F7321E" w:rsidRPr="001C72AB" w:rsidRDefault="00F7321E" w:rsidP="001E24EC">
      <w:pPr>
        <w:widowControl w:val="0"/>
        <w:numPr>
          <w:ilvl w:val="0"/>
          <w:numId w:val="6"/>
        </w:numPr>
        <w:shd w:val="clear" w:color="auto" w:fill="FFFFFF"/>
        <w:tabs>
          <w:tab w:val="left" w:pos="701"/>
        </w:tabs>
        <w:autoSpaceDE w:val="0"/>
        <w:autoSpaceDN w:val="0"/>
        <w:adjustRightInd w:val="0"/>
        <w:spacing w:before="10" w:line="336" w:lineRule="exact"/>
        <w:ind w:left="701" w:hanging="346"/>
        <w:jc w:val="left"/>
        <w:rPr>
          <w:rFonts w:ascii="Times New Roman" w:hAnsi="Times New Roman"/>
          <w:color w:val="000000"/>
          <w:sz w:val="28"/>
          <w:szCs w:val="28"/>
        </w:rPr>
      </w:pPr>
      <w:r w:rsidRPr="001C72AB">
        <w:rPr>
          <w:rFonts w:ascii="Times New Roman" w:hAnsi="Times New Roman"/>
          <w:color w:val="000000"/>
          <w:sz w:val="28"/>
          <w:szCs w:val="28"/>
        </w:rPr>
        <w:t>Мы избегаем оценочных суждений в отношении всех участников</w:t>
      </w:r>
      <w:r w:rsidRPr="001C72AB">
        <w:rPr>
          <w:rFonts w:ascii="Times New Roman" w:hAnsi="Times New Roman"/>
          <w:color w:val="000000"/>
          <w:sz w:val="28"/>
          <w:szCs w:val="28"/>
        </w:rPr>
        <w:br/>
        <w:t>группы.</w:t>
      </w:r>
    </w:p>
    <w:p w:rsidR="00F7321E" w:rsidRPr="001C72AB" w:rsidRDefault="00F7321E" w:rsidP="001E24EC">
      <w:pPr>
        <w:widowControl w:val="0"/>
        <w:numPr>
          <w:ilvl w:val="0"/>
          <w:numId w:val="6"/>
        </w:numPr>
        <w:shd w:val="clear" w:color="auto" w:fill="FFFFFF"/>
        <w:tabs>
          <w:tab w:val="left" w:pos="701"/>
        </w:tabs>
        <w:autoSpaceDE w:val="0"/>
        <w:autoSpaceDN w:val="0"/>
        <w:adjustRightInd w:val="0"/>
        <w:spacing w:line="336" w:lineRule="exact"/>
        <w:ind w:left="355"/>
        <w:jc w:val="left"/>
        <w:rPr>
          <w:rFonts w:ascii="Times New Roman" w:hAnsi="Times New Roman"/>
          <w:color w:val="000000"/>
          <w:sz w:val="28"/>
          <w:szCs w:val="28"/>
        </w:rPr>
      </w:pPr>
      <w:r w:rsidRPr="001C72AB">
        <w:rPr>
          <w:rFonts w:ascii="Times New Roman" w:hAnsi="Times New Roman"/>
          <w:color w:val="000000"/>
          <w:sz w:val="28"/>
          <w:szCs w:val="28"/>
        </w:rPr>
        <w:t>Мы внимательно слушаем, когда говорят другие.</w:t>
      </w:r>
    </w:p>
    <w:p w:rsidR="00F7321E" w:rsidRPr="001C72AB" w:rsidRDefault="00F7321E" w:rsidP="001E24EC">
      <w:pPr>
        <w:widowControl w:val="0"/>
        <w:numPr>
          <w:ilvl w:val="0"/>
          <w:numId w:val="6"/>
        </w:numPr>
        <w:shd w:val="clear" w:color="auto" w:fill="FFFFFF"/>
        <w:tabs>
          <w:tab w:val="left" w:pos="701"/>
        </w:tabs>
        <w:autoSpaceDE w:val="0"/>
        <w:autoSpaceDN w:val="0"/>
        <w:adjustRightInd w:val="0"/>
        <w:spacing w:before="106"/>
        <w:ind w:left="355"/>
        <w:jc w:val="left"/>
        <w:rPr>
          <w:rFonts w:ascii="Times New Roman" w:hAnsi="Times New Roman"/>
          <w:color w:val="000000"/>
          <w:sz w:val="28"/>
          <w:szCs w:val="28"/>
        </w:rPr>
      </w:pPr>
      <w:r w:rsidRPr="001C72AB">
        <w:rPr>
          <w:rFonts w:ascii="Times New Roman" w:hAnsi="Times New Roman"/>
          <w:color w:val="000000"/>
          <w:sz w:val="28"/>
          <w:szCs w:val="28"/>
        </w:rPr>
        <w:t>Мы не перебиваем собеседника, дослушиваем его до конца.</w:t>
      </w:r>
    </w:p>
    <w:p w:rsidR="00F7321E" w:rsidRDefault="00F7321E" w:rsidP="00F10F8F">
      <w:pPr>
        <w:shd w:val="clear" w:color="auto" w:fill="FFFFFF"/>
        <w:spacing w:before="67"/>
        <w:rPr>
          <w:rFonts w:ascii="Times New Roman" w:hAnsi="Times New Roman"/>
          <w:color w:val="000000"/>
          <w:sz w:val="28"/>
          <w:szCs w:val="28"/>
        </w:rPr>
      </w:pPr>
    </w:p>
    <w:p w:rsidR="00F7321E" w:rsidRPr="00F10F8F" w:rsidRDefault="00F7321E" w:rsidP="00F10F8F">
      <w:pPr>
        <w:shd w:val="clear" w:color="auto" w:fill="FFFFFF"/>
        <w:spacing w:before="67"/>
        <w:rPr>
          <w:rFonts w:ascii="Times New Roman" w:hAnsi="Times New Roman"/>
          <w:b/>
          <w:sz w:val="28"/>
          <w:szCs w:val="28"/>
        </w:rPr>
      </w:pPr>
      <w:r w:rsidRPr="00F10F8F">
        <w:rPr>
          <w:rFonts w:ascii="Times New Roman" w:hAnsi="Times New Roman"/>
          <w:b/>
          <w:color w:val="000000"/>
          <w:sz w:val="28"/>
          <w:szCs w:val="28"/>
        </w:rPr>
        <w:t>Правила: работы в группе</w:t>
      </w:r>
    </w:p>
    <w:p w:rsidR="00F7321E" w:rsidRPr="001C72AB" w:rsidRDefault="00F7321E" w:rsidP="001E24EC">
      <w:pPr>
        <w:widowControl w:val="0"/>
        <w:numPr>
          <w:ilvl w:val="0"/>
          <w:numId w:val="23"/>
        </w:numPr>
        <w:shd w:val="clear" w:color="auto" w:fill="FFFFFF"/>
        <w:tabs>
          <w:tab w:val="left" w:pos="701"/>
        </w:tabs>
        <w:autoSpaceDE w:val="0"/>
        <w:autoSpaceDN w:val="0"/>
        <w:adjustRightInd w:val="0"/>
        <w:spacing w:before="461"/>
        <w:ind w:left="355"/>
        <w:jc w:val="left"/>
        <w:rPr>
          <w:rFonts w:ascii="Times New Roman" w:hAnsi="Times New Roman"/>
          <w:color w:val="000000"/>
          <w:sz w:val="28"/>
          <w:szCs w:val="28"/>
        </w:rPr>
      </w:pPr>
      <w:r w:rsidRPr="001C72AB">
        <w:rPr>
          <w:rFonts w:ascii="Times New Roman" w:hAnsi="Times New Roman"/>
          <w:color w:val="000000"/>
          <w:sz w:val="28"/>
          <w:szCs w:val="28"/>
        </w:rPr>
        <w:t>Доброжелательная и открытая атмосфера в группе.</w:t>
      </w:r>
    </w:p>
    <w:p w:rsidR="00F7321E" w:rsidRPr="001C72AB" w:rsidRDefault="00F7321E" w:rsidP="001E24EC">
      <w:pPr>
        <w:widowControl w:val="0"/>
        <w:numPr>
          <w:ilvl w:val="0"/>
          <w:numId w:val="23"/>
        </w:numPr>
        <w:shd w:val="clear" w:color="auto" w:fill="FFFFFF"/>
        <w:tabs>
          <w:tab w:val="left" w:pos="701"/>
        </w:tabs>
        <w:autoSpaceDE w:val="0"/>
        <w:autoSpaceDN w:val="0"/>
        <w:adjustRightInd w:val="0"/>
        <w:spacing w:before="38" w:line="336" w:lineRule="exact"/>
        <w:ind w:left="701" w:hanging="346"/>
        <w:jc w:val="left"/>
        <w:rPr>
          <w:rFonts w:ascii="Times New Roman" w:hAnsi="Times New Roman"/>
          <w:color w:val="000000"/>
          <w:sz w:val="28"/>
          <w:szCs w:val="28"/>
        </w:rPr>
      </w:pPr>
      <w:r w:rsidRPr="001C72AB">
        <w:rPr>
          <w:rFonts w:ascii="Times New Roman" w:hAnsi="Times New Roman"/>
          <w:color w:val="000000"/>
          <w:sz w:val="28"/>
          <w:szCs w:val="28"/>
        </w:rPr>
        <w:t>Участвуя в работе группы, мы можем свободно проявлять свои</w:t>
      </w:r>
      <w:r w:rsidRPr="001C72AB">
        <w:rPr>
          <w:rFonts w:ascii="Times New Roman" w:hAnsi="Times New Roman"/>
          <w:color w:val="000000"/>
          <w:sz w:val="28"/>
          <w:szCs w:val="28"/>
        </w:rPr>
        <w:br/>
        <w:t>эмоции, но не причинять вреда другим участникам.</w:t>
      </w:r>
    </w:p>
    <w:p w:rsidR="00F7321E" w:rsidRPr="001C72AB" w:rsidRDefault="00F7321E" w:rsidP="001E24EC">
      <w:pPr>
        <w:widowControl w:val="0"/>
        <w:numPr>
          <w:ilvl w:val="0"/>
          <w:numId w:val="23"/>
        </w:numPr>
        <w:shd w:val="clear" w:color="auto" w:fill="FFFFFF"/>
        <w:tabs>
          <w:tab w:val="left" w:pos="701"/>
        </w:tabs>
        <w:autoSpaceDE w:val="0"/>
        <w:autoSpaceDN w:val="0"/>
        <w:adjustRightInd w:val="0"/>
        <w:spacing w:before="10" w:line="336" w:lineRule="exact"/>
        <w:ind w:left="355"/>
        <w:jc w:val="left"/>
        <w:rPr>
          <w:rFonts w:ascii="Times New Roman" w:hAnsi="Times New Roman"/>
          <w:color w:val="000000"/>
          <w:sz w:val="28"/>
          <w:szCs w:val="28"/>
        </w:rPr>
      </w:pPr>
      <w:r w:rsidRPr="001C72AB">
        <w:rPr>
          <w:rFonts w:ascii="Times New Roman" w:hAnsi="Times New Roman"/>
          <w:color w:val="000000"/>
          <w:sz w:val="28"/>
          <w:szCs w:val="28"/>
        </w:rPr>
        <w:t>Мы выслушиваем и уважаем чужие мысли, идеи, чувства.</w:t>
      </w:r>
    </w:p>
    <w:p w:rsidR="00F7321E" w:rsidRPr="001C72AB" w:rsidRDefault="00F7321E" w:rsidP="001E24EC">
      <w:pPr>
        <w:widowControl w:val="0"/>
        <w:numPr>
          <w:ilvl w:val="0"/>
          <w:numId w:val="23"/>
        </w:numPr>
        <w:shd w:val="clear" w:color="auto" w:fill="FFFFFF"/>
        <w:tabs>
          <w:tab w:val="left" w:pos="701"/>
        </w:tabs>
        <w:autoSpaceDE w:val="0"/>
        <w:autoSpaceDN w:val="0"/>
        <w:adjustRightInd w:val="0"/>
        <w:spacing w:before="10" w:line="336" w:lineRule="exact"/>
        <w:ind w:left="355"/>
        <w:jc w:val="left"/>
        <w:rPr>
          <w:rFonts w:ascii="Times New Roman" w:hAnsi="Times New Roman"/>
          <w:color w:val="000000"/>
          <w:sz w:val="28"/>
          <w:szCs w:val="28"/>
        </w:rPr>
      </w:pPr>
      <w:r w:rsidRPr="001C72AB">
        <w:rPr>
          <w:rFonts w:ascii="Times New Roman" w:hAnsi="Times New Roman"/>
          <w:color w:val="000000"/>
          <w:sz w:val="28"/>
          <w:szCs w:val="28"/>
        </w:rPr>
        <w:t>Мы начинаем речь словом «Я считаю...», «Я думаю...».</w:t>
      </w:r>
    </w:p>
    <w:p w:rsidR="00F7321E" w:rsidRPr="001C72AB" w:rsidRDefault="00F7321E" w:rsidP="001E24EC">
      <w:pPr>
        <w:widowControl w:val="0"/>
        <w:numPr>
          <w:ilvl w:val="0"/>
          <w:numId w:val="23"/>
        </w:numPr>
        <w:shd w:val="clear" w:color="auto" w:fill="FFFFFF"/>
        <w:tabs>
          <w:tab w:val="left" w:pos="701"/>
        </w:tabs>
        <w:autoSpaceDE w:val="0"/>
        <w:autoSpaceDN w:val="0"/>
        <w:adjustRightInd w:val="0"/>
        <w:spacing w:before="10" w:line="336" w:lineRule="exact"/>
        <w:ind w:left="355"/>
        <w:jc w:val="left"/>
        <w:rPr>
          <w:rFonts w:ascii="Times New Roman" w:hAnsi="Times New Roman"/>
          <w:color w:val="000000"/>
          <w:sz w:val="28"/>
          <w:szCs w:val="28"/>
        </w:rPr>
      </w:pPr>
      <w:r w:rsidRPr="001C72AB">
        <w:rPr>
          <w:rFonts w:ascii="Times New Roman" w:hAnsi="Times New Roman"/>
          <w:color w:val="000000"/>
          <w:sz w:val="28"/>
          <w:szCs w:val="28"/>
        </w:rPr>
        <w:t>Мы высказываемся в круг.</w:t>
      </w:r>
    </w:p>
    <w:p w:rsidR="00F7321E" w:rsidRPr="001C72AB" w:rsidRDefault="00F7321E" w:rsidP="001E24EC">
      <w:pPr>
        <w:widowControl w:val="0"/>
        <w:numPr>
          <w:ilvl w:val="0"/>
          <w:numId w:val="23"/>
        </w:numPr>
        <w:shd w:val="clear" w:color="auto" w:fill="FFFFFF"/>
        <w:tabs>
          <w:tab w:val="left" w:pos="701"/>
        </w:tabs>
        <w:autoSpaceDE w:val="0"/>
        <w:autoSpaceDN w:val="0"/>
        <w:adjustRightInd w:val="0"/>
        <w:spacing w:before="10" w:line="336" w:lineRule="exact"/>
        <w:ind w:left="701" w:hanging="346"/>
        <w:jc w:val="left"/>
        <w:rPr>
          <w:rFonts w:ascii="Times New Roman" w:hAnsi="Times New Roman"/>
          <w:color w:val="000000"/>
          <w:sz w:val="28"/>
          <w:szCs w:val="28"/>
        </w:rPr>
      </w:pPr>
      <w:r w:rsidRPr="001C72AB">
        <w:rPr>
          <w:rFonts w:ascii="Times New Roman" w:hAnsi="Times New Roman"/>
          <w:color w:val="000000"/>
          <w:sz w:val="28"/>
          <w:szCs w:val="28"/>
        </w:rPr>
        <w:t>Мы избегаем оценочных суждений в отношении всех участников</w:t>
      </w:r>
      <w:r w:rsidRPr="001C72AB">
        <w:rPr>
          <w:rFonts w:ascii="Times New Roman" w:hAnsi="Times New Roman"/>
          <w:color w:val="000000"/>
          <w:sz w:val="28"/>
          <w:szCs w:val="28"/>
        </w:rPr>
        <w:br/>
        <w:t>группы.</w:t>
      </w:r>
    </w:p>
    <w:p w:rsidR="00F7321E" w:rsidRPr="001C72AB" w:rsidRDefault="00F7321E" w:rsidP="001E24EC">
      <w:pPr>
        <w:widowControl w:val="0"/>
        <w:numPr>
          <w:ilvl w:val="0"/>
          <w:numId w:val="23"/>
        </w:numPr>
        <w:shd w:val="clear" w:color="auto" w:fill="FFFFFF"/>
        <w:tabs>
          <w:tab w:val="left" w:pos="701"/>
        </w:tabs>
        <w:autoSpaceDE w:val="0"/>
        <w:autoSpaceDN w:val="0"/>
        <w:adjustRightInd w:val="0"/>
        <w:spacing w:line="336" w:lineRule="exact"/>
        <w:ind w:left="355"/>
        <w:jc w:val="left"/>
        <w:rPr>
          <w:rFonts w:ascii="Times New Roman" w:hAnsi="Times New Roman"/>
          <w:color w:val="000000"/>
          <w:sz w:val="28"/>
          <w:szCs w:val="28"/>
        </w:rPr>
      </w:pPr>
      <w:r w:rsidRPr="001C72AB">
        <w:rPr>
          <w:rFonts w:ascii="Times New Roman" w:hAnsi="Times New Roman"/>
          <w:color w:val="000000"/>
          <w:sz w:val="28"/>
          <w:szCs w:val="28"/>
        </w:rPr>
        <w:t>Мы внимательно слушаем, когда говорят другие.</w:t>
      </w:r>
    </w:p>
    <w:p w:rsidR="00F7321E" w:rsidRPr="001C72AB" w:rsidRDefault="00F7321E" w:rsidP="001E24EC">
      <w:pPr>
        <w:widowControl w:val="0"/>
        <w:numPr>
          <w:ilvl w:val="0"/>
          <w:numId w:val="23"/>
        </w:numPr>
        <w:shd w:val="clear" w:color="auto" w:fill="FFFFFF"/>
        <w:tabs>
          <w:tab w:val="left" w:pos="701"/>
        </w:tabs>
        <w:autoSpaceDE w:val="0"/>
        <w:autoSpaceDN w:val="0"/>
        <w:adjustRightInd w:val="0"/>
        <w:spacing w:before="106"/>
        <w:ind w:left="355"/>
        <w:jc w:val="left"/>
        <w:rPr>
          <w:rFonts w:ascii="Times New Roman" w:hAnsi="Times New Roman"/>
          <w:color w:val="000000"/>
          <w:sz w:val="28"/>
          <w:szCs w:val="28"/>
        </w:rPr>
      </w:pPr>
      <w:r w:rsidRPr="001C72AB">
        <w:rPr>
          <w:rFonts w:ascii="Times New Roman" w:hAnsi="Times New Roman"/>
          <w:color w:val="000000"/>
          <w:sz w:val="28"/>
          <w:szCs w:val="28"/>
        </w:rPr>
        <w:t>Мы не перебиваем собеседника, дослушиваем его до конца.</w:t>
      </w:r>
    </w:p>
    <w:p w:rsidR="00F7321E" w:rsidRDefault="00F7321E" w:rsidP="00F10F8F">
      <w:pPr>
        <w:shd w:val="clear" w:color="auto" w:fill="FFFFFF"/>
        <w:spacing w:before="67"/>
        <w:rPr>
          <w:rFonts w:ascii="Times New Roman" w:hAnsi="Times New Roman"/>
          <w:color w:val="000000"/>
          <w:sz w:val="28"/>
          <w:szCs w:val="28"/>
        </w:rPr>
      </w:pPr>
    </w:p>
    <w:p w:rsidR="00F7321E" w:rsidRPr="00F10F8F" w:rsidRDefault="00F7321E" w:rsidP="00F10F8F">
      <w:pPr>
        <w:shd w:val="clear" w:color="auto" w:fill="FFFFFF"/>
        <w:spacing w:before="67"/>
        <w:rPr>
          <w:rFonts w:ascii="Times New Roman" w:hAnsi="Times New Roman"/>
          <w:b/>
          <w:sz w:val="28"/>
          <w:szCs w:val="28"/>
        </w:rPr>
      </w:pPr>
      <w:r w:rsidRPr="00F10F8F">
        <w:rPr>
          <w:rFonts w:ascii="Times New Roman" w:hAnsi="Times New Roman"/>
          <w:b/>
          <w:color w:val="000000"/>
          <w:sz w:val="28"/>
          <w:szCs w:val="28"/>
        </w:rPr>
        <w:t>Правила работы в группе:</w:t>
      </w:r>
    </w:p>
    <w:p w:rsidR="00F7321E" w:rsidRPr="001C72AB" w:rsidRDefault="00F7321E" w:rsidP="001E24EC">
      <w:pPr>
        <w:widowControl w:val="0"/>
        <w:numPr>
          <w:ilvl w:val="0"/>
          <w:numId w:val="24"/>
        </w:numPr>
        <w:shd w:val="clear" w:color="auto" w:fill="FFFFFF"/>
        <w:tabs>
          <w:tab w:val="left" w:pos="701"/>
        </w:tabs>
        <w:autoSpaceDE w:val="0"/>
        <w:autoSpaceDN w:val="0"/>
        <w:adjustRightInd w:val="0"/>
        <w:spacing w:before="461"/>
        <w:ind w:left="355"/>
        <w:jc w:val="left"/>
        <w:rPr>
          <w:rFonts w:ascii="Times New Roman" w:hAnsi="Times New Roman"/>
          <w:color w:val="000000"/>
          <w:sz w:val="28"/>
          <w:szCs w:val="28"/>
        </w:rPr>
      </w:pPr>
      <w:r w:rsidRPr="001C72AB">
        <w:rPr>
          <w:rFonts w:ascii="Times New Roman" w:hAnsi="Times New Roman"/>
          <w:color w:val="000000"/>
          <w:sz w:val="28"/>
          <w:szCs w:val="28"/>
        </w:rPr>
        <w:t>Доброжелательная и открытая атмосфера в группе.</w:t>
      </w:r>
    </w:p>
    <w:p w:rsidR="00F7321E" w:rsidRPr="001C72AB" w:rsidRDefault="00F7321E" w:rsidP="001E24EC">
      <w:pPr>
        <w:widowControl w:val="0"/>
        <w:numPr>
          <w:ilvl w:val="0"/>
          <w:numId w:val="24"/>
        </w:numPr>
        <w:shd w:val="clear" w:color="auto" w:fill="FFFFFF"/>
        <w:tabs>
          <w:tab w:val="left" w:pos="701"/>
        </w:tabs>
        <w:autoSpaceDE w:val="0"/>
        <w:autoSpaceDN w:val="0"/>
        <w:adjustRightInd w:val="0"/>
        <w:spacing w:before="38" w:line="336" w:lineRule="exact"/>
        <w:ind w:left="701" w:hanging="346"/>
        <w:jc w:val="left"/>
        <w:rPr>
          <w:rFonts w:ascii="Times New Roman" w:hAnsi="Times New Roman"/>
          <w:color w:val="000000"/>
          <w:sz w:val="28"/>
          <w:szCs w:val="28"/>
        </w:rPr>
      </w:pPr>
      <w:r w:rsidRPr="001C72AB">
        <w:rPr>
          <w:rFonts w:ascii="Times New Roman" w:hAnsi="Times New Roman"/>
          <w:color w:val="000000"/>
          <w:sz w:val="28"/>
          <w:szCs w:val="28"/>
        </w:rPr>
        <w:t>Участвуя в работе группы, мы можем свободно проявлять свои</w:t>
      </w:r>
      <w:r w:rsidRPr="001C72AB">
        <w:rPr>
          <w:rFonts w:ascii="Times New Roman" w:hAnsi="Times New Roman"/>
          <w:color w:val="000000"/>
          <w:sz w:val="28"/>
          <w:szCs w:val="28"/>
        </w:rPr>
        <w:br/>
        <w:t>эмоции, но не причинять вреда другим участникам.</w:t>
      </w:r>
    </w:p>
    <w:p w:rsidR="00F7321E" w:rsidRPr="001C72AB" w:rsidRDefault="00F7321E" w:rsidP="001E24EC">
      <w:pPr>
        <w:widowControl w:val="0"/>
        <w:numPr>
          <w:ilvl w:val="0"/>
          <w:numId w:val="24"/>
        </w:numPr>
        <w:shd w:val="clear" w:color="auto" w:fill="FFFFFF"/>
        <w:tabs>
          <w:tab w:val="left" w:pos="701"/>
        </w:tabs>
        <w:autoSpaceDE w:val="0"/>
        <w:autoSpaceDN w:val="0"/>
        <w:adjustRightInd w:val="0"/>
        <w:spacing w:before="10" w:line="336" w:lineRule="exact"/>
        <w:ind w:left="355"/>
        <w:jc w:val="left"/>
        <w:rPr>
          <w:rFonts w:ascii="Times New Roman" w:hAnsi="Times New Roman"/>
          <w:color w:val="000000"/>
          <w:sz w:val="28"/>
          <w:szCs w:val="28"/>
        </w:rPr>
      </w:pPr>
      <w:r w:rsidRPr="001C72AB">
        <w:rPr>
          <w:rFonts w:ascii="Times New Roman" w:hAnsi="Times New Roman"/>
          <w:color w:val="000000"/>
          <w:sz w:val="28"/>
          <w:szCs w:val="28"/>
        </w:rPr>
        <w:t>Мы выслушиваем и уважаем чужие мысли, идеи, чувства.</w:t>
      </w:r>
    </w:p>
    <w:p w:rsidR="00F7321E" w:rsidRPr="001C72AB" w:rsidRDefault="00F7321E" w:rsidP="001E24EC">
      <w:pPr>
        <w:widowControl w:val="0"/>
        <w:numPr>
          <w:ilvl w:val="0"/>
          <w:numId w:val="24"/>
        </w:numPr>
        <w:shd w:val="clear" w:color="auto" w:fill="FFFFFF"/>
        <w:tabs>
          <w:tab w:val="left" w:pos="701"/>
        </w:tabs>
        <w:autoSpaceDE w:val="0"/>
        <w:autoSpaceDN w:val="0"/>
        <w:adjustRightInd w:val="0"/>
        <w:spacing w:before="10" w:line="336" w:lineRule="exact"/>
        <w:ind w:left="355"/>
        <w:jc w:val="left"/>
        <w:rPr>
          <w:rFonts w:ascii="Times New Roman" w:hAnsi="Times New Roman"/>
          <w:color w:val="000000"/>
          <w:sz w:val="28"/>
          <w:szCs w:val="28"/>
        </w:rPr>
      </w:pPr>
      <w:r w:rsidRPr="001C72AB">
        <w:rPr>
          <w:rFonts w:ascii="Times New Roman" w:hAnsi="Times New Roman"/>
          <w:color w:val="000000"/>
          <w:sz w:val="28"/>
          <w:szCs w:val="28"/>
        </w:rPr>
        <w:t>Мы начинаем речь словом «Я считаю...», «Я думаю...».</w:t>
      </w:r>
    </w:p>
    <w:p w:rsidR="00F7321E" w:rsidRPr="001C72AB" w:rsidRDefault="00F7321E" w:rsidP="001E24EC">
      <w:pPr>
        <w:widowControl w:val="0"/>
        <w:numPr>
          <w:ilvl w:val="0"/>
          <w:numId w:val="24"/>
        </w:numPr>
        <w:shd w:val="clear" w:color="auto" w:fill="FFFFFF"/>
        <w:tabs>
          <w:tab w:val="left" w:pos="701"/>
        </w:tabs>
        <w:autoSpaceDE w:val="0"/>
        <w:autoSpaceDN w:val="0"/>
        <w:adjustRightInd w:val="0"/>
        <w:spacing w:before="10" w:line="336" w:lineRule="exact"/>
        <w:ind w:left="355"/>
        <w:jc w:val="left"/>
        <w:rPr>
          <w:rFonts w:ascii="Times New Roman" w:hAnsi="Times New Roman"/>
          <w:color w:val="000000"/>
          <w:sz w:val="28"/>
          <w:szCs w:val="28"/>
        </w:rPr>
      </w:pPr>
      <w:r w:rsidRPr="001C72AB">
        <w:rPr>
          <w:rFonts w:ascii="Times New Roman" w:hAnsi="Times New Roman"/>
          <w:color w:val="000000"/>
          <w:sz w:val="28"/>
          <w:szCs w:val="28"/>
        </w:rPr>
        <w:t>Мы высказываемся в круг.</w:t>
      </w:r>
    </w:p>
    <w:p w:rsidR="00F7321E" w:rsidRPr="001C72AB" w:rsidRDefault="00F7321E" w:rsidP="001E24EC">
      <w:pPr>
        <w:widowControl w:val="0"/>
        <w:numPr>
          <w:ilvl w:val="0"/>
          <w:numId w:val="24"/>
        </w:numPr>
        <w:shd w:val="clear" w:color="auto" w:fill="FFFFFF"/>
        <w:tabs>
          <w:tab w:val="left" w:pos="701"/>
        </w:tabs>
        <w:autoSpaceDE w:val="0"/>
        <w:autoSpaceDN w:val="0"/>
        <w:adjustRightInd w:val="0"/>
        <w:spacing w:before="10" w:line="336" w:lineRule="exact"/>
        <w:ind w:left="701" w:hanging="346"/>
        <w:jc w:val="left"/>
        <w:rPr>
          <w:rFonts w:ascii="Times New Roman" w:hAnsi="Times New Roman"/>
          <w:color w:val="000000"/>
          <w:sz w:val="28"/>
          <w:szCs w:val="28"/>
        </w:rPr>
      </w:pPr>
      <w:r w:rsidRPr="001C72AB">
        <w:rPr>
          <w:rFonts w:ascii="Times New Roman" w:hAnsi="Times New Roman"/>
          <w:color w:val="000000"/>
          <w:sz w:val="28"/>
          <w:szCs w:val="28"/>
        </w:rPr>
        <w:t>Мы избегаем оценочных суждений в отношении всех участников</w:t>
      </w:r>
      <w:r w:rsidRPr="001C72AB">
        <w:rPr>
          <w:rFonts w:ascii="Times New Roman" w:hAnsi="Times New Roman"/>
          <w:color w:val="000000"/>
          <w:sz w:val="28"/>
          <w:szCs w:val="28"/>
        </w:rPr>
        <w:br/>
        <w:t>группы.</w:t>
      </w:r>
    </w:p>
    <w:p w:rsidR="00F7321E" w:rsidRPr="001C72AB" w:rsidRDefault="00F7321E" w:rsidP="001E24EC">
      <w:pPr>
        <w:widowControl w:val="0"/>
        <w:numPr>
          <w:ilvl w:val="0"/>
          <w:numId w:val="24"/>
        </w:numPr>
        <w:shd w:val="clear" w:color="auto" w:fill="FFFFFF"/>
        <w:tabs>
          <w:tab w:val="left" w:pos="701"/>
        </w:tabs>
        <w:autoSpaceDE w:val="0"/>
        <w:autoSpaceDN w:val="0"/>
        <w:adjustRightInd w:val="0"/>
        <w:spacing w:line="336" w:lineRule="exact"/>
        <w:ind w:left="355"/>
        <w:jc w:val="left"/>
        <w:rPr>
          <w:rFonts w:ascii="Times New Roman" w:hAnsi="Times New Roman"/>
          <w:color w:val="000000"/>
          <w:sz w:val="28"/>
          <w:szCs w:val="28"/>
        </w:rPr>
      </w:pPr>
      <w:r w:rsidRPr="001C72AB">
        <w:rPr>
          <w:rFonts w:ascii="Times New Roman" w:hAnsi="Times New Roman"/>
          <w:color w:val="000000"/>
          <w:sz w:val="28"/>
          <w:szCs w:val="28"/>
        </w:rPr>
        <w:t>Мы внимательно слушаем, когда говорят другие.</w:t>
      </w:r>
    </w:p>
    <w:p w:rsidR="00F7321E" w:rsidRPr="001C72AB" w:rsidRDefault="00F7321E" w:rsidP="001E24EC">
      <w:pPr>
        <w:widowControl w:val="0"/>
        <w:numPr>
          <w:ilvl w:val="0"/>
          <w:numId w:val="24"/>
        </w:numPr>
        <w:shd w:val="clear" w:color="auto" w:fill="FFFFFF"/>
        <w:tabs>
          <w:tab w:val="left" w:pos="701"/>
        </w:tabs>
        <w:autoSpaceDE w:val="0"/>
        <w:autoSpaceDN w:val="0"/>
        <w:adjustRightInd w:val="0"/>
        <w:spacing w:before="106"/>
        <w:ind w:left="355"/>
        <w:jc w:val="left"/>
        <w:rPr>
          <w:rFonts w:ascii="Times New Roman" w:hAnsi="Times New Roman"/>
          <w:color w:val="000000"/>
          <w:sz w:val="28"/>
          <w:szCs w:val="28"/>
        </w:rPr>
      </w:pPr>
      <w:r w:rsidRPr="001C72AB">
        <w:rPr>
          <w:rFonts w:ascii="Times New Roman" w:hAnsi="Times New Roman"/>
          <w:color w:val="000000"/>
          <w:sz w:val="28"/>
          <w:szCs w:val="28"/>
        </w:rPr>
        <w:t>Мы не перебиваем собеседника, дослушиваем его до конца.</w:t>
      </w:r>
    </w:p>
    <w:p w:rsidR="00F7321E" w:rsidRPr="001C72AB" w:rsidRDefault="00F7321E" w:rsidP="00F10F8F">
      <w:pPr>
        <w:pStyle w:val="NormalWeb"/>
        <w:jc w:val="both"/>
        <w:rPr>
          <w:sz w:val="28"/>
          <w:szCs w:val="28"/>
        </w:rPr>
      </w:pPr>
    </w:p>
    <w:p w:rsidR="00F7321E" w:rsidRDefault="00F7321E" w:rsidP="0041536A">
      <w:pPr>
        <w:shd w:val="clear" w:color="auto" w:fill="FFFFFF"/>
        <w:spacing w:before="10"/>
        <w:rPr>
          <w:rFonts w:ascii="Times New Roman" w:hAnsi="Times New Roman"/>
          <w:b/>
          <w:bCs/>
          <w:iCs/>
          <w:color w:val="000000"/>
          <w:sz w:val="28"/>
          <w:szCs w:val="28"/>
        </w:rPr>
      </w:pPr>
    </w:p>
    <w:sectPr w:rsidR="00F7321E" w:rsidSect="00C06D92">
      <w:type w:val="nextColumn"/>
      <w:pgSz w:w="11909" w:h="16834"/>
      <w:pgMar w:top="851" w:right="851" w:bottom="851" w:left="11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21E" w:rsidRDefault="00F7321E" w:rsidP="00B5611B">
      <w:r>
        <w:separator/>
      </w:r>
    </w:p>
  </w:endnote>
  <w:endnote w:type="continuationSeparator" w:id="0">
    <w:p w:rsidR="00F7321E" w:rsidRDefault="00F7321E" w:rsidP="00B5611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21E" w:rsidRDefault="00F7321E" w:rsidP="00B5611B">
      <w:r>
        <w:separator/>
      </w:r>
    </w:p>
  </w:footnote>
  <w:footnote w:type="continuationSeparator" w:id="0">
    <w:p w:rsidR="00F7321E" w:rsidRDefault="00F7321E" w:rsidP="00B561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1.1pt" o:bullet="t">
        <v:imagedata r:id="rId1" o:title=""/>
      </v:shape>
    </w:pict>
  </w:numPicBullet>
  <w:abstractNum w:abstractNumId="0">
    <w:nsid w:val="FFFFFFFE"/>
    <w:multiLevelType w:val="singleLevel"/>
    <w:tmpl w:val="65B44466"/>
    <w:lvl w:ilvl="0">
      <w:numFmt w:val="bullet"/>
      <w:lvlText w:val="*"/>
      <w:lvlJc w:val="left"/>
    </w:lvl>
  </w:abstractNum>
  <w:abstractNum w:abstractNumId="1">
    <w:nsid w:val="007B0E4A"/>
    <w:multiLevelType w:val="hybridMultilevel"/>
    <w:tmpl w:val="B5782C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1652880"/>
    <w:multiLevelType w:val="singleLevel"/>
    <w:tmpl w:val="4B22E7B8"/>
    <w:lvl w:ilvl="0">
      <w:start w:val="1"/>
      <w:numFmt w:val="decimal"/>
      <w:lvlText w:val="%1."/>
      <w:legacy w:legacy="1" w:legacySpace="0" w:legacyIndent="346"/>
      <w:lvlJc w:val="left"/>
      <w:rPr>
        <w:rFonts w:ascii="Times New Roman" w:hAnsi="Times New Roman" w:cs="Times New Roman" w:hint="default"/>
      </w:rPr>
    </w:lvl>
  </w:abstractNum>
  <w:abstractNum w:abstractNumId="3">
    <w:nsid w:val="0990170B"/>
    <w:multiLevelType w:val="singleLevel"/>
    <w:tmpl w:val="5E54359C"/>
    <w:lvl w:ilvl="0">
      <w:start w:val="1"/>
      <w:numFmt w:val="decimal"/>
      <w:lvlText w:val="%1."/>
      <w:legacy w:legacy="1" w:legacySpace="0" w:legacyIndent="355"/>
      <w:lvlJc w:val="left"/>
      <w:rPr>
        <w:rFonts w:ascii="Times New Roman" w:hAnsi="Times New Roman" w:cs="Times New Roman" w:hint="default"/>
      </w:rPr>
    </w:lvl>
  </w:abstractNum>
  <w:abstractNum w:abstractNumId="4">
    <w:nsid w:val="0E4C25D0"/>
    <w:multiLevelType w:val="hybridMultilevel"/>
    <w:tmpl w:val="91D06D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1801753"/>
    <w:multiLevelType w:val="hybridMultilevel"/>
    <w:tmpl w:val="ABA8DA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57F571C"/>
    <w:multiLevelType w:val="hybridMultilevel"/>
    <w:tmpl w:val="4C3E6C56"/>
    <w:lvl w:ilvl="0" w:tplc="FFC4C6E4">
      <w:start w:val="1"/>
      <w:numFmt w:val="bullet"/>
      <w:lvlText w:val=""/>
      <w:lvlPicBulletId w:val="0"/>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6AC0A61"/>
    <w:multiLevelType w:val="hybridMultilevel"/>
    <w:tmpl w:val="E8B61D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7124D39"/>
    <w:multiLevelType w:val="hybridMultilevel"/>
    <w:tmpl w:val="AC48B4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EA4C47"/>
    <w:multiLevelType w:val="multilevel"/>
    <w:tmpl w:val="1C462BF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21B0064D"/>
    <w:multiLevelType w:val="hybridMultilevel"/>
    <w:tmpl w:val="1DF00B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6DE5EB5"/>
    <w:multiLevelType w:val="hybridMultilevel"/>
    <w:tmpl w:val="30B267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E20E1D"/>
    <w:multiLevelType w:val="hybridMultilevel"/>
    <w:tmpl w:val="912EF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A803A6E"/>
    <w:multiLevelType w:val="hybridMultilevel"/>
    <w:tmpl w:val="29D2E3C0"/>
    <w:lvl w:ilvl="0" w:tplc="CFCE8F9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6675C50"/>
    <w:multiLevelType w:val="hybridMultilevel"/>
    <w:tmpl w:val="555C0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181A9C"/>
    <w:multiLevelType w:val="hybridMultilevel"/>
    <w:tmpl w:val="0ED69D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C816261"/>
    <w:multiLevelType w:val="hybridMultilevel"/>
    <w:tmpl w:val="4FBAFC1E"/>
    <w:lvl w:ilvl="0" w:tplc="3F3A121E">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17">
    <w:nsid w:val="3F7D5796"/>
    <w:multiLevelType w:val="hybridMultilevel"/>
    <w:tmpl w:val="B5680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3160B0"/>
    <w:multiLevelType w:val="hybridMultilevel"/>
    <w:tmpl w:val="3234666C"/>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9">
    <w:nsid w:val="4396048B"/>
    <w:multiLevelType w:val="hybridMultilevel"/>
    <w:tmpl w:val="BC9C47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4F64DE3"/>
    <w:multiLevelType w:val="hybridMultilevel"/>
    <w:tmpl w:val="92927FF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D90156"/>
    <w:multiLevelType w:val="hybridMultilevel"/>
    <w:tmpl w:val="416C56E6"/>
    <w:lvl w:ilvl="0" w:tplc="5142B93E">
      <w:start w:val="1"/>
      <w:numFmt w:val="decimal"/>
      <w:lvlText w:val="%1."/>
      <w:lvlJc w:val="left"/>
      <w:pPr>
        <w:ind w:left="1353" w:hanging="360"/>
      </w:pPr>
      <w:rPr>
        <w:rFonts w:cs="Times New Roman" w:hint="default"/>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2">
    <w:nsid w:val="4E9F5D21"/>
    <w:multiLevelType w:val="hybridMultilevel"/>
    <w:tmpl w:val="123853F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3">
    <w:nsid w:val="525C662C"/>
    <w:multiLevelType w:val="hybridMultilevel"/>
    <w:tmpl w:val="53647D14"/>
    <w:lvl w:ilvl="0" w:tplc="DE12EB16">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4">
    <w:nsid w:val="52DF7E4F"/>
    <w:multiLevelType w:val="hybridMultilevel"/>
    <w:tmpl w:val="3118BBB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5">
    <w:nsid w:val="56D028B6"/>
    <w:multiLevelType w:val="singleLevel"/>
    <w:tmpl w:val="4B22E7B8"/>
    <w:lvl w:ilvl="0">
      <w:start w:val="1"/>
      <w:numFmt w:val="decimal"/>
      <w:lvlText w:val="%1."/>
      <w:legacy w:legacy="1" w:legacySpace="0" w:legacyIndent="346"/>
      <w:lvlJc w:val="left"/>
      <w:rPr>
        <w:rFonts w:ascii="Times New Roman" w:hAnsi="Times New Roman" w:cs="Times New Roman" w:hint="default"/>
      </w:rPr>
    </w:lvl>
  </w:abstractNum>
  <w:abstractNum w:abstractNumId="26">
    <w:nsid w:val="592B16D5"/>
    <w:multiLevelType w:val="singleLevel"/>
    <w:tmpl w:val="4B22E7B8"/>
    <w:lvl w:ilvl="0">
      <w:start w:val="1"/>
      <w:numFmt w:val="decimal"/>
      <w:lvlText w:val="%1."/>
      <w:legacy w:legacy="1" w:legacySpace="0" w:legacyIndent="346"/>
      <w:lvlJc w:val="left"/>
      <w:rPr>
        <w:rFonts w:ascii="Times New Roman" w:hAnsi="Times New Roman" w:cs="Times New Roman" w:hint="default"/>
      </w:rPr>
    </w:lvl>
  </w:abstractNum>
  <w:abstractNum w:abstractNumId="27">
    <w:nsid w:val="5CC424C1"/>
    <w:multiLevelType w:val="hybridMultilevel"/>
    <w:tmpl w:val="D2CC91CA"/>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F3835FD"/>
    <w:multiLevelType w:val="hybridMultilevel"/>
    <w:tmpl w:val="F378FC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0D7536D"/>
    <w:multiLevelType w:val="hybridMultilevel"/>
    <w:tmpl w:val="56CC242A"/>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6DF65442"/>
    <w:multiLevelType w:val="hybridMultilevel"/>
    <w:tmpl w:val="4FBAFC1E"/>
    <w:lvl w:ilvl="0" w:tplc="3F3A121E">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31">
    <w:nsid w:val="6F8A603D"/>
    <w:multiLevelType w:val="hybridMultilevel"/>
    <w:tmpl w:val="7A70C0D4"/>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2">
    <w:nsid w:val="73DA3712"/>
    <w:multiLevelType w:val="hybridMultilevel"/>
    <w:tmpl w:val="25405480"/>
    <w:lvl w:ilvl="0" w:tplc="648CEAD8">
      <w:start w:val="5"/>
      <w:numFmt w:val="bullet"/>
      <w:lvlText w:val=""/>
      <w:lvlJc w:val="left"/>
      <w:pPr>
        <w:ind w:left="720" w:hanging="360"/>
      </w:pPr>
      <w:rPr>
        <w:rFonts w:ascii="Symbol" w:eastAsia="Times New Roman" w:hAnsi="Symbol" w:hint="default"/>
        <w:b/>
        <w:u w:val="singl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DA3CC6"/>
    <w:multiLevelType w:val="singleLevel"/>
    <w:tmpl w:val="4B22E7B8"/>
    <w:lvl w:ilvl="0">
      <w:start w:val="1"/>
      <w:numFmt w:val="decimal"/>
      <w:lvlText w:val="%1."/>
      <w:legacy w:legacy="1" w:legacySpace="0" w:legacyIndent="346"/>
      <w:lvlJc w:val="left"/>
      <w:rPr>
        <w:rFonts w:ascii="Times New Roman" w:hAnsi="Times New Roman" w:cs="Times New Roman" w:hint="default"/>
      </w:rPr>
    </w:lvl>
  </w:abstractNum>
  <w:num w:numId="1">
    <w:abstractNumId w:val="5"/>
  </w:num>
  <w:num w:numId="2">
    <w:abstractNumId w:val="19"/>
  </w:num>
  <w:num w:numId="3">
    <w:abstractNumId w:val="13"/>
  </w:num>
  <w:num w:numId="4">
    <w:abstractNumId w:val="0"/>
    <w:lvlOverride w:ilvl="0">
      <w:lvl w:ilvl="0">
        <w:numFmt w:val="bullet"/>
        <w:lvlText w:val="•"/>
        <w:legacy w:legacy="1" w:legacySpace="0" w:legacyIndent="345"/>
        <w:lvlJc w:val="left"/>
        <w:rPr>
          <w:rFonts w:ascii="Times New Roman" w:hAnsi="Times New Roman" w:hint="default"/>
        </w:rPr>
      </w:lvl>
    </w:lvlOverride>
  </w:num>
  <w:num w:numId="5">
    <w:abstractNumId w:val="26"/>
  </w:num>
  <w:num w:numId="6">
    <w:abstractNumId w:val="25"/>
  </w:num>
  <w:num w:numId="7">
    <w:abstractNumId w:val="27"/>
  </w:num>
  <w:num w:numId="8">
    <w:abstractNumId w:val="32"/>
  </w:num>
  <w:num w:numId="9">
    <w:abstractNumId w:val="21"/>
  </w:num>
  <w:num w:numId="10">
    <w:abstractNumId w:val="30"/>
  </w:num>
  <w:num w:numId="11">
    <w:abstractNumId w:val="24"/>
  </w:num>
  <w:num w:numId="12">
    <w:abstractNumId w:val="0"/>
    <w:lvlOverride w:ilvl="0">
      <w:lvl w:ilvl="0">
        <w:numFmt w:val="bullet"/>
        <w:lvlText w:val="-"/>
        <w:legacy w:legacy="1" w:legacySpace="0" w:legacyIndent="163"/>
        <w:lvlJc w:val="left"/>
        <w:rPr>
          <w:rFonts w:ascii="Times New Roman" w:hAnsi="Times New Roman" w:hint="default"/>
        </w:rPr>
      </w:lvl>
    </w:lvlOverride>
  </w:num>
  <w:num w:numId="13">
    <w:abstractNumId w:val="1"/>
  </w:num>
  <w:num w:numId="14">
    <w:abstractNumId w:val="11"/>
  </w:num>
  <w:num w:numId="15">
    <w:abstractNumId w:val="8"/>
  </w:num>
  <w:num w:numId="16">
    <w:abstractNumId w:val="28"/>
  </w:num>
  <w:num w:numId="17">
    <w:abstractNumId w:val="16"/>
  </w:num>
  <w:num w:numId="18">
    <w:abstractNumId w:val="23"/>
  </w:num>
  <w:num w:numId="19">
    <w:abstractNumId w:val="3"/>
  </w:num>
  <w:num w:numId="20">
    <w:abstractNumId w:val="12"/>
  </w:num>
  <w:num w:numId="21">
    <w:abstractNumId w:val="10"/>
  </w:num>
  <w:num w:numId="22">
    <w:abstractNumId w:val="31"/>
  </w:num>
  <w:num w:numId="23">
    <w:abstractNumId w:val="2"/>
  </w:num>
  <w:num w:numId="24">
    <w:abstractNumId w:val="33"/>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9"/>
  </w:num>
  <w:num w:numId="28">
    <w:abstractNumId w:val="7"/>
  </w:num>
  <w:num w:numId="29">
    <w:abstractNumId w:val="20"/>
  </w:num>
  <w:num w:numId="30">
    <w:abstractNumId w:val="17"/>
  </w:num>
  <w:num w:numId="31">
    <w:abstractNumId w:val="14"/>
  </w:num>
  <w:num w:numId="32">
    <w:abstractNumId w:val="22"/>
  </w:num>
  <w:num w:numId="33">
    <w:abstractNumId w:val="4"/>
  </w:num>
  <w:num w:numId="34">
    <w:abstractNumId w:val="15"/>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0EE4"/>
    <w:rsid w:val="0000141D"/>
    <w:rsid w:val="00003843"/>
    <w:rsid w:val="000052BC"/>
    <w:rsid w:val="0000789A"/>
    <w:rsid w:val="00015C17"/>
    <w:rsid w:val="00016326"/>
    <w:rsid w:val="00023B3B"/>
    <w:rsid w:val="000244A1"/>
    <w:rsid w:val="00027DFB"/>
    <w:rsid w:val="000313BC"/>
    <w:rsid w:val="0003430D"/>
    <w:rsid w:val="00035175"/>
    <w:rsid w:val="00035CD9"/>
    <w:rsid w:val="00035E4E"/>
    <w:rsid w:val="00037A73"/>
    <w:rsid w:val="000410A8"/>
    <w:rsid w:val="0004130D"/>
    <w:rsid w:val="00043A00"/>
    <w:rsid w:val="0004401A"/>
    <w:rsid w:val="00056BE6"/>
    <w:rsid w:val="000579F2"/>
    <w:rsid w:val="00057E20"/>
    <w:rsid w:val="00060F4C"/>
    <w:rsid w:val="000632B6"/>
    <w:rsid w:val="0006589B"/>
    <w:rsid w:val="00067995"/>
    <w:rsid w:val="00067A66"/>
    <w:rsid w:val="00072CEA"/>
    <w:rsid w:val="0007310D"/>
    <w:rsid w:val="00073D84"/>
    <w:rsid w:val="00073D8F"/>
    <w:rsid w:val="00082877"/>
    <w:rsid w:val="00084F20"/>
    <w:rsid w:val="00093FAB"/>
    <w:rsid w:val="000942EF"/>
    <w:rsid w:val="00096C98"/>
    <w:rsid w:val="000976C8"/>
    <w:rsid w:val="000A0C8B"/>
    <w:rsid w:val="000A7A6F"/>
    <w:rsid w:val="000A7E71"/>
    <w:rsid w:val="000B52C9"/>
    <w:rsid w:val="000C04CA"/>
    <w:rsid w:val="000C054C"/>
    <w:rsid w:val="000C1FA6"/>
    <w:rsid w:val="000C2F4B"/>
    <w:rsid w:val="000C5FD0"/>
    <w:rsid w:val="000C7081"/>
    <w:rsid w:val="000D323B"/>
    <w:rsid w:val="000D3D51"/>
    <w:rsid w:val="000D7596"/>
    <w:rsid w:val="000E0979"/>
    <w:rsid w:val="000E0CB7"/>
    <w:rsid w:val="000E2966"/>
    <w:rsid w:val="000E360E"/>
    <w:rsid w:val="000E45B2"/>
    <w:rsid w:val="000E6C1A"/>
    <w:rsid w:val="000F07D2"/>
    <w:rsid w:val="000F1711"/>
    <w:rsid w:val="000F3519"/>
    <w:rsid w:val="000F38D3"/>
    <w:rsid w:val="000F574C"/>
    <w:rsid w:val="000F7E5E"/>
    <w:rsid w:val="00100730"/>
    <w:rsid w:val="001022E9"/>
    <w:rsid w:val="00103489"/>
    <w:rsid w:val="00106AD1"/>
    <w:rsid w:val="00106CDE"/>
    <w:rsid w:val="001125F6"/>
    <w:rsid w:val="00112B91"/>
    <w:rsid w:val="001136A6"/>
    <w:rsid w:val="00115689"/>
    <w:rsid w:val="00115997"/>
    <w:rsid w:val="00116B3D"/>
    <w:rsid w:val="00116BB8"/>
    <w:rsid w:val="001228D6"/>
    <w:rsid w:val="00124097"/>
    <w:rsid w:val="00130712"/>
    <w:rsid w:val="001312F0"/>
    <w:rsid w:val="00131AB4"/>
    <w:rsid w:val="00134C48"/>
    <w:rsid w:val="00135452"/>
    <w:rsid w:val="00141C6B"/>
    <w:rsid w:val="00142D72"/>
    <w:rsid w:val="00143500"/>
    <w:rsid w:val="00150C51"/>
    <w:rsid w:val="00153139"/>
    <w:rsid w:val="00156D62"/>
    <w:rsid w:val="00157A26"/>
    <w:rsid w:val="00161E20"/>
    <w:rsid w:val="001627EF"/>
    <w:rsid w:val="001640ED"/>
    <w:rsid w:val="00166DD2"/>
    <w:rsid w:val="00175281"/>
    <w:rsid w:val="001762AB"/>
    <w:rsid w:val="001773C2"/>
    <w:rsid w:val="00180E05"/>
    <w:rsid w:val="00185963"/>
    <w:rsid w:val="00186BAD"/>
    <w:rsid w:val="001875F4"/>
    <w:rsid w:val="001902AB"/>
    <w:rsid w:val="0019337C"/>
    <w:rsid w:val="001A0803"/>
    <w:rsid w:val="001A3688"/>
    <w:rsid w:val="001A4140"/>
    <w:rsid w:val="001A7786"/>
    <w:rsid w:val="001C72AB"/>
    <w:rsid w:val="001C77D7"/>
    <w:rsid w:val="001C79B8"/>
    <w:rsid w:val="001C7C4C"/>
    <w:rsid w:val="001E047D"/>
    <w:rsid w:val="001E24EC"/>
    <w:rsid w:val="001E5D12"/>
    <w:rsid w:val="001E6388"/>
    <w:rsid w:val="001E666D"/>
    <w:rsid w:val="001E7541"/>
    <w:rsid w:val="001E77F1"/>
    <w:rsid w:val="001F70F7"/>
    <w:rsid w:val="0020260E"/>
    <w:rsid w:val="00210664"/>
    <w:rsid w:val="00211473"/>
    <w:rsid w:val="002149B9"/>
    <w:rsid w:val="00216508"/>
    <w:rsid w:val="002175B7"/>
    <w:rsid w:val="00220489"/>
    <w:rsid w:val="00220721"/>
    <w:rsid w:val="0022173A"/>
    <w:rsid w:val="00222B51"/>
    <w:rsid w:val="00232132"/>
    <w:rsid w:val="002327B4"/>
    <w:rsid w:val="00236E1D"/>
    <w:rsid w:val="00237820"/>
    <w:rsid w:val="0024117D"/>
    <w:rsid w:val="002418CD"/>
    <w:rsid w:val="00243F57"/>
    <w:rsid w:val="00251090"/>
    <w:rsid w:val="002519DC"/>
    <w:rsid w:val="002544B1"/>
    <w:rsid w:val="00267C4E"/>
    <w:rsid w:val="002730B9"/>
    <w:rsid w:val="00273DCF"/>
    <w:rsid w:val="00277EDF"/>
    <w:rsid w:val="00281493"/>
    <w:rsid w:val="00285BA3"/>
    <w:rsid w:val="00286615"/>
    <w:rsid w:val="00290343"/>
    <w:rsid w:val="00291C68"/>
    <w:rsid w:val="002936B7"/>
    <w:rsid w:val="00295F87"/>
    <w:rsid w:val="002A1AAE"/>
    <w:rsid w:val="002A558B"/>
    <w:rsid w:val="002A6135"/>
    <w:rsid w:val="002B0D62"/>
    <w:rsid w:val="002B3A4E"/>
    <w:rsid w:val="002B6DED"/>
    <w:rsid w:val="002C2255"/>
    <w:rsid w:val="002C2E71"/>
    <w:rsid w:val="002C4384"/>
    <w:rsid w:val="002D18F8"/>
    <w:rsid w:val="002D269B"/>
    <w:rsid w:val="002E03B2"/>
    <w:rsid w:val="002E10CC"/>
    <w:rsid w:val="002E603A"/>
    <w:rsid w:val="002F4CAF"/>
    <w:rsid w:val="002F7DB3"/>
    <w:rsid w:val="00302AEB"/>
    <w:rsid w:val="00312E8A"/>
    <w:rsid w:val="003153EE"/>
    <w:rsid w:val="00315829"/>
    <w:rsid w:val="00322DD6"/>
    <w:rsid w:val="00323FD2"/>
    <w:rsid w:val="003450E7"/>
    <w:rsid w:val="00350A21"/>
    <w:rsid w:val="00350AB5"/>
    <w:rsid w:val="00351289"/>
    <w:rsid w:val="003604B6"/>
    <w:rsid w:val="00362FAA"/>
    <w:rsid w:val="00385E95"/>
    <w:rsid w:val="00387DE2"/>
    <w:rsid w:val="003919C0"/>
    <w:rsid w:val="00394A11"/>
    <w:rsid w:val="00394E8F"/>
    <w:rsid w:val="003953D3"/>
    <w:rsid w:val="003A0B7F"/>
    <w:rsid w:val="003A0F53"/>
    <w:rsid w:val="003A236A"/>
    <w:rsid w:val="003A652E"/>
    <w:rsid w:val="003B4560"/>
    <w:rsid w:val="003B4600"/>
    <w:rsid w:val="003B6597"/>
    <w:rsid w:val="003B7C24"/>
    <w:rsid w:val="003C3611"/>
    <w:rsid w:val="003C73D0"/>
    <w:rsid w:val="003C75CA"/>
    <w:rsid w:val="003D1931"/>
    <w:rsid w:val="003D5B4F"/>
    <w:rsid w:val="003D7DEA"/>
    <w:rsid w:val="003E1D38"/>
    <w:rsid w:val="003E206D"/>
    <w:rsid w:val="003E4DA1"/>
    <w:rsid w:val="003E5246"/>
    <w:rsid w:val="003F297D"/>
    <w:rsid w:val="003F3A70"/>
    <w:rsid w:val="00400430"/>
    <w:rsid w:val="00401EA4"/>
    <w:rsid w:val="004026B3"/>
    <w:rsid w:val="004055CA"/>
    <w:rsid w:val="004074EA"/>
    <w:rsid w:val="00410621"/>
    <w:rsid w:val="00414DC3"/>
    <w:rsid w:val="0041536A"/>
    <w:rsid w:val="00416BEA"/>
    <w:rsid w:val="00422718"/>
    <w:rsid w:val="00423306"/>
    <w:rsid w:val="00434FD9"/>
    <w:rsid w:val="00436E3A"/>
    <w:rsid w:val="00440392"/>
    <w:rsid w:val="00442FF9"/>
    <w:rsid w:val="004446F5"/>
    <w:rsid w:val="00444B51"/>
    <w:rsid w:val="00445F0E"/>
    <w:rsid w:val="004461B5"/>
    <w:rsid w:val="004503A6"/>
    <w:rsid w:val="00455B50"/>
    <w:rsid w:val="004650E3"/>
    <w:rsid w:val="004743DC"/>
    <w:rsid w:val="00474461"/>
    <w:rsid w:val="0047727D"/>
    <w:rsid w:val="00477453"/>
    <w:rsid w:val="00477D2A"/>
    <w:rsid w:val="00483001"/>
    <w:rsid w:val="004847E6"/>
    <w:rsid w:val="00486720"/>
    <w:rsid w:val="004910F5"/>
    <w:rsid w:val="004915D1"/>
    <w:rsid w:val="0049477A"/>
    <w:rsid w:val="0049708A"/>
    <w:rsid w:val="004A4365"/>
    <w:rsid w:val="004B00DD"/>
    <w:rsid w:val="004B2CD1"/>
    <w:rsid w:val="004B460D"/>
    <w:rsid w:val="004B5BB6"/>
    <w:rsid w:val="004B6B16"/>
    <w:rsid w:val="004C19F5"/>
    <w:rsid w:val="004C3301"/>
    <w:rsid w:val="004C3AD6"/>
    <w:rsid w:val="004C4360"/>
    <w:rsid w:val="004C5003"/>
    <w:rsid w:val="004C546A"/>
    <w:rsid w:val="004C5BD9"/>
    <w:rsid w:val="004D2A7F"/>
    <w:rsid w:val="004D4C52"/>
    <w:rsid w:val="004E70F7"/>
    <w:rsid w:val="004F08A2"/>
    <w:rsid w:val="004F0C05"/>
    <w:rsid w:val="004F1102"/>
    <w:rsid w:val="004F1CCC"/>
    <w:rsid w:val="004F4E28"/>
    <w:rsid w:val="004F77CA"/>
    <w:rsid w:val="004F7F7E"/>
    <w:rsid w:val="00502896"/>
    <w:rsid w:val="005035E3"/>
    <w:rsid w:val="00507364"/>
    <w:rsid w:val="00512360"/>
    <w:rsid w:val="00512603"/>
    <w:rsid w:val="00520ECE"/>
    <w:rsid w:val="00523179"/>
    <w:rsid w:val="00525326"/>
    <w:rsid w:val="0053628C"/>
    <w:rsid w:val="0053631F"/>
    <w:rsid w:val="005507E2"/>
    <w:rsid w:val="00550AA2"/>
    <w:rsid w:val="005526A5"/>
    <w:rsid w:val="00552E96"/>
    <w:rsid w:val="005606A9"/>
    <w:rsid w:val="00565B94"/>
    <w:rsid w:val="00573D67"/>
    <w:rsid w:val="00575551"/>
    <w:rsid w:val="00582E03"/>
    <w:rsid w:val="00583744"/>
    <w:rsid w:val="00583D2D"/>
    <w:rsid w:val="00587207"/>
    <w:rsid w:val="005926CD"/>
    <w:rsid w:val="00597334"/>
    <w:rsid w:val="005A1057"/>
    <w:rsid w:val="005A60D5"/>
    <w:rsid w:val="005A61B1"/>
    <w:rsid w:val="005B575F"/>
    <w:rsid w:val="005D5BDD"/>
    <w:rsid w:val="005E0D6F"/>
    <w:rsid w:val="005E150F"/>
    <w:rsid w:val="005E5B6C"/>
    <w:rsid w:val="0060051D"/>
    <w:rsid w:val="006067AD"/>
    <w:rsid w:val="00612C42"/>
    <w:rsid w:val="00615159"/>
    <w:rsid w:val="00617FAF"/>
    <w:rsid w:val="00622CC9"/>
    <w:rsid w:val="006255BC"/>
    <w:rsid w:val="0063552F"/>
    <w:rsid w:val="00636A56"/>
    <w:rsid w:val="00637E51"/>
    <w:rsid w:val="006413D4"/>
    <w:rsid w:val="00644138"/>
    <w:rsid w:val="0064446F"/>
    <w:rsid w:val="00645269"/>
    <w:rsid w:val="00651111"/>
    <w:rsid w:val="006551DC"/>
    <w:rsid w:val="006563C7"/>
    <w:rsid w:val="006573ED"/>
    <w:rsid w:val="006605CA"/>
    <w:rsid w:val="006625A1"/>
    <w:rsid w:val="0067015A"/>
    <w:rsid w:val="00670AC7"/>
    <w:rsid w:val="00671E87"/>
    <w:rsid w:val="00674D84"/>
    <w:rsid w:val="00676F15"/>
    <w:rsid w:val="006802A0"/>
    <w:rsid w:val="006811CF"/>
    <w:rsid w:val="00682E7B"/>
    <w:rsid w:val="006867DC"/>
    <w:rsid w:val="006901D8"/>
    <w:rsid w:val="0069105E"/>
    <w:rsid w:val="00691393"/>
    <w:rsid w:val="006963A5"/>
    <w:rsid w:val="006A0DDA"/>
    <w:rsid w:val="006A3DCE"/>
    <w:rsid w:val="006A4F3E"/>
    <w:rsid w:val="006A66B8"/>
    <w:rsid w:val="006B09E9"/>
    <w:rsid w:val="006B561B"/>
    <w:rsid w:val="006C2395"/>
    <w:rsid w:val="006C28B0"/>
    <w:rsid w:val="006C2B25"/>
    <w:rsid w:val="006C31A9"/>
    <w:rsid w:val="006C4F29"/>
    <w:rsid w:val="006C5B18"/>
    <w:rsid w:val="006C75CD"/>
    <w:rsid w:val="006D002A"/>
    <w:rsid w:val="006E07E8"/>
    <w:rsid w:val="006E2C47"/>
    <w:rsid w:val="006E5C4E"/>
    <w:rsid w:val="006E6234"/>
    <w:rsid w:val="00703DB1"/>
    <w:rsid w:val="007076E3"/>
    <w:rsid w:val="00712716"/>
    <w:rsid w:val="00715284"/>
    <w:rsid w:val="00715730"/>
    <w:rsid w:val="00716579"/>
    <w:rsid w:val="00717778"/>
    <w:rsid w:val="00717C45"/>
    <w:rsid w:val="007224CA"/>
    <w:rsid w:val="007226B8"/>
    <w:rsid w:val="00724853"/>
    <w:rsid w:val="007300C0"/>
    <w:rsid w:val="00731485"/>
    <w:rsid w:val="00731495"/>
    <w:rsid w:val="00734DE1"/>
    <w:rsid w:val="00734FC7"/>
    <w:rsid w:val="00735BE6"/>
    <w:rsid w:val="007403DF"/>
    <w:rsid w:val="007436FF"/>
    <w:rsid w:val="007469DA"/>
    <w:rsid w:val="00750932"/>
    <w:rsid w:val="00753C95"/>
    <w:rsid w:val="00755D02"/>
    <w:rsid w:val="0076280E"/>
    <w:rsid w:val="00765ACE"/>
    <w:rsid w:val="007700CC"/>
    <w:rsid w:val="00770FA8"/>
    <w:rsid w:val="00774D84"/>
    <w:rsid w:val="00776D94"/>
    <w:rsid w:val="00787426"/>
    <w:rsid w:val="00797C22"/>
    <w:rsid w:val="00797E15"/>
    <w:rsid w:val="007A4877"/>
    <w:rsid w:val="007A6360"/>
    <w:rsid w:val="007A7DDF"/>
    <w:rsid w:val="007B06DE"/>
    <w:rsid w:val="007B1347"/>
    <w:rsid w:val="007B3C92"/>
    <w:rsid w:val="007B4736"/>
    <w:rsid w:val="007B5FFD"/>
    <w:rsid w:val="007B639C"/>
    <w:rsid w:val="007B6BD0"/>
    <w:rsid w:val="007C14ED"/>
    <w:rsid w:val="007C21EF"/>
    <w:rsid w:val="007C3253"/>
    <w:rsid w:val="007C7247"/>
    <w:rsid w:val="007D080E"/>
    <w:rsid w:val="007D10A2"/>
    <w:rsid w:val="007D17C5"/>
    <w:rsid w:val="007D1826"/>
    <w:rsid w:val="007D3C18"/>
    <w:rsid w:val="007D41D4"/>
    <w:rsid w:val="007D56F0"/>
    <w:rsid w:val="007D6D16"/>
    <w:rsid w:val="007D70E3"/>
    <w:rsid w:val="007E64C6"/>
    <w:rsid w:val="007F035C"/>
    <w:rsid w:val="007F0F8C"/>
    <w:rsid w:val="007F3D2F"/>
    <w:rsid w:val="007F4FE4"/>
    <w:rsid w:val="00804AE1"/>
    <w:rsid w:val="0080528B"/>
    <w:rsid w:val="0080666C"/>
    <w:rsid w:val="00807E7B"/>
    <w:rsid w:val="00812BA4"/>
    <w:rsid w:val="00812BCD"/>
    <w:rsid w:val="0081521F"/>
    <w:rsid w:val="00816E31"/>
    <w:rsid w:val="008218E2"/>
    <w:rsid w:val="008251E9"/>
    <w:rsid w:val="00825F1C"/>
    <w:rsid w:val="00826209"/>
    <w:rsid w:val="00831BC2"/>
    <w:rsid w:val="00833A81"/>
    <w:rsid w:val="008409D3"/>
    <w:rsid w:val="0084314D"/>
    <w:rsid w:val="008457CE"/>
    <w:rsid w:val="00853075"/>
    <w:rsid w:val="0085366D"/>
    <w:rsid w:val="00853AEE"/>
    <w:rsid w:val="008570DA"/>
    <w:rsid w:val="00860358"/>
    <w:rsid w:val="00860478"/>
    <w:rsid w:val="00864A32"/>
    <w:rsid w:val="00866694"/>
    <w:rsid w:val="008679D9"/>
    <w:rsid w:val="008708B7"/>
    <w:rsid w:val="00871F69"/>
    <w:rsid w:val="0087633D"/>
    <w:rsid w:val="00876A2D"/>
    <w:rsid w:val="00880305"/>
    <w:rsid w:val="00881803"/>
    <w:rsid w:val="0088246E"/>
    <w:rsid w:val="00886DA5"/>
    <w:rsid w:val="0088793E"/>
    <w:rsid w:val="00890936"/>
    <w:rsid w:val="008929DE"/>
    <w:rsid w:val="008950B8"/>
    <w:rsid w:val="008A4341"/>
    <w:rsid w:val="008A5223"/>
    <w:rsid w:val="008A6FCB"/>
    <w:rsid w:val="008B436F"/>
    <w:rsid w:val="008B4984"/>
    <w:rsid w:val="008B56BE"/>
    <w:rsid w:val="008B629E"/>
    <w:rsid w:val="008B7636"/>
    <w:rsid w:val="008C13C5"/>
    <w:rsid w:val="008C342F"/>
    <w:rsid w:val="008D5133"/>
    <w:rsid w:val="008D57AE"/>
    <w:rsid w:val="008F3648"/>
    <w:rsid w:val="008F513B"/>
    <w:rsid w:val="009002A4"/>
    <w:rsid w:val="0090099A"/>
    <w:rsid w:val="00902227"/>
    <w:rsid w:val="00907991"/>
    <w:rsid w:val="009129F3"/>
    <w:rsid w:val="00912A18"/>
    <w:rsid w:val="00912E66"/>
    <w:rsid w:val="00916C50"/>
    <w:rsid w:val="00916CE4"/>
    <w:rsid w:val="00923F6B"/>
    <w:rsid w:val="00925720"/>
    <w:rsid w:val="00926889"/>
    <w:rsid w:val="009345AA"/>
    <w:rsid w:val="00934E7A"/>
    <w:rsid w:val="0093733E"/>
    <w:rsid w:val="0094074F"/>
    <w:rsid w:val="00944E45"/>
    <w:rsid w:val="00950983"/>
    <w:rsid w:val="009511C2"/>
    <w:rsid w:val="00963683"/>
    <w:rsid w:val="00964341"/>
    <w:rsid w:val="00970479"/>
    <w:rsid w:val="00972A0B"/>
    <w:rsid w:val="00973C4B"/>
    <w:rsid w:val="00985BE7"/>
    <w:rsid w:val="00987C76"/>
    <w:rsid w:val="0099163D"/>
    <w:rsid w:val="009943B9"/>
    <w:rsid w:val="00994FC8"/>
    <w:rsid w:val="00995A34"/>
    <w:rsid w:val="00997CA8"/>
    <w:rsid w:val="009B4EAF"/>
    <w:rsid w:val="009B4FD5"/>
    <w:rsid w:val="009B5FC3"/>
    <w:rsid w:val="009C1D09"/>
    <w:rsid w:val="009C52D5"/>
    <w:rsid w:val="009C6131"/>
    <w:rsid w:val="009C66AB"/>
    <w:rsid w:val="009C6A08"/>
    <w:rsid w:val="009C7515"/>
    <w:rsid w:val="009C7A9C"/>
    <w:rsid w:val="009C7D2C"/>
    <w:rsid w:val="009D03FD"/>
    <w:rsid w:val="009D1597"/>
    <w:rsid w:val="009D2F83"/>
    <w:rsid w:val="009D3B35"/>
    <w:rsid w:val="009D5FDB"/>
    <w:rsid w:val="009E2279"/>
    <w:rsid w:val="009E362E"/>
    <w:rsid w:val="009E6F54"/>
    <w:rsid w:val="009F2345"/>
    <w:rsid w:val="009F6AE1"/>
    <w:rsid w:val="00A00D7B"/>
    <w:rsid w:val="00A07034"/>
    <w:rsid w:val="00A07C35"/>
    <w:rsid w:val="00A111F2"/>
    <w:rsid w:val="00A11D0B"/>
    <w:rsid w:val="00A1274B"/>
    <w:rsid w:val="00A15C0C"/>
    <w:rsid w:val="00A162FF"/>
    <w:rsid w:val="00A17758"/>
    <w:rsid w:val="00A20DD3"/>
    <w:rsid w:val="00A214E7"/>
    <w:rsid w:val="00A2598B"/>
    <w:rsid w:val="00A314A2"/>
    <w:rsid w:val="00A31904"/>
    <w:rsid w:val="00A3476F"/>
    <w:rsid w:val="00A34989"/>
    <w:rsid w:val="00A34D4B"/>
    <w:rsid w:val="00A37045"/>
    <w:rsid w:val="00A438CB"/>
    <w:rsid w:val="00A4690C"/>
    <w:rsid w:val="00A50D52"/>
    <w:rsid w:val="00A51F5E"/>
    <w:rsid w:val="00A5275C"/>
    <w:rsid w:val="00A55A58"/>
    <w:rsid w:val="00A56560"/>
    <w:rsid w:val="00A652D1"/>
    <w:rsid w:val="00A65C41"/>
    <w:rsid w:val="00A7205B"/>
    <w:rsid w:val="00A77105"/>
    <w:rsid w:val="00A81F26"/>
    <w:rsid w:val="00A8436C"/>
    <w:rsid w:val="00A86BE5"/>
    <w:rsid w:val="00A87155"/>
    <w:rsid w:val="00A91DC6"/>
    <w:rsid w:val="00A92F13"/>
    <w:rsid w:val="00A95414"/>
    <w:rsid w:val="00A97FA2"/>
    <w:rsid w:val="00AA01F7"/>
    <w:rsid w:val="00AA2FFF"/>
    <w:rsid w:val="00AB6247"/>
    <w:rsid w:val="00AC2B75"/>
    <w:rsid w:val="00AC30CB"/>
    <w:rsid w:val="00AC7914"/>
    <w:rsid w:val="00AD114D"/>
    <w:rsid w:val="00AD205F"/>
    <w:rsid w:val="00AD798D"/>
    <w:rsid w:val="00AE072B"/>
    <w:rsid w:val="00AE17F0"/>
    <w:rsid w:val="00AE690C"/>
    <w:rsid w:val="00AF0D47"/>
    <w:rsid w:val="00AF4351"/>
    <w:rsid w:val="00AF5621"/>
    <w:rsid w:val="00AF714B"/>
    <w:rsid w:val="00B000A1"/>
    <w:rsid w:val="00B00E5C"/>
    <w:rsid w:val="00B0291B"/>
    <w:rsid w:val="00B0485D"/>
    <w:rsid w:val="00B05863"/>
    <w:rsid w:val="00B05900"/>
    <w:rsid w:val="00B07ED9"/>
    <w:rsid w:val="00B07F6C"/>
    <w:rsid w:val="00B13699"/>
    <w:rsid w:val="00B1484C"/>
    <w:rsid w:val="00B14BE4"/>
    <w:rsid w:val="00B15EA3"/>
    <w:rsid w:val="00B1655D"/>
    <w:rsid w:val="00B41279"/>
    <w:rsid w:val="00B5115C"/>
    <w:rsid w:val="00B52504"/>
    <w:rsid w:val="00B52AD7"/>
    <w:rsid w:val="00B5611B"/>
    <w:rsid w:val="00B649FD"/>
    <w:rsid w:val="00B6628A"/>
    <w:rsid w:val="00B725FA"/>
    <w:rsid w:val="00B7361D"/>
    <w:rsid w:val="00B74C47"/>
    <w:rsid w:val="00B75E7E"/>
    <w:rsid w:val="00B7668C"/>
    <w:rsid w:val="00B766F8"/>
    <w:rsid w:val="00B77BF6"/>
    <w:rsid w:val="00B907F2"/>
    <w:rsid w:val="00B90CF0"/>
    <w:rsid w:val="00B91B94"/>
    <w:rsid w:val="00B938F0"/>
    <w:rsid w:val="00BA2B6A"/>
    <w:rsid w:val="00BA5078"/>
    <w:rsid w:val="00BA5D9F"/>
    <w:rsid w:val="00BB0D3C"/>
    <w:rsid w:val="00BB149C"/>
    <w:rsid w:val="00BB2248"/>
    <w:rsid w:val="00BB5481"/>
    <w:rsid w:val="00BB5BEE"/>
    <w:rsid w:val="00BC09F5"/>
    <w:rsid w:val="00BC2EFB"/>
    <w:rsid w:val="00BC434C"/>
    <w:rsid w:val="00BD1162"/>
    <w:rsid w:val="00BD31BA"/>
    <w:rsid w:val="00BD76EE"/>
    <w:rsid w:val="00BE117C"/>
    <w:rsid w:val="00BF3373"/>
    <w:rsid w:val="00BF4EFC"/>
    <w:rsid w:val="00BF70EA"/>
    <w:rsid w:val="00C00BE3"/>
    <w:rsid w:val="00C031F4"/>
    <w:rsid w:val="00C057F2"/>
    <w:rsid w:val="00C05ABB"/>
    <w:rsid w:val="00C06D92"/>
    <w:rsid w:val="00C106FE"/>
    <w:rsid w:val="00C1680E"/>
    <w:rsid w:val="00C210FE"/>
    <w:rsid w:val="00C21670"/>
    <w:rsid w:val="00C227A8"/>
    <w:rsid w:val="00C26FDB"/>
    <w:rsid w:val="00C302DA"/>
    <w:rsid w:val="00C42C3B"/>
    <w:rsid w:val="00C454EB"/>
    <w:rsid w:val="00C46BA0"/>
    <w:rsid w:val="00C47671"/>
    <w:rsid w:val="00C573A2"/>
    <w:rsid w:val="00C61CCF"/>
    <w:rsid w:val="00C625DE"/>
    <w:rsid w:val="00C664B9"/>
    <w:rsid w:val="00C67C67"/>
    <w:rsid w:val="00C72D47"/>
    <w:rsid w:val="00C7400D"/>
    <w:rsid w:val="00C75567"/>
    <w:rsid w:val="00C80275"/>
    <w:rsid w:val="00C80460"/>
    <w:rsid w:val="00C834C3"/>
    <w:rsid w:val="00C84736"/>
    <w:rsid w:val="00C97A03"/>
    <w:rsid w:val="00CA1594"/>
    <w:rsid w:val="00CA257B"/>
    <w:rsid w:val="00CA318B"/>
    <w:rsid w:val="00CA473B"/>
    <w:rsid w:val="00CA7A65"/>
    <w:rsid w:val="00CB362C"/>
    <w:rsid w:val="00CB3695"/>
    <w:rsid w:val="00CB37DD"/>
    <w:rsid w:val="00CB6A49"/>
    <w:rsid w:val="00CC14DC"/>
    <w:rsid w:val="00CC16E3"/>
    <w:rsid w:val="00CC652A"/>
    <w:rsid w:val="00CC6628"/>
    <w:rsid w:val="00CC67BD"/>
    <w:rsid w:val="00CD1668"/>
    <w:rsid w:val="00CD2B04"/>
    <w:rsid w:val="00CE33A3"/>
    <w:rsid w:val="00CE7C30"/>
    <w:rsid w:val="00CF4F93"/>
    <w:rsid w:val="00D06D75"/>
    <w:rsid w:val="00D06D9C"/>
    <w:rsid w:val="00D10682"/>
    <w:rsid w:val="00D10745"/>
    <w:rsid w:val="00D10940"/>
    <w:rsid w:val="00D10FD6"/>
    <w:rsid w:val="00D228D3"/>
    <w:rsid w:val="00D23629"/>
    <w:rsid w:val="00D23BFA"/>
    <w:rsid w:val="00D23C94"/>
    <w:rsid w:val="00D25E3F"/>
    <w:rsid w:val="00D32A91"/>
    <w:rsid w:val="00D3331C"/>
    <w:rsid w:val="00D371B5"/>
    <w:rsid w:val="00D43FDB"/>
    <w:rsid w:val="00D4606B"/>
    <w:rsid w:val="00D46415"/>
    <w:rsid w:val="00D467F1"/>
    <w:rsid w:val="00D46EEF"/>
    <w:rsid w:val="00D50E80"/>
    <w:rsid w:val="00D50E86"/>
    <w:rsid w:val="00D516B7"/>
    <w:rsid w:val="00D53A5E"/>
    <w:rsid w:val="00D552D9"/>
    <w:rsid w:val="00D564D2"/>
    <w:rsid w:val="00D601BC"/>
    <w:rsid w:val="00D60DDA"/>
    <w:rsid w:val="00D641E5"/>
    <w:rsid w:val="00D6608D"/>
    <w:rsid w:val="00D7115E"/>
    <w:rsid w:val="00D729E3"/>
    <w:rsid w:val="00D75A73"/>
    <w:rsid w:val="00D75E06"/>
    <w:rsid w:val="00D7783A"/>
    <w:rsid w:val="00D81598"/>
    <w:rsid w:val="00D8384F"/>
    <w:rsid w:val="00D838E2"/>
    <w:rsid w:val="00D85FF0"/>
    <w:rsid w:val="00D86E10"/>
    <w:rsid w:val="00D90379"/>
    <w:rsid w:val="00D90495"/>
    <w:rsid w:val="00D96D97"/>
    <w:rsid w:val="00D97F16"/>
    <w:rsid w:val="00DA4C03"/>
    <w:rsid w:val="00DA7990"/>
    <w:rsid w:val="00DB2AF6"/>
    <w:rsid w:val="00DB514B"/>
    <w:rsid w:val="00DB6006"/>
    <w:rsid w:val="00DC1167"/>
    <w:rsid w:val="00DC4108"/>
    <w:rsid w:val="00DC69AF"/>
    <w:rsid w:val="00DD61F5"/>
    <w:rsid w:val="00DE0437"/>
    <w:rsid w:val="00DE0B1F"/>
    <w:rsid w:val="00DE3565"/>
    <w:rsid w:val="00DE518A"/>
    <w:rsid w:val="00DE7E8E"/>
    <w:rsid w:val="00DF1E65"/>
    <w:rsid w:val="00DF3E65"/>
    <w:rsid w:val="00DF4C61"/>
    <w:rsid w:val="00E01C95"/>
    <w:rsid w:val="00E02FFA"/>
    <w:rsid w:val="00E04552"/>
    <w:rsid w:val="00E063F4"/>
    <w:rsid w:val="00E077E7"/>
    <w:rsid w:val="00E1053F"/>
    <w:rsid w:val="00E1162E"/>
    <w:rsid w:val="00E20057"/>
    <w:rsid w:val="00E2005A"/>
    <w:rsid w:val="00E22545"/>
    <w:rsid w:val="00E2316E"/>
    <w:rsid w:val="00E260DB"/>
    <w:rsid w:val="00E27713"/>
    <w:rsid w:val="00E32314"/>
    <w:rsid w:val="00E324D2"/>
    <w:rsid w:val="00E33ADE"/>
    <w:rsid w:val="00E34D41"/>
    <w:rsid w:val="00E4015C"/>
    <w:rsid w:val="00E462C6"/>
    <w:rsid w:val="00E53443"/>
    <w:rsid w:val="00E54148"/>
    <w:rsid w:val="00E55C9F"/>
    <w:rsid w:val="00E61441"/>
    <w:rsid w:val="00E65CBD"/>
    <w:rsid w:val="00E668BB"/>
    <w:rsid w:val="00E668F3"/>
    <w:rsid w:val="00E66D5C"/>
    <w:rsid w:val="00E7225A"/>
    <w:rsid w:val="00E725C5"/>
    <w:rsid w:val="00E73C41"/>
    <w:rsid w:val="00E85408"/>
    <w:rsid w:val="00E85836"/>
    <w:rsid w:val="00E875C5"/>
    <w:rsid w:val="00E90E87"/>
    <w:rsid w:val="00E94682"/>
    <w:rsid w:val="00E94B8D"/>
    <w:rsid w:val="00EB6014"/>
    <w:rsid w:val="00EC021F"/>
    <w:rsid w:val="00EC0954"/>
    <w:rsid w:val="00EC73F4"/>
    <w:rsid w:val="00ED3101"/>
    <w:rsid w:val="00ED74A6"/>
    <w:rsid w:val="00EE2E91"/>
    <w:rsid w:val="00EE5EEF"/>
    <w:rsid w:val="00EE60CF"/>
    <w:rsid w:val="00EF1CD1"/>
    <w:rsid w:val="00EF31EB"/>
    <w:rsid w:val="00EF6558"/>
    <w:rsid w:val="00EF65F8"/>
    <w:rsid w:val="00EF664A"/>
    <w:rsid w:val="00EF69F2"/>
    <w:rsid w:val="00F0205D"/>
    <w:rsid w:val="00F04226"/>
    <w:rsid w:val="00F06B99"/>
    <w:rsid w:val="00F10F8F"/>
    <w:rsid w:val="00F1159F"/>
    <w:rsid w:val="00F141B8"/>
    <w:rsid w:val="00F160A8"/>
    <w:rsid w:val="00F16A14"/>
    <w:rsid w:val="00F23030"/>
    <w:rsid w:val="00F26597"/>
    <w:rsid w:val="00F349BB"/>
    <w:rsid w:val="00F36AFA"/>
    <w:rsid w:val="00F37065"/>
    <w:rsid w:val="00F4226E"/>
    <w:rsid w:val="00F44C07"/>
    <w:rsid w:val="00F46D93"/>
    <w:rsid w:val="00F47FE6"/>
    <w:rsid w:val="00F50EE4"/>
    <w:rsid w:val="00F541E3"/>
    <w:rsid w:val="00F548DD"/>
    <w:rsid w:val="00F54B04"/>
    <w:rsid w:val="00F564C1"/>
    <w:rsid w:val="00F616DC"/>
    <w:rsid w:val="00F628B7"/>
    <w:rsid w:val="00F70216"/>
    <w:rsid w:val="00F70661"/>
    <w:rsid w:val="00F71E70"/>
    <w:rsid w:val="00F7321E"/>
    <w:rsid w:val="00F765FB"/>
    <w:rsid w:val="00F76ED1"/>
    <w:rsid w:val="00F80D2A"/>
    <w:rsid w:val="00F8107A"/>
    <w:rsid w:val="00F8210C"/>
    <w:rsid w:val="00F82375"/>
    <w:rsid w:val="00F94517"/>
    <w:rsid w:val="00F9479C"/>
    <w:rsid w:val="00F94FA0"/>
    <w:rsid w:val="00F95564"/>
    <w:rsid w:val="00F97BD8"/>
    <w:rsid w:val="00FA449E"/>
    <w:rsid w:val="00FB111D"/>
    <w:rsid w:val="00FB17B8"/>
    <w:rsid w:val="00FB2B07"/>
    <w:rsid w:val="00FB3D05"/>
    <w:rsid w:val="00FB3E83"/>
    <w:rsid w:val="00FC4824"/>
    <w:rsid w:val="00FC6862"/>
    <w:rsid w:val="00FC7747"/>
    <w:rsid w:val="00FD1D28"/>
    <w:rsid w:val="00FD3B76"/>
    <w:rsid w:val="00FD4DC1"/>
    <w:rsid w:val="00FD76F9"/>
    <w:rsid w:val="00FE1469"/>
    <w:rsid w:val="00FE29AA"/>
    <w:rsid w:val="00FE545B"/>
    <w:rsid w:val="00FE6BD3"/>
    <w:rsid w:val="00FE7ADA"/>
    <w:rsid w:val="00FF4469"/>
    <w:rsid w:val="00FF6044"/>
    <w:rsid w:val="00FF7EF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CBD"/>
    <w:pPr>
      <w:jc w:val="center"/>
    </w:pPr>
    <w:rPr>
      <w:lang w:eastAsia="en-US"/>
    </w:rPr>
  </w:style>
  <w:style w:type="paragraph" w:styleId="Heading1">
    <w:name w:val="heading 1"/>
    <w:basedOn w:val="Normal"/>
    <w:link w:val="Heading1Char"/>
    <w:uiPriority w:val="99"/>
    <w:qFormat/>
    <w:rsid w:val="00F04226"/>
    <w:pPr>
      <w:spacing w:before="100" w:beforeAutospacing="1" w:after="84"/>
      <w:jc w:val="left"/>
      <w:outlineLvl w:val="0"/>
    </w:pPr>
    <w:rPr>
      <w:rFonts w:ascii="Arial" w:eastAsia="Times New Roman" w:hAnsi="Arial" w:cs="Arial"/>
      <w:b/>
      <w:bCs/>
      <w:color w:val="199043"/>
      <w:kern w:val="36"/>
      <w:sz w:val="28"/>
      <w:szCs w:val="28"/>
      <w:lang w:eastAsia="ru-RU"/>
    </w:rPr>
  </w:style>
  <w:style w:type="paragraph" w:styleId="Heading2">
    <w:name w:val="heading 2"/>
    <w:basedOn w:val="Normal"/>
    <w:next w:val="Normal"/>
    <w:link w:val="Heading2Char"/>
    <w:uiPriority w:val="99"/>
    <w:qFormat/>
    <w:rsid w:val="00060F4C"/>
    <w:pPr>
      <w:keepNext/>
      <w:spacing w:before="240" w:after="60"/>
      <w:jc w:val="left"/>
      <w:outlineLvl w:val="1"/>
    </w:pPr>
    <w:rPr>
      <w:rFonts w:ascii="Arial" w:eastAsia="Times New Roman" w:hAnsi="Arial" w:cs="Arial"/>
      <w:b/>
      <w:bCs/>
      <w:i/>
      <w:iCs/>
      <w:sz w:val="28"/>
      <w:szCs w:val="28"/>
      <w:lang w:eastAsia="ru-RU"/>
    </w:rPr>
  </w:style>
  <w:style w:type="paragraph" w:styleId="Heading4">
    <w:name w:val="heading 4"/>
    <w:basedOn w:val="Normal"/>
    <w:next w:val="Normal"/>
    <w:link w:val="Heading4Char"/>
    <w:uiPriority w:val="99"/>
    <w:qFormat/>
    <w:rsid w:val="00394A11"/>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4226"/>
    <w:rPr>
      <w:rFonts w:ascii="Arial" w:hAnsi="Arial" w:cs="Arial"/>
      <w:b/>
      <w:bCs/>
      <w:color w:val="199043"/>
      <w:kern w:val="36"/>
      <w:sz w:val="28"/>
      <w:szCs w:val="28"/>
      <w:lang w:eastAsia="ru-RU"/>
    </w:rPr>
  </w:style>
  <w:style w:type="character" w:customStyle="1" w:styleId="Heading2Char">
    <w:name w:val="Heading 2 Char"/>
    <w:basedOn w:val="DefaultParagraphFont"/>
    <w:link w:val="Heading2"/>
    <w:uiPriority w:val="99"/>
    <w:locked/>
    <w:rsid w:val="00060F4C"/>
    <w:rPr>
      <w:rFonts w:ascii="Arial" w:hAnsi="Arial" w:cs="Arial"/>
      <w:b/>
      <w:bCs/>
      <w:i/>
      <w:iCs/>
      <w:sz w:val="28"/>
      <w:szCs w:val="28"/>
      <w:lang w:eastAsia="ru-RU"/>
    </w:rPr>
  </w:style>
  <w:style w:type="character" w:customStyle="1" w:styleId="Heading4Char">
    <w:name w:val="Heading 4 Char"/>
    <w:basedOn w:val="DefaultParagraphFont"/>
    <w:link w:val="Heading4"/>
    <w:uiPriority w:val="99"/>
    <w:semiHidden/>
    <w:locked/>
    <w:rsid w:val="00394A11"/>
    <w:rPr>
      <w:rFonts w:ascii="Cambria" w:hAnsi="Cambria" w:cs="Times New Roman"/>
      <w:b/>
      <w:bCs/>
      <w:i/>
      <w:iCs/>
      <w:color w:val="4F81BD"/>
    </w:rPr>
  </w:style>
  <w:style w:type="paragraph" w:customStyle="1" w:styleId="Style5">
    <w:name w:val="Style 5"/>
    <w:basedOn w:val="Normal"/>
    <w:uiPriority w:val="99"/>
    <w:rsid w:val="004C4360"/>
    <w:pPr>
      <w:widowControl w:val="0"/>
      <w:jc w:val="left"/>
    </w:pPr>
    <w:rPr>
      <w:rFonts w:ascii="Times New Roman" w:eastAsia="Times New Roman" w:hAnsi="Times New Roman"/>
      <w:noProof/>
      <w:color w:val="000000"/>
      <w:sz w:val="20"/>
      <w:szCs w:val="20"/>
      <w:lang w:eastAsia="ru-RU"/>
    </w:rPr>
  </w:style>
  <w:style w:type="paragraph" w:styleId="BalloonText">
    <w:name w:val="Balloon Text"/>
    <w:basedOn w:val="Normal"/>
    <w:link w:val="BalloonTextChar"/>
    <w:uiPriority w:val="99"/>
    <w:semiHidden/>
    <w:rsid w:val="00E2771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27713"/>
    <w:rPr>
      <w:rFonts w:ascii="Tahoma" w:hAnsi="Tahoma" w:cs="Tahoma"/>
      <w:sz w:val="16"/>
      <w:szCs w:val="16"/>
    </w:rPr>
  </w:style>
  <w:style w:type="paragraph" w:styleId="ListParagraph">
    <w:name w:val="List Paragraph"/>
    <w:basedOn w:val="Normal"/>
    <w:uiPriority w:val="99"/>
    <w:qFormat/>
    <w:rsid w:val="004446F5"/>
    <w:pPr>
      <w:ind w:left="720"/>
      <w:contextualSpacing/>
    </w:pPr>
  </w:style>
  <w:style w:type="paragraph" w:styleId="NormalWeb">
    <w:name w:val="Normal (Web)"/>
    <w:basedOn w:val="Normal"/>
    <w:uiPriority w:val="99"/>
    <w:rsid w:val="005526A5"/>
    <w:pPr>
      <w:spacing w:before="100" w:beforeAutospacing="1" w:after="100" w:afterAutospacing="1"/>
      <w:jc w:val="left"/>
    </w:pPr>
    <w:rPr>
      <w:rFonts w:ascii="Times New Roman" w:eastAsia="Times New Roman" w:hAnsi="Times New Roman"/>
      <w:color w:val="000000"/>
      <w:sz w:val="24"/>
      <w:szCs w:val="24"/>
      <w:lang w:eastAsia="ru-RU"/>
    </w:rPr>
  </w:style>
  <w:style w:type="paragraph" w:styleId="Header">
    <w:name w:val="header"/>
    <w:basedOn w:val="Normal"/>
    <w:link w:val="HeaderChar"/>
    <w:uiPriority w:val="99"/>
    <w:rsid w:val="00B5611B"/>
    <w:pPr>
      <w:tabs>
        <w:tab w:val="center" w:pos="4677"/>
        <w:tab w:val="right" w:pos="9355"/>
      </w:tabs>
    </w:pPr>
  </w:style>
  <w:style w:type="character" w:customStyle="1" w:styleId="HeaderChar">
    <w:name w:val="Header Char"/>
    <w:basedOn w:val="DefaultParagraphFont"/>
    <w:link w:val="Header"/>
    <w:uiPriority w:val="99"/>
    <w:locked/>
    <w:rsid w:val="00B5611B"/>
    <w:rPr>
      <w:rFonts w:cs="Times New Roman"/>
    </w:rPr>
  </w:style>
  <w:style w:type="paragraph" w:styleId="Footer">
    <w:name w:val="footer"/>
    <w:basedOn w:val="Normal"/>
    <w:link w:val="FooterChar"/>
    <w:uiPriority w:val="99"/>
    <w:rsid w:val="00B5611B"/>
    <w:pPr>
      <w:tabs>
        <w:tab w:val="center" w:pos="4677"/>
        <w:tab w:val="right" w:pos="9355"/>
      </w:tabs>
    </w:pPr>
  </w:style>
  <w:style w:type="character" w:customStyle="1" w:styleId="FooterChar">
    <w:name w:val="Footer Char"/>
    <w:basedOn w:val="DefaultParagraphFont"/>
    <w:link w:val="Footer"/>
    <w:uiPriority w:val="99"/>
    <w:locked/>
    <w:rsid w:val="00B5611B"/>
    <w:rPr>
      <w:rFonts w:cs="Times New Roman"/>
    </w:rPr>
  </w:style>
  <w:style w:type="character" w:styleId="Hyperlink">
    <w:name w:val="Hyperlink"/>
    <w:basedOn w:val="DefaultParagraphFont"/>
    <w:uiPriority w:val="99"/>
    <w:semiHidden/>
    <w:rsid w:val="00F04226"/>
    <w:rPr>
      <w:rFonts w:cs="Times New Roman"/>
      <w:color w:val="000000"/>
      <w:u w:val="single"/>
    </w:rPr>
  </w:style>
  <w:style w:type="character" w:styleId="Strong">
    <w:name w:val="Strong"/>
    <w:basedOn w:val="DefaultParagraphFont"/>
    <w:uiPriority w:val="99"/>
    <w:qFormat/>
    <w:rsid w:val="00F04226"/>
    <w:rPr>
      <w:rFonts w:cs="Times New Roman"/>
      <w:b/>
      <w:bCs/>
    </w:rPr>
  </w:style>
  <w:style w:type="paragraph" w:styleId="z-TopofForm">
    <w:name w:val="HTML Top of Form"/>
    <w:basedOn w:val="Normal"/>
    <w:next w:val="Normal"/>
    <w:link w:val="z-TopofFormChar"/>
    <w:hidden/>
    <w:uiPriority w:val="99"/>
    <w:semiHidden/>
    <w:rsid w:val="00582E03"/>
    <w:pPr>
      <w:pBdr>
        <w:bottom w:val="single" w:sz="6" w:space="1" w:color="auto"/>
      </w:pBdr>
    </w:pPr>
    <w:rPr>
      <w:rFonts w:ascii="Arial" w:eastAsia="Times New Roman" w:hAnsi="Arial" w:cs="Arial"/>
      <w:vanish/>
      <w:sz w:val="16"/>
      <w:szCs w:val="16"/>
      <w:lang w:eastAsia="ru-RU"/>
    </w:rPr>
  </w:style>
  <w:style w:type="character" w:customStyle="1" w:styleId="z-TopofFormChar">
    <w:name w:val="z-Top of Form Char"/>
    <w:basedOn w:val="DefaultParagraphFont"/>
    <w:link w:val="z-TopofForm"/>
    <w:uiPriority w:val="99"/>
    <w:semiHidden/>
    <w:locked/>
    <w:rsid w:val="00582E03"/>
    <w:rPr>
      <w:rFonts w:ascii="Arial" w:hAnsi="Arial" w:cs="Arial"/>
      <w:vanish/>
      <w:sz w:val="16"/>
      <w:szCs w:val="16"/>
      <w:lang w:eastAsia="ru-RU"/>
    </w:rPr>
  </w:style>
  <w:style w:type="paragraph" w:styleId="z-BottomofForm">
    <w:name w:val="HTML Bottom of Form"/>
    <w:basedOn w:val="Normal"/>
    <w:next w:val="Normal"/>
    <w:link w:val="z-BottomofFormChar"/>
    <w:hidden/>
    <w:uiPriority w:val="99"/>
    <w:semiHidden/>
    <w:rsid w:val="00582E03"/>
    <w:pPr>
      <w:pBdr>
        <w:top w:val="single" w:sz="6" w:space="1" w:color="auto"/>
      </w:pBdr>
    </w:pPr>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uiPriority w:val="99"/>
    <w:semiHidden/>
    <w:locked/>
    <w:rsid w:val="00582E03"/>
    <w:rPr>
      <w:rFonts w:ascii="Arial" w:hAnsi="Arial" w:cs="Arial"/>
      <w:vanish/>
      <w:sz w:val="16"/>
      <w:szCs w:val="16"/>
      <w:lang w:eastAsia="ru-RU"/>
    </w:rPr>
  </w:style>
  <w:style w:type="character" w:styleId="Emphasis">
    <w:name w:val="Emphasis"/>
    <w:basedOn w:val="DefaultParagraphFont"/>
    <w:uiPriority w:val="99"/>
    <w:qFormat/>
    <w:rsid w:val="003D7DEA"/>
    <w:rPr>
      <w:rFonts w:cs="Times New Roman"/>
      <w:i/>
      <w:iCs/>
    </w:rPr>
  </w:style>
  <w:style w:type="paragraph" w:styleId="HTMLPreformatted">
    <w:name w:val="HTML Preformatted"/>
    <w:basedOn w:val="Normal"/>
    <w:link w:val="HTMLPreformattedChar"/>
    <w:uiPriority w:val="99"/>
    <w:rsid w:val="00131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000000"/>
      <w:sz w:val="20"/>
      <w:szCs w:val="20"/>
      <w:lang w:eastAsia="ru-RU"/>
    </w:rPr>
  </w:style>
  <w:style w:type="character" w:customStyle="1" w:styleId="HTMLPreformattedChar">
    <w:name w:val="HTML Preformatted Char"/>
    <w:basedOn w:val="DefaultParagraphFont"/>
    <w:link w:val="HTMLPreformatted"/>
    <w:uiPriority w:val="99"/>
    <w:locked/>
    <w:rsid w:val="00131AB4"/>
    <w:rPr>
      <w:rFonts w:ascii="Courier New" w:hAnsi="Courier New" w:cs="Courier New"/>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divs>
    <w:div w:id="1744721156">
      <w:marLeft w:val="0"/>
      <w:marRight w:val="0"/>
      <w:marTop w:val="0"/>
      <w:marBottom w:val="0"/>
      <w:divBdr>
        <w:top w:val="none" w:sz="0" w:space="0" w:color="auto"/>
        <w:left w:val="none" w:sz="0" w:space="0" w:color="auto"/>
        <w:bottom w:val="none" w:sz="0" w:space="0" w:color="auto"/>
        <w:right w:val="none" w:sz="0" w:space="0" w:color="auto"/>
      </w:divBdr>
      <w:divsChild>
        <w:div w:id="1744721155">
          <w:marLeft w:val="0"/>
          <w:marRight w:val="0"/>
          <w:marTop w:val="0"/>
          <w:marBottom w:val="0"/>
          <w:divBdr>
            <w:top w:val="none" w:sz="0" w:space="0" w:color="auto"/>
            <w:left w:val="none" w:sz="0" w:space="0" w:color="auto"/>
            <w:bottom w:val="none" w:sz="0" w:space="0" w:color="auto"/>
            <w:right w:val="none" w:sz="0" w:space="0" w:color="auto"/>
          </w:divBdr>
        </w:div>
        <w:div w:id="1744721157">
          <w:marLeft w:val="0"/>
          <w:marRight w:val="0"/>
          <w:marTop w:val="0"/>
          <w:marBottom w:val="201"/>
          <w:divBdr>
            <w:top w:val="none" w:sz="0" w:space="0" w:color="auto"/>
            <w:left w:val="none" w:sz="0" w:space="0" w:color="auto"/>
            <w:bottom w:val="none" w:sz="0" w:space="0" w:color="auto"/>
            <w:right w:val="none" w:sz="0" w:space="0" w:color="auto"/>
          </w:divBdr>
        </w:div>
        <w:div w:id="1744721158">
          <w:marLeft w:val="0"/>
          <w:marRight w:val="0"/>
          <w:marTop w:val="0"/>
          <w:marBottom w:val="201"/>
          <w:divBdr>
            <w:top w:val="none" w:sz="0" w:space="0" w:color="auto"/>
            <w:left w:val="none" w:sz="0" w:space="0" w:color="auto"/>
            <w:bottom w:val="none" w:sz="0" w:space="0" w:color="auto"/>
            <w:right w:val="none" w:sz="0" w:space="0" w:color="auto"/>
          </w:divBdr>
        </w:div>
        <w:div w:id="1744721160">
          <w:marLeft w:val="0"/>
          <w:marRight w:val="0"/>
          <w:marTop w:val="0"/>
          <w:marBottom w:val="0"/>
          <w:divBdr>
            <w:top w:val="none" w:sz="0" w:space="0" w:color="auto"/>
            <w:left w:val="none" w:sz="0" w:space="0" w:color="auto"/>
            <w:bottom w:val="none" w:sz="0" w:space="0" w:color="auto"/>
            <w:right w:val="none" w:sz="0" w:space="0" w:color="auto"/>
          </w:divBdr>
        </w:div>
        <w:div w:id="1744721161">
          <w:marLeft w:val="0"/>
          <w:marRight w:val="0"/>
          <w:marTop w:val="0"/>
          <w:marBottom w:val="0"/>
          <w:divBdr>
            <w:top w:val="single" w:sz="6" w:space="0" w:color="808080"/>
            <w:left w:val="single" w:sz="6" w:space="8" w:color="808080"/>
            <w:bottom w:val="single" w:sz="6" w:space="4" w:color="808080"/>
            <w:right w:val="single" w:sz="6" w:space="8" w:color="808080"/>
          </w:divBdr>
        </w:div>
        <w:div w:id="1744721163">
          <w:marLeft w:val="0"/>
          <w:marRight w:val="0"/>
          <w:marTop w:val="0"/>
          <w:marBottom w:val="0"/>
          <w:divBdr>
            <w:top w:val="none" w:sz="0" w:space="0" w:color="auto"/>
            <w:left w:val="none" w:sz="0" w:space="0" w:color="auto"/>
            <w:bottom w:val="none" w:sz="0" w:space="0" w:color="auto"/>
            <w:right w:val="none" w:sz="0" w:space="0" w:color="auto"/>
          </w:divBdr>
        </w:div>
        <w:div w:id="1744721167">
          <w:marLeft w:val="0"/>
          <w:marRight w:val="0"/>
          <w:marTop w:val="0"/>
          <w:marBottom w:val="0"/>
          <w:divBdr>
            <w:top w:val="none" w:sz="0" w:space="0" w:color="auto"/>
            <w:left w:val="none" w:sz="0" w:space="0" w:color="auto"/>
            <w:bottom w:val="none" w:sz="0" w:space="0" w:color="auto"/>
            <w:right w:val="none" w:sz="0" w:space="0" w:color="auto"/>
          </w:divBdr>
        </w:div>
        <w:div w:id="1744721168">
          <w:marLeft w:val="0"/>
          <w:marRight w:val="0"/>
          <w:marTop w:val="0"/>
          <w:marBottom w:val="0"/>
          <w:divBdr>
            <w:top w:val="none" w:sz="0" w:space="0" w:color="auto"/>
            <w:left w:val="none" w:sz="0" w:space="0" w:color="auto"/>
            <w:bottom w:val="none" w:sz="0" w:space="0" w:color="auto"/>
            <w:right w:val="none" w:sz="0" w:space="0" w:color="auto"/>
          </w:divBdr>
        </w:div>
        <w:div w:id="1744721169">
          <w:marLeft w:val="0"/>
          <w:marRight w:val="0"/>
          <w:marTop w:val="0"/>
          <w:marBottom w:val="0"/>
          <w:divBdr>
            <w:top w:val="none" w:sz="0" w:space="0" w:color="auto"/>
            <w:left w:val="none" w:sz="0" w:space="0" w:color="auto"/>
            <w:bottom w:val="none" w:sz="0" w:space="0" w:color="auto"/>
            <w:right w:val="none" w:sz="0" w:space="0" w:color="auto"/>
          </w:divBdr>
        </w:div>
        <w:div w:id="1744721171">
          <w:marLeft w:val="0"/>
          <w:marRight w:val="0"/>
          <w:marTop w:val="0"/>
          <w:marBottom w:val="0"/>
          <w:divBdr>
            <w:top w:val="single" w:sz="6" w:space="0" w:color="808080"/>
            <w:left w:val="single" w:sz="6" w:space="8" w:color="808080"/>
            <w:bottom w:val="single" w:sz="6" w:space="4" w:color="808080"/>
            <w:right w:val="single" w:sz="6" w:space="8" w:color="808080"/>
          </w:divBdr>
        </w:div>
        <w:div w:id="1744721173">
          <w:marLeft w:val="0"/>
          <w:marRight w:val="0"/>
          <w:marTop w:val="0"/>
          <w:marBottom w:val="201"/>
          <w:divBdr>
            <w:top w:val="none" w:sz="0" w:space="0" w:color="auto"/>
            <w:left w:val="none" w:sz="0" w:space="0" w:color="auto"/>
            <w:bottom w:val="none" w:sz="0" w:space="0" w:color="auto"/>
            <w:right w:val="none" w:sz="0" w:space="0" w:color="auto"/>
          </w:divBdr>
        </w:div>
        <w:div w:id="1744721176">
          <w:marLeft w:val="0"/>
          <w:marRight w:val="0"/>
          <w:marTop w:val="0"/>
          <w:marBottom w:val="201"/>
          <w:divBdr>
            <w:top w:val="none" w:sz="0" w:space="0" w:color="auto"/>
            <w:left w:val="none" w:sz="0" w:space="0" w:color="auto"/>
            <w:bottom w:val="none" w:sz="0" w:space="0" w:color="auto"/>
            <w:right w:val="none" w:sz="0" w:space="0" w:color="auto"/>
          </w:divBdr>
        </w:div>
        <w:div w:id="1744721177">
          <w:marLeft w:val="0"/>
          <w:marRight w:val="0"/>
          <w:marTop w:val="0"/>
          <w:marBottom w:val="0"/>
          <w:divBdr>
            <w:top w:val="none" w:sz="0" w:space="0" w:color="auto"/>
            <w:left w:val="none" w:sz="0" w:space="0" w:color="auto"/>
            <w:bottom w:val="none" w:sz="0" w:space="0" w:color="auto"/>
            <w:right w:val="none" w:sz="0" w:space="0" w:color="auto"/>
          </w:divBdr>
        </w:div>
        <w:div w:id="1744721179">
          <w:marLeft w:val="0"/>
          <w:marRight w:val="0"/>
          <w:marTop w:val="0"/>
          <w:marBottom w:val="0"/>
          <w:divBdr>
            <w:top w:val="none" w:sz="0" w:space="0" w:color="auto"/>
            <w:left w:val="none" w:sz="0" w:space="0" w:color="auto"/>
            <w:bottom w:val="none" w:sz="0" w:space="0" w:color="auto"/>
            <w:right w:val="none" w:sz="0" w:space="0" w:color="auto"/>
          </w:divBdr>
        </w:div>
        <w:div w:id="1744721182">
          <w:marLeft w:val="0"/>
          <w:marRight w:val="0"/>
          <w:marTop w:val="0"/>
          <w:marBottom w:val="0"/>
          <w:divBdr>
            <w:top w:val="single" w:sz="6" w:space="0" w:color="808080"/>
            <w:left w:val="single" w:sz="6" w:space="8" w:color="808080"/>
            <w:bottom w:val="single" w:sz="6" w:space="4" w:color="808080"/>
            <w:right w:val="single" w:sz="6" w:space="8" w:color="808080"/>
          </w:divBdr>
        </w:div>
        <w:div w:id="1744721183">
          <w:marLeft w:val="0"/>
          <w:marRight w:val="0"/>
          <w:marTop w:val="0"/>
          <w:marBottom w:val="0"/>
          <w:divBdr>
            <w:top w:val="none" w:sz="0" w:space="0" w:color="auto"/>
            <w:left w:val="none" w:sz="0" w:space="0" w:color="auto"/>
            <w:bottom w:val="none" w:sz="0" w:space="0" w:color="auto"/>
            <w:right w:val="none" w:sz="0" w:space="0" w:color="auto"/>
          </w:divBdr>
        </w:div>
        <w:div w:id="1744721185">
          <w:marLeft w:val="0"/>
          <w:marRight w:val="0"/>
          <w:marTop w:val="0"/>
          <w:marBottom w:val="0"/>
          <w:divBdr>
            <w:top w:val="none" w:sz="0" w:space="0" w:color="auto"/>
            <w:left w:val="none" w:sz="0" w:space="0" w:color="auto"/>
            <w:bottom w:val="none" w:sz="0" w:space="0" w:color="auto"/>
            <w:right w:val="none" w:sz="0" w:space="0" w:color="auto"/>
          </w:divBdr>
        </w:div>
        <w:div w:id="1744721187">
          <w:marLeft w:val="0"/>
          <w:marRight w:val="0"/>
          <w:marTop w:val="0"/>
          <w:marBottom w:val="0"/>
          <w:divBdr>
            <w:top w:val="single" w:sz="6" w:space="4" w:color="C0C0C0"/>
            <w:left w:val="single" w:sz="6" w:space="4" w:color="C0C0C0"/>
            <w:bottom w:val="single" w:sz="6" w:space="4" w:color="C0C0C0"/>
            <w:right w:val="single" w:sz="6" w:space="4" w:color="C0C0C0"/>
          </w:divBdr>
        </w:div>
        <w:div w:id="1744721188">
          <w:marLeft w:val="0"/>
          <w:marRight w:val="0"/>
          <w:marTop w:val="0"/>
          <w:marBottom w:val="0"/>
          <w:divBdr>
            <w:top w:val="none" w:sz="0" w:space="0" w:color="auto"/>
            <w:left w:val="none" w:sz="0" w:space="0" w:color="auto"/>
            <w:bottom w:val="none" w:sz="0" w:space="0" w:color="auto"/>
            <w:right w:val="none" w:sz="0" w:space="0" w:color="auto"/>
          </w:divBdr>
        </w:div>
        <w:div w:id="1744721190">
          <w:marLeft w:val="0"/>
          <w:marRight w:val="0"/>
          <w:marTop w:val="0"/>
          <w:marBottom w:val="0"/>
          <w:divBdr>
            <w:top w:val="none" w:sz="0" w:space="0" w:color="auto"/>
            <w:left w:val="none" w:sz="0" w:space="0" w:color="auto"/>
            <w:bottom w:val="none" w:sz="0" w:space="0" w:color="auto"/>
            <w:right w:val="none" w:sz="0" w:space="0" w:color="auto"/>
          </w:divBdr>
        </w:div>
        <w:div w:id="1744721191">
          <w:marLeft w:val="0"/>
          <w:marRight w:val="0"/>
          <w:marTop w:val="0"/>
          <w:marBottom w:val="0"/>
          <w:divBdr>
            <w:top w:val="none" w:sz="0" w:space="0" w:color="auto"/>
            <w:left w:val="none" w:sz="0" w:space="0" w:color="auto"/>
            <w:bottom w:val="none" w:sz="0" w:space="0" w:color="auto"/>
            <w:right w:val="none" w:sz="0" w:space="0" w:color="auto"/>
          </w:divBdr>
        </w:div>
        <w:div w:id="1744721195">
          <w:marLeft w:val="0"/>
          <w:marRight w:val="0"/>
          <w:marTop w:val="0"/>
          <w:marBottom w:val="0"/>
          <w:divBdr>
            <w:top w:val="none" w:sz="0" w:space="0" w:color="auto"/>
            <w:left w:val="none" w:sz="0" w:space="0" w:color="auto"/>
            <w:bottom w:val="none" w:sz="0" w:space="0" w:color="auto"/>
            <w:right w:val="none" w:sz="0" w:space="0" w:color="auto"/>
          </w:divBdr>
        </w:div>
        <w:div w:id="1744721197">
          <w:marLeft w:val="0"/>
          <w:marRight w:val="0"/>
          <w:marTop w:val="0"/>
          <w:marBottom w:val="201"/>
          <w:divBdr>
            <w:top w:val="none" w:sz="0" w:space="0" w:color="auto"/>
            <w:left w:val="none" w:sz="0" w:space="0" w:color="auto"/>
            <w:bottom w:val="none" w:sz="0" w:space="0" w:color="auto"/>
            <w:right w:val="none" w:sz="0" w:space="0" w:color="auto"/>
          </w:divBdr>
        </w:div>
        <w:div w:id="1744721198">
          <w:marLeft w:val="0"/>
          <w:marRight w:val="0"/>
          <w:marTop w:val="0"/>
          <w:marBottom w:val="0"/>
          <w:divBdr>
            <w:top w:val="none" w:sz="0" w:space="0" w:color="auto"/>
            <w:left w:val="none" w:sz="0" w:space="0" w:color="auto"/>
            <w:bottom w:val="none" w:sz="0" w:space="0" w:color="auto"/>
            <w:right w:val="none" w:sz="0" w:space="0" w:color="auto"/>
          </w:divBdr>
        </w:div>
        <w:div w:id="1744721199">
          <w:marLeft w:val="0"/>
          <w:marRight w:val="0"/>
          <w:marTop w:val="0"/>
          <w:marBottom w:val="0"/>
          <w:divBdr>
            <w:top w:val="none" w:sz="0" w:space="0" w:color="auto"/>
            <w:left w:val="none" w:sz="0" w:space="0" w:color="auto"/>
            <w:bottom w:val="none" w:sz="0" w:space="0" w:color="auto"/>
            <w:right w:val="none" w:sz="0" w:space="0" w:color="auto"/>
          </w:divBdr>
        </w:div>
        <w:div w:id="1744721200">
          <w:marLeft w:val="0"/>
          <w:marRight w:val="0"/>
          <w:marTop w:val="0"/>
          <w:marBottom w:val="0"/>
          <w:divBdr>
            <w:top w:val="none" w:sz="0" w:space="0" w:color="auto"/>
            <w:left w:val="none" w:sz="0" w:space="0" w:color="auto"/>
            <w:bottom w:val="none" w:sz="0" w:space="0" w:color="auto"/>
            <w:right w:val="none" w:sz="0" w:space="0" w:color="auto"/>
          </w:divBdr>
        </w:div>
        <w:div w:id="1744721201">
          <w:marLeft w:val="0"/>
          <w:marRight w:val="0"/>
          <w:marTop w:val="0"/>
          <w:marBottom w:val="0"/>
          <w:divBdr>
            <w:top w:val="none" w:sz="0" w:space="0" w:color="auto"/>
            <w:left w:val="none" w:sz="0" w:space="0" w:color="auto"/>
            <w:bottom w:val="none" w:sz="0" w:space="0" w:color="auto"/>
            <w:right w:val="none" w:sz="0" w:space="0" w:color="auto"/>
          </w:divBdr>
        </w:div>
        <w:div w:id="1744721202">
          <w:marLeft w:val="0"/>
          <w:marRight w:val="0"/>
          <w:marTop w:val="0"/>
          <w:marBottom w:val="0"/>
          <w:divBdr>
            <w:top w:val="none" w:sz="0" w:space="0" w:color="auto"/>
            <w:left w:val="none" w:sz="0" w:space="0" w:color="auto"/>
            <w:bottom w:val="none" w:sz="0" w:space="0" w:color="auto"/>
            <w:right w:val="none" w:sz="0" w:space="0" w:color="auto"/>
          </w:divBdr>
          <w:divsChild>
            <w:div w:id="1744721164">
              <w:marLeft w:val="0"/>
              <w:marRight w:val="0"/>
              <w:marTop w:val="0"/>
              <w:marBottom w:val="0"/>
              <w:divBdr>
                <w:top w:val="none" w:sz="0" w:space="0" w:color="auto"/>
                <w:left w:val="none" w:sz="0" w:space="0" w:color="auto"/>
                <w:bottom w:val="none" w:sz="0" w:space="0" w:color="auto"/>
                <w:right w:val="none" w:sz="0" w:space="0" w:color="auto"/>
              </w:divBdr>
            </w:div>
            <w:div w:id="1744721207">
              <w:marLeft w:val="0"/>
              <w:marRight w:val="0"/>
              <w:marTop w:val="0"/>
              <w:marBottom w:val="0"/>
              <w:divBdr>
                <w:top w:val="none" w:sz="0" w:space="0" w:color="auto"/>
                <w:left w:val="none" w:sz="0" w:space="0" w:color="auto"/>
                <w:bottom w:val="none" w:sz="0" w:space="0" w:color="auto"/>
                <w:right w:val="none" w:sz="0" w:space="0" w:color="auto"/>
              </w:divBdr>
            </w:div>
          </w:divsChild>
        </w:div>
        <w:div w:id="1744721204">
          <w:marLeft w:val="0"/>
          <w:marRight w:val="0"/>
          <w:marTop w:val="0"/>
          <w:marBottom w:val="0"/>
          <w:divBdr>
            <w:top w:val="none" w:sz="0" w:space="0" w:color="auto"/>
            <w:left w:val="none" w:sz="0" w:space="0" w:color="auto"/>
            <w:bottom w:val="none" w:sz="0" w:space="0" w:color="auto"/>
            <w:right w:val="none" w:sz="0" w:space="0" w:color="auto"/>
          </w:divBdr>
        </w:div>
        <w:div w:id="1744721205">
          <w:marLeft w:val="0"/>
          <w:marRight w:val="0"/>
          <w:marTop w:val="0"/>
          <w:marBottom w:val="0"/>
          <w:divBdr>
            <w:top w:val="none" w:sz="0" w:space="0" w:color="auto"/>
            <w:left w:val="none" w:sz="0" w:space="0" w:color="auto"/>
            <w:bottom w:val="none" w:sz="0" w:space="0" w:color="auto"/>
            <w:right w:val="none" w:sz="0" w:space="0" w:color="auto"/>
          </w:divBdr>
        </w:div>
        <w:div w:id="1744721206">
          <w:marLeft w:val="0"/>
          <w:marRight w:val="0"/>
          <w:marTop w:val="0"/>
          <w:marBottom w:val="0"/>
          <w:divBdr>
            <w:top w:val="none" w:sz="0" w:space="0" w:color="auto"/>
            <w:left w:val="none" w:sz="0" w:space="0" w:color="auto"/>
            <w:bottom w:val="none" w:sz="0" w:space="0" w:color="auto"/>
            <w:right w:val="none" w:sz="0" w:space="0" w:color="auto"/>
          </w:divBdr>
        </w:div>
        <w:div w:id="1744721208">
          <w:marLeft w:val="0"/>
          <w:marRight w:val="0"/>
          <w:marTop w:val="0"/>
          <w:marBottom w:val="0"/>
          <w:divBdr>
            <w:top w:val="none" w:sz="0" w:space="0" w:color="auto"/>
            <w:left w:val="none" w:sz="0" w:space="0" w:color="auto"/>
            <w:bottom w:val="none" w:sz="0" w:space="0" w:color="auto"/>
            <w:right w:val="none" w:sz="0" w:space="0" w:color="auto"/>
          </w:divBdr>
        </w:div>
        <w:div w:id="1744721210">
          <w:marLeft w:val="0"/>
          <w:marRight w:val="0"/>
          <w:marTop w:val="0"/>
          <w:marBottom w:val="201"/>
          <w:divBdr>
            <w:top w:val="none" w:sz="0" w:space="0" w:color="auto"/>
            <w:left w:val="none" w:sz="0" w:space="0" w:color="auto"/>
            <w:bottom w:val="none" w:sz="0" w:space="0" w:color="auto"/>
            <w:right w:val="none" w:sz="0" w:space="0" w:color="auto"/>
          </w:divBdr>
        </w:div>
        <w:div w:id="1744721211">
          <w:marLeft w:val="0"/>
          <w:marRight w:val="0"/>
          <w:marTop w:val="0"/>
          <w:marBottom w:val="0"/>
          <w:divBdr>
            <w:top w:val="none" w:sz="0" w:space="0" w:color="auto"/>
            <w:left w:val="none" w:sz="0" w:space="0" w:color="auto"/>
            <w:bottom w:val="none" w:sz="0" w:space="0" w:color="auto"/>
            <w:right w:val="none" w:sz="0" w:space="0" w:color="auto"/>
          </w:divBdr>
        </w:div>
        <w:div w:id="1744721212">
          <w:marLeft w:val="0"/>
          <w:marRight w:val="0"/>
          <w:marTop w:val="0"/>
          <w:marBottom w:val="0"/>
          <w:divBdr>
            <w:top w:val="single" w:sz="6" w:space="0" w:color="808080"/>
            <w:left w:val="single" w:sz="6" w:space="8" w:color="808080"/>
            <w:bottom w:val="single" w:sz="6" w:space="4" w:color="808080"/>
            <w:right w:val="single" w:sz="6" w:space="8" w:color="808080"/>
          </w:divBdr>
        </w:div>
        <w:div w:id="1744721213">
          <w:marLeft w:val="0"/>
          <w:marRight w:val="0"/>
          <w:marTop w:val="0"/>
          <w:marBottom w:val="201"/>
          <w:divBdr>
            <w:top w:val="none" w:sz="0" w:space="0" w:color="auto"/>
            <w:left w:val="none" w:sz="0" w:space="0" w:color="auto"/>
            <w:bottom w:val="none" w:sz="0" w:space="0" w:color="auto"/>
            <w:right w:val="none" w:sz="0" w:space="0" w:color="auto"/>
          </w:divBdr>
        </w:div>
      </w:divsChild>
    </w:div>
    <w:div w:id="1744721162">
      <w:marLeft w:val="0"/>
      <w:marRight w:val="0"/>
      <w:marTop w:val="0"/>
      <w:marBottom w:val="0"/>
      <w:divBdr>
        <w:top w:val="none" w:sz="0" w:space="0" w:color="auto"/>
        <w:left w:val="none" w:sz="0" w:space="0" w:color="auto"/>
        <w:bottom w:val="none" w:sz="0" w:space="0" w:color="auto"/>
        <w:right w:val="none" w:sz="0" w:space="0" w:color="auto"/>
      </w:divBdr>
      <w:divsChild>
        <w:div w:id="1744721184">
          <w:marLeft w:val="0"/>
          <w:marRight w:val="0"/>
          <w:marTop w:val="0"/>
          <w:marBottom w:val="0"/>
          <w:divBdr>
            <w:top w:val="none" w:sz="0" w:space="0" w:color="auto"/>
            <w:left w:val="none" w:sz="0" w:space="0" w:color="auto"/>
            <w:bottom w:val="none" w:sz="0" w:space="0" w:color="auto"/>
            <w:right w:val="none" w:sz="0" w:space="0" w:color="auto"/>
          </w:divBdr>
          <w:divsChild>
            <w:div w:id="174472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21165">
      <w:marLeft w:val="0"/>
      <w:marRight w:val="0"/>
      <w:marTop w:val="0"/>
      <w:marBottom w:val="0"/>
      <w:divBdr>
        <w:top w:val="none" w:sz="0" w:space="0" w:color="auto"/>
        <w:left w:val="none" w:sz="0" w:space="0" w:color="auto"/>
        <w:bottom w:val="none" w:sz="0" w:space="0" w:color="auto"/>
        <w:right w:val="none" w:sz="0" w:space="0" w:color="auto"/>
      </w:divBdr>
      <w:divsChild>
        <w:div w:id="1744721159">
          <w:marLeft w:val="0"/>
          <w:marRight w:val="0"/>
          <w:marTop w:val="0"/>
          <w:marBottom w:val="0"/>
          <w:divBdr>
            <w:top w:val="single" w:sz="6" w:space="3" w:color="9B3838"/>
            <w:left w:val="none" w:sz="0" w:space="0" w:color="auto"/>
            <w:bottom w:val="single" w:sz="6" w:space="3" w:color="9B3838"/>
            <w:right w:val="none" w:sz="0" w:space="0" w:color="auto"/>
          </w:divBdr>
        </w:div>
      </w:divsChild>
    </w:div>
    <w:div w:id="1744721166">
      <w:marLeft w:val="0"/>
      <w:marRight w:val="0"/>
      <w:marTop w:val="0"/>
      <w:marBottom w:val="0"/>
      <w:divBdr>
        <w:top w:val="none" w:sz="0" w:space="0" w:color="auto"/>
        <w:left w:val="none" w:sz="0" w:space="0" w:color="auto"/>
        <w:bottom w:val="none" w:sz="0" w:space="0" w:color="auto"/>
        <w:right w:val="none" w:sz="0" w:space="0" w:color="auto"/>
      </w:divBdr>
      <w:divsChild>
        <w:div w:id="1744721189">
          <w:marLeft w:val="502"/>
          <w:marRight w:val="0"/>
          <w:marTop w:val="264"/>
          <w:marBottom w:val="0"/>
          <w:divBdr>
            <w:top w:val="none" w:sz="0" w:space="0" w:color="auto"/>
            <w:left w:val="none" w:sz="0" w:space="0" w:color="auto"/>
            <w:bottom w:val="none" w:sz="0" w:space="0" w:color="auto"/>
            <w:right w:val="none" w:sz="0" w:space="0" w:color="auto"/>
          </w:divBdr>
        </w:div>
      </w:divsChild>
    </w:div>
    <w:div w:id="1744721172">
      <w:marLeft w:val="0"/>
      <w:marRight w:val="0"/>
      <w:marTop w:val="0"/>
      <w:marBottom w:val="0"/>
      <w:divBdr>
        <w:top w:val="none" w:sz="0" w:space="0" w:color="auto"/>
        <w:left w:val="none" w:sz="0" w:space="0" w:color="auto"/>
        <w:bottom w:val="none" w:sz="0" w:space="0" w:color="auto"/>
        <w:right w:val="none" w:sz="0" w:space="0" w:color="auto"/>
      </w:divBdr>
    </w:div>
    <w:div w:id="1744721175">
      <w:marLeft w:val="0"/>
      <w:marRight w:val="0"/>
      <w:marTop w:val="0"/>
      <w:marBottom w:val="0"/>
      <w:divBdr>
        <w:top w:val="none" w:sz="0" w:space="0" w:color="auto"/>
        <w:left w:val="none" w:sz="0" w:space="0" w:color="auto"/>
        <w:bottom w:val="none" w:sz="0" w:space="0" w:color="auto"/>
        <w:right w:val="none" w:sz="0" w:space="0" w:color="auto"/>
      </w:divBdr>
      <w:divsChild>
        <w:div w:id="1744721214">
          <w:marLeft w:val="0"/>
          <w:marRight w:val="0"/>
          <w:marTop w:val="0"/>
          <w:marBottom w:val="0"/>
          <w:divBdr>
            <w:top w:val="none" w:sz="0" w:space="0" w:color="auto"/>
            <w:left w:val="none" w:sz="0" w:space="0" w:color="auto"/>
            <w:bottom w:val="none" w:sz="0" w:space="0" w:color="auto"/>
            <w:right w:val="none" w:sz="0" w:space="0" w:color="auto"/>
          </w:divBdr>
        </w:div>
      </w:divsChild>
    </w:div>
    <w:div w:id="1744721178">
      <w:marLeft w:val="0"/>
      <w:marRight w:val="0"/>
      <w:marTop w:val="0"/>
      <w:marBottom w:val="0"/>
      <w:divBdr>
        <w:top w:val="none" w:sz="0" w:space="0" w:color="auto"/>
        <w:left w:val="none" w:sz="0" w:space="0" w:color="auto"/>
        <w:bottom w:val="none" w:sz="0" w:space="0" w:color="auto"/>
        <w:right w:val="none" w:sz="0" w:space="0" w:color="auto"/>
      </w:divBdr>
    </w:div>
    <w:div w:id="1744721180">
      <w:marLeft w:val="0"/>
      <w:marRight w:val="0"/>
      <w:marTop w:val="0"/>
      <w:marBottom w:val="0"/>
      <w:divBdr>
        <w:top w:val="none" w:sz="0" w:space="0" w:color="auto"/>
        <w:left w:val="none" w:sz="0" w:space="0" w:color="auto"/>
        <w:bottom w:val="none" w:sz="0" w:space="0" w:color="auto"/>
        <w:right w:val="none" w:sz="0" w:space="0" w:color="auto"/>
      </w:divBdr>
      <w:divsChild>
        <w:div w:id="1744721170">
          <w:marLeft w:val="0"/>
          <w:marRight w:val="0"/>
          <w:marTop w:val="67"/>
          <w:marBottom w:val="0"/>
          <w:divBdr>
            <w:top w:val="none" w:sz="0" w:space="0" w:color="auto"/>
            <w:left w:val="none" w:sz="0" w:space="0" w:color="auto"/>
            <w:bottom w:val="none" w:sz="0" w:space="0" w:color="auto"/>
            <w:right w:val="none" w:sz="0" w:space="0" w:color="auto"/>
          </w:divBdr>
        </w:div>
        <w:div w:id="1744721193">
          <w:marLeft w:val="0"/>
          <w:marRight w:val="0"/>
          <w:marTop w:val="335"/>
          <w:marBottom w:val="301"/>
          <w:divBdr>
            <w:top w:val="none" w:sz="0" w:space="0" w:color="auto"/>
            <w:left w:val="none" w:sz="0" w:space="0" w:color="auto"/>
            <w:bottom w:val="none" w:sz="0" w:space="0" w:color="auto"/>
            <w:right w:val="none" w:sz="0" w:space="0" w:color="auto"/>
          </w:divBdr>
        </w:div>
        <w:div w:id="1744721194">
          <w:marLeft w:val="0"/>
          <w:marRight w:val="0"/>
          <w:marTop w:val="0"/>
          <w:marBottom w:val="0"/>
          <w:divBdr>
            <w:top w:val="none" w:sz="0" w:space="0" w:color="auto"/>
            <w:left w:val="none" w:sz="0" w:space="0" w:color="auto"/>
            <w:bottom w:val="none" w:sz="0" w:space="0" w:color="auto"/>
            <w:right w:val="none" w:sz="0" w:space="0" w:color="auto"/>
          </w:divBdr>
        </w:div>
        <w:div w:id="1744721203">
          <w:marLeft w:val="0"/>
          <w:marRight w:val="0"/>
          <w:marTop w:val="67"/>
          <w:marBottom w:val="0"/>
          <w:divBdr>
            <w:top w:val="none" w:sz="0" w:space="0" w:color="auto"/>
            <w:left w:val="none" w:sz="0" w:space="0" w:color="auto"/>
            <w:bottom w:val="none" w:sz="0" w:space="0" w:color="auto"/>
            <w:right w:val="none" w:sz="0" w:space="0" w:color="auto"/>
          </w:divBdr>
        </w:div>
        <w:div w:id="1744721209">
          <w:marLeft w:val="0"/>
          <w:marRight w:val="0"/>
          <w:marTop w:val="0"/>
          <w:marBottom w:val="0"/>
          <w:divBdr>
            <w:top w:val="none" w:sz="0" w:space="0" w:color="auto"/>
            <w:left w:val="none" w:sz="0" w:space="0" w:color="auto"/>
            <w:bottom w:val="none" w:sz="0" w:space="0" w:color="auto"/>
            <w:right w:val="none" w:sz="0" w:space="0" w:color="auto"/>
          </w:divBdr>
        </w:div>
      </w:divsChild>
    </w:div>
    <w:div w:id="1744721181">
      <w:marLeft w:val="0"/>
      <w:marRight w:val="0"/>
      <w:marTop w:val="0"/>
      <w:marBottom w:val="0"/>
      <w:divBdr>
        <w:top w:val="none" w:sz="0" w:space="0" w:color="auto"/>
        <w:left w:val="none" w:sz="0" w:space="0" w:color="auto"/>
        <w:bottom w:val="none" w:sz="0" w:space="0" w:color="auto"/>
        <w:right w:val="none" w:sz="0" w:space="0" w:color="auto"/>
      </w:divBdr>
      <w:divsChild>
        <w:div w:id="1744721192">
          <w:marLeft w:val="720"/>
          <w:marRight w:val="720"/>
          <w:marTop w:val="100"/>
          <w:marBottom w:val="100"/>
          <w:divBdr>
            <w:top w:val="none" w:sz="0" w:space="0" w:color="auto"/>
            <w:left w:val="none" w:sz="0" w:space="0" w:color="auto"/>
            <w:bottom w:val="none" w:sz="0" w:space="0" w:color="auto"/>
            <w:right w:val="none" w:sz="0" w:space="0" w:color="auto"/>
          </w:divBdr>
        </w:div>
        <w:div w:id="1744721196">
          <w:marLeft w:val="0"/>
          <w:marRight w:val="0"/>
          <w:marTop w:val="0"/>
          <w:marBottom w:val="0"/>
          <w:divBdr>
            <w:top w:val="none" w:sz="0" w:space="0" w:color="auto"/>
            <w:left w:val="none" w:sz="0" w:space="0" w:color="auto"/>
            <w:bottom w:val="none" w:sz="0" w:space="0" w:color="auto"/>
            <w:right w:val="none" w:sz="0" w:space="0" w:color="auto"/>
          </w:divBdr>
          <w:divsChild>
            <w:div w:id="1744721186">
              <w:marLeft w:val="0"/>
              <w:marRight w:val="0"/>
              <w:marTop w:val="251"/>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2</Pages>
  <Words>934</Words>
  <Characters>5324</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Эссе</dc:title>
  <dc:subject/>
  <dc:creator>User</dc:creator>
  <cp:keywords/>
  <dc:description/>
  <cp:lastModifiedBy>Adel</cp:lastModifiedBy>
  <cp:revision>2</cp:revision>
  <cp:lastPrinted>2010-12-17T17:03:00Z</cp:lastPrinted>
  <dcterms:created xsi:type="dcterms:W3CDTF">2013-01-12T14:56:00Z</dcterms:created>
  <dcterms:modified xsi:type="dcterms:W3CDTF">2013-01-12T14:56:00Z</dcterms:modified>
</cp:coreProperties>
</file>