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71" w:rsidRDefault="00912871" w:rsidP="00912871">
      <w:pPr>
        <w:shd w:val="clear" w:color="auto" w:fill="FFFFFF"/>
        <w:spacing w:before="30" w:after="30" w:line="240" w:lineRule="auto"/>
        <w:jc w:val="center"/>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Исторические загадки</w:t>
      </w:r>
    </w:p>
    <w:p w:rsidR="00912871" w:rsidRDefault="00912871" w:rsidP="00912871">
      <w:pPr>
        <w:shd w:val="clear" w:color="auto" w:fill="FFFFFF"/>
        <w:spacing w:before="30" w:after="30" w:line="240" w:lineRule="auto"/>
        <w:jc w:val="center"/>
        <w:rPr>
          <w:rFonts w:ascii="Times New Roman" w:eastAsia="Times New Roman" w:hAnsi="Times New Roman" w:cs="Times New Roman"/>
          <w:color w:val="000000"/>
          <w:sz w:val="20"/>
          <w:szCs w:val="20"/>
          <w:lang w:eastAsia="ru-RU"/>
        </w:rPr>
      </w:pPr>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1.</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При взятии крепости Измаил он отличился храбростью и умением. Суворов в своем донесении о нем говорил: « Он шел у меня на левой руке, но был моей правой рукой</w:t>
      </w:r>
      <w:proofErr w:type="gramStart"/>
      <w:r w:rsidRPr="00912871">
        <w:rPr>
          <w:rFonts w:ascii="Times New Roman" w:eastAsia="Times New Roman" w:hAnsi="Times New Roman" w:cs="Times New Roman"/>
          <w:color w:val="000000"/>
          <w:sz w:val="28"/>
          <w:szCs w:val="28"/>
          <w:lang w:eastAsia="ru-RU"/>
        </w:rPr>
        <w:t xml:space="preserve">.» </w:t>
      </w:r>
      <w:proofErr w:type="gramEnd"/>
      <w:r w:rsidRPr="00912871">
        <w:rPr>
          <w:rFonts w:ascii="Times New Roman" w:eastAsia="Times New Roman" w:hAnsi="Times New Roman" w:cs="Times New Roman"/>
          <w:color w:val="000000"/>
          <w:sz w:val="28"/>
          <w:szCs w:val="28"/>
          <w:lang w:eastAsia="ru-RU"/>
        </w:rPr>
        <w:t>Он был назначен командующим русской армии в самую трудную минуту, когда решалась судьба России. Он с честью, присущей русскому офицеру, исполнил долг перед Отечеством. ( Кутузов</w:t>
      </w:r>
      <w:proofErr w:type="gramStart"/>
      <w:r w:rsidRPr="00912871">
        <w:rPr>
          <w:rFonts w:ascii="Times New Roman" w:eastAsia="Times New Roman" w:hAnsi="Times New Roman" w:cs="Times New Roman"/>
          <w:color w:val="000000"/>
          <w:sz w:val="28"/>
          <w:szCs w:val="28"/>
          <w:lang w:eastAsia="ru-RU"/>
        </w:rPr>
        <w:t xml:space="preserve"> )</w:t>
      </w:r>
      <w:proofErr w:type="gramEnd"/>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2.</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Он был главным лицом, определяющим судьбу государства. В памяти потомков он остался, как человек просвещенный, искренне стремящийся к процветанию России. К началу Отечественной войны 1812 года он был верховным  главнокомандующим русской армии</w:t>
      </w:r>
      <w:proofErr w:type="gramStart"/>
      <w:r w:rsidRPr="00912871">
        <w:rPr>
          <w:rFonts w:ascii="Times New Roman" w:eastAsia="Times New Roman" w:hAnsi="Times New Roman" w:cs="Times New Roman"/>
          <w:color w:val="000000"/>
          <w:sz w:val="28"/>
          <w:szCs w:val="28"/>
          <w:lang w:eastAsia="ru-RU"/>
        </w:rPr>
        <w:t xml:space="preserve"> .</w:t>
      </w:r>
      <w:proofErr w:type="gramEnd"/>
      <w:r w:rsidRPr="00912871">
        <w:rPr>
          <w:rFonts w:ascii="Times New Roman" w:eastAsia="Times New Roman" w:hAnsi="Times New Roman" w:cs="Times New Roman"/>
          <w:color w:val="000000"/>
          <w:sz w:val="28"/>
          <w:szCs w:val="28"/>
          <w:lang w:eastAsia="ru-RU"/>
        </w:rPr>
        <w:t xml:space="preserve"> Он получил    имя- Победитель. После смерти потомки дали ему еще одно высокое им</w:t>
      </w:r>
      <w:proofErr w:type="gramStart"/>
      <w:r w:rsidRPr="00912871">
        <w:rPr>
          <w:rFonts w:ascii="Times New Roman" w:eastAsia="Times New Roman" w:hAnsi="Times New Roman" w:cs="Times New Roman"/>
          <w:color w:val="000000"/>
          <w:sz w:val="28"/>
          <w:szCs w:val="28"/>
          <w:lang w:eastAsia="ru-RU"/>
        </w:rPr>
        <w:t>я-</w:t>
      </w:r>
      <w:proofErr w:type="gramEnd"/>
      <w:r w:rsidRPr="00912871">
        <w:rPr>
          <w:rFonts w:ascii="Times New Roman" w:eastAsia="Times New Roman" w:hAnsi="Times New Roman" w:cs="Times New Roman"/>
          <w:color w:val="000000"/>
          <w:sz w:val="28"/>
          <w:szCs w:val="28"/>
          <w:lang w:eastAsia="ru-RU"/>
        </w:rPr>
        <w:t xml:space="preserve"> Благословенный. ( Александр 1</w:t>
      </w:r>
      <w:proofErr w:type="gramStart"/>
      <w:r w:rsidRPr="00912871">
        <w:rPr>
          <w:rFonts w:ascii="Times New Roman" w:eastAsia="Times New Roman" w:hAnsi="Times New Roman" w:cs="Times New Roman"/>
          <w:color w:val="000000"/>
          <w:sz w:val="28"/>
          <w:szCs w:val="28"/>
          <w:lang w:eastAsia="ru-RU"/>
        </w:rPr>
        <w:t xml:space="preserve"> )</w:t>
      </w:r>
      <w:proofErr w:type="gramEnd"/>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3.</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 xml:space="preserve">Этот полководец лично повел своих солдат в атаку во время сражения. Его подвиг навеки остался в памяти благодарных потомков. В Бородинском сражении ему очень хотелось победить. Его армия во время сражения приняла главный удар. </w:t>
      </w:r>
      <w:proofErr w:type="gramStart"/>
      <w:r w:rsidRPr="00912871">
        <w:rPr>
          <w:rFonts w:ascii="Times New Roman" w:eastAsia="Times New Roman" w:hAnsi="Times New Roman" w:cs="Times New Roman"/>
          <w:color w:val="000000"/>
          <w:sz w:val="28"/>
          <w:szCs w:val="28"/>
          <w:lang w:eastAsia="ru-RU"/>
        </w:rPr>
        <w:t>Тяжело раненого</w:t>
      </w:r>
      <w:proofErr w:type="gramEnd"/>
      <w:r w:rsidRPr="00912871">
        <w:rPr>
          <w:rFonts w:ascii="Times New Roman" w:eastAsia="Times New Roman" w:hAnsi="Times New Roman" w:cs="Times New Roman"/>
          <w:color w:val="000000"/>
          <w:sz w:val="28"/>
          <w:szCs w:val="28"/>
          <w:lang w:eastAsia="ru-RU"/>
        </w:rPr>
        <w:t xml:space="preserve"> его увезли с поля боя. Его прах похоронен на Бородинском поле. ( Багратион)</w:t>
      </w:r>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4.</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Почти вся жизнь этого поэта прошла в армии, молодые год</w:t>
      </w:r>
      <w:proofErr w:type="gramStart"/>
      <w:r w:rsidRPr="00912871">
        <w:rPr>
          <w:rFonts w:ascii="Times New Roman" w:eastAsia="Times New Roman" w:hAnsi="Times New Roman" w:cs="Times New Roman"/>
          <w:color w:val="000000"/>
          <w:sz w:val="28"/>
          <w:szCs w:val="28"/>
          <w:lang w:eastAsia="ru-RU"/>
        </w:rPr>
        <w:t>ы-</w:t>
      </w:r>
      <w:proofErr w:type="gramEnd"/>
      <w:r w:rsidRPr="00912871">
        <w:rPr>
          <w:rFonts w:ascii="Times New Roman" w:eastAsia="Times New Roman" w:hAnsi="Times New Roman" w:cs="Times New Roman"/>
          <w:color w:val="000000"/>
          <w:sz w:val="28"/>
          <w:szCs w:val="28"/>
          <w:lang w:eastAsia="ru-RU"/>
        </w:rPr>
        <w:t xml:space="preserve"> в гусарском полку. В начале войны он возглавил партизанский отряд, состоящий из гусаров и казаков. Отряд успешно действовал на Смоленском тракте, громил отряды противника, захватывал обозы, пленных. ( Д. Давыдов)</w:t>
      </w:r>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5.</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Блестящий полководец, необыкновенный умница, обаятельная личность. Для всей Европ</w:t>
      </w:r>
      <w:proofErr w:type="gramStart"/>
      <w:r w:rsidRPr="00912871">
        <w:rPr>
          <w:rFonts w:ascii="Times New Roman" w:eastAsia="Times New Roman" w:hAnsi="Times New Roman" w:cs="Times New Roman"/>
          <w:color w:val="000000"/>
          <w:sz w:val="28"/>
          <w:szCs w:val="28"/>
          <w:lang w:eastAsia="ru-RU"/>
        </w:rPr>
        <w:t>ы-</w:t>
      </w:r>
      <w:proofErr w:type="gramEnd"/>
      <w:r w:rsidRPr="00912871">
        <w:rPr>
          <w:rFonts w:ascii="Times New Roman" w:eastAsia="Times New Roman" w:hAnsi="Times New Roman" w:cs="Times New Roman"/>
          <w:color w:val="000000"/>
          <w:sz w:val="28"/>
          <w:szCs w:val="28"/>
          <w:lang w:eastAsia="ru-RU"/>
        </w:rPr>
        <w:t xml:space="preserve"> он герой номер один. Сделал стремительную военную карьеру. Это стремительное возвышение вскружило ему голову и заставило поверить в собственную гениальность, в предназначении управлять судьбами и государствами. Европейские государства падали к его ногам одно за другим. ( Наполеон)</w:t>
      </w:r>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6.</w:t>
      </w:r>
      <w:r w:rsidR="00912871">
        <w:rPr>
          <w:rFonts w:ascii="Times New Roman" w:eastAsia="Times New Roman" w:hAnsi="Times New Roman" w:cs="Times New Roman"/>
          <w:color w:val="000000"/>
          <w:sz w:val="28"/>
          <w:szCs w:val="28"/>
          <w:lang w:eastAsia="ru-RU"/>
        </w:rPr>
        <w:t xml:space="preserve"> </w:t>
      </w:r>
      <w:r w:rsidRPr="00912871">
        <w:rPr>
          <w:rFonts w:ascii="Times New Roman" w:eastAsia="Times New Roman" w:hAnsi="Times New Roman" w:cs="Times New Roman"/>
          <w:color w:val="000000"/>
          <w:sz w:val="28"/>
          <w:szCs w:val="28"/>
          <w:lang w:eastAsia="ru-RU"/>
        </w:rPr>
        <w:t>В начале Отечественной войны этот человек занимал пост военного министра России. Он же фактически командовал в момент отступления к Москве русской армии. Эта операция требовала от полководческого мастерства, выдержки, хладнокровия. Он справился со своей задачей блестяще. Он сохранил целостность и боеспособность армии, что в итоге привело к избавлению России от грозного нашествия. ( Барклай- д</w:t>
      </w:r>
      <w:proofErr w:type="gramStart"/>
      <w:r w:rsidRPr="00912871">
        <w:rPr>
          <w:rFonts w:ascii="Times New Roman" w:eastAsia="Times New Roman" w:hAnsi="Times New Roman" w:cs="Times New Roman"/>
          <w:color w:val="000000"/>
          <w:sz w:val="28"/>
          <w:szCs w:val="28"/>
          <w:lang w:eastAsia="ru-RU"/>
        </w:rPr>
        <w:t>е-</w:t>
      </w:r>
      <w:proofErr w:type="gramEnd"/>
      <w:r w:rsidRPr="00912871">
        <w:rPr>
          <w:rFonts w:ascii="Times New Roman" w:eastAsia="Times New Roman" w:hAnsi="Times New Roman" w:cs="Times New Roman"/>
          <w:color w:val="000000"/>
          <w:sz w:val="28"/>
          <w:szCs w:val="28"/>
          <w:lang w:eastAsia="ru-RU"/>
        </w:rPr>
        <w:t xml:space="preserve"> Толли)</w:t>
      </w:r>
    </w:p>
    <w:p w:rsidR="00D7545B" w:rsidRPr="00912871" w:rsidRDefault="00D7545B" w:rsidP="00912871">
      <w:pPr>
        <w:shd w:val="clear" w:color="auto" w:fill="FFFFFF"/>
        <w:spacing w:before="30" w:after="30" w:line="240" w:lineRule="auto"/>
        <w:jc w:val="both"/>
        <w:rPr>
          <w:rFonts w:ascii="Verdana" w:eastAsia="Times New Roman" w:hAnsi="Verdana" w:cs="Times New Roman"/>
          <w:color w:val="000000"/>
          <w:sz w:val="28"/>
          <w:szCs w:val="28"/>
          <w:lang w:eastAsia="ru-RU"/>
        </w:rPr>
      </w:pPr>
      <w:r w:rsidRPr="00912871">
        <w:rPr>
          <w:rFonts w:ascii="Times New Roman" w:eastAsia="Times New Roman" w:hAnsi="Times New Roman" w:cs="Times New Roman"/>
          <w:color w:val="000000"/>
          <w:sz w:val="28"/>
          <w:szCs w:val="28"/>
          <w:lang w:eastAsia="ru-RU"/>
        </w:rPr>
        <w:t>7.</w:t>
      </w:r>
      <w:r w:rsidR="00912871">
        <w:rPr>
          <w:rFonts w:ascii="Times New Roman" w:eastAsia="Times New Roman" w:hAnsi="Times New Roman" w:cs="Times New Roman"/>
          <w:color w:val="000000"/>
          <w:sz w:val="28"/>
          <w:szCs w:val="28"/>
          <w:lang w:eastAsia="ru-RU"/>
        </w:rPr>
        <w:t xml:space="preserve"> </w:t>
      </w:r>
      <w:bookmarkStart w:id="0" w:name="_GoBack"/>
      <w:bookmarkEnd w:id="0"/>
      <w:r w:rsidRPr="00912871">
        <w:rPr>
          <w:rFonts w:ascii="Times New Roman" w:eastAsia="Times New Roman" w:hAnsi="Times New Roman" w:cs="Times New Roman"/>
          <w:color w:val="000000"/>
          <w:sz w:val="28"/>
          <w:szCs w:val="28"/>
          <w:lang w:eastAsia="ru-RU"/>
        </w:rPr>
        <w:t>Этот человек гордость русской армии. Человек высокой чести, беззаветной преданности долгу, одаренный военачальник. За полтора месяца до Бородинского сражения, своими умелыми действиями он спас армию Багратиона от окружения. Во время войны при нем находились два его сына: 16 и 10 лет, которые впоследствии стали тоже офицерами. ( Н. Н. Раевский)</w:t>
      </w:r>
    </w:p>
    <w:p w:rsidR="00631167" w:rsidRPr="00912871" w:rsidRDefault="00631167" w:rsidP="00912871">
      <w:pPr>
        <w:jc w:val="both"/>
        <w:rPr>
          <w:sz w:val="28"/>
          <w:szCs w:val="28"/>
        </w:rPr>
      </w:pPr>
    </w:p>
    <w:sectPr w:rsidR="00631167" w:rsidRPr="00912871" w:rsidSect="00631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5B"/>
    <w:rsid w:val="00140787"/>
    <w:rsid w:val="0039720A"/>
    <w:rsid w:val="00631167"/>
    <w:rsid w:val="0067655D"/>
    <w:rsid w:val="00912871"/>
    <w:rsid w:val="00D7545B"/>
    <w:rsid w:val="00F01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67"/>
  </w:style>
  <w:style w:type="paragraph" w:styleId="1">
    <w:name w:val="heading 1"/>
    <w:basedOn w:val="a"/>
    <w:link w:val="10"/>
    <w:uiPriority w:val="9"/>
    <w:qFormat/>
    <w:rsid w:val="00D75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545B"/>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apple-converted-space">
    <w:name w:val="apple-converted-space"/>
    <w:basedOn w:val="a0"/>
    <w:rsid w:val="00D7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67"/>
  </w:style>
  <w:style w:type="paragraph" w:styleId="1">
    <w:name w:val="heading 1"/>
    <w:basedOn w:val="a"/>
    <w:link w:val="10"/>
    <w:uiPriority w:val="9"/>
    <w:qFormat/>
    <w:rsid w:val="00D75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545B"/>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apple-converted-space">
    <w:name w:val="apple-converted-space"/>
    <w:basedOn w:val="a0"/>
    <w:rsid w:val="00D7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Олюшка</dc:creator>
  <cp:lastModifiedBy>Сороко</cp:lastModifiedBy>
  <cp:revision>3</cp:revision>
  <dcterms:created xsi:type="dcterms:W3CDTF">2012-05-08T19:17:00Z</dcterms:created>
  <dcterms:modified xsi:type="dcterms:W3CDTF">2012-05-08T19:19:00Z</dcterms:modified>
</cp:coreProperties>
</file>