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30"/>
        <w:tblW w:w="0" w:type="auto"/>
        <w:tblLook w:val="04A0"/>
      </w:tblPr>
      <w:tblGrid>
        <w:gridCol w:w="3190"/>
        <w:gridCol w:w="3190"/>
        <w:gridCol w:w="3191"/>
      </w:tblGrid>
      <w:tr w:rsidR="00466472" w:rsidRPr="00863603" w:rsidTr="0015045C">
        <w:trPr>
          <w:trHeight w:val="60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472" w:rsidRPr="00863603" w:rsidRDefault="00466472" w:rsidP="0015045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Карточка 1</w:t>
            </w:r>
          </w:p>
          <w:p w:rsidR="00466472" w:rsidRPr="00863603" w:rsidRDefault="00466472" w:rsidP="0015045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sz w:val="24"/>
                <w:szCs w:val="24"/>
              </w:rPr>
              <w:t>Выбрать иррациональное уравнение:</w:t>
            </w:r>
          </w:p>
        </w:tc>
      </w:tr>
      <w:tr w:rsidR="00466472" w:rsidRPr="00863603" w:rsidTr="0015045C">
        <w:trPr>
          <w:trHeight w:val="804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472" w:rsidRPr="00863603" w:rsidRDefault="004E5046" w:rsidP="001504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х-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=3</m:t>
                </m:r>
              </m:oMath>
            </m:oMathPara>
          </w:p>
          <w:p w:rsidR="00466472" w:rsidRPr="00863603" w:rsidRDefault="004E5046" w:rsidP="001504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+3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=4</m:t>
                </m:r>
              </m:oMath>
            </m:oMathPara>
          </w:p>
          <w:p w:rsidR="00466472" w:rsidRPr="00863603" w:rsidRDefault="00466472" w:rsidP="001504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+9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=2</m:t>
                </m:r>
              </m:oMath>
            </m:oMathPara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6472" w:rsidRPr="00863603" w:rsidRDefault="004E5046" w:rsidP="001504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4=5</m:t>
                </m:r>
              </m:oMath>
            </m:oMathPara>
          </w:p>
          <w:p w:rsidR="00466472" w:rsidRPr="00863603" w:rsidRDefault="004E5046" w:rsidP="001504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oMath>
            </m:oMathPara>
          </w:p>
          <w:p w:rsidR="00466472" w:rsidRPr="00863603" w:rsidRDefault="004E5046" w:rsidP="001504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  <w:p w:rsidR="00466472" w:rsidRPr="00863603" w:rsidRDefault="00466472" w:rsidP="001504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472" w:rsidRPr="00863603" w:rsidRDefault="004E5046" w:rsidP="001504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=0</m:t>
                </m:r>
              </m:oMath>
            </m:oMathPara>
          </w:p>
          <w:p w:rsidR="00466472" w:rsidRPr="00863603" w:rsidRDefault="004E5046" w:rsidP="001504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oMath>
            </m:oMathPara>
          </w:p>
          <w:p w:rsidR="00466472" w:rsidRPr="00863603" w:rsidRDefault="004E5046" w:rsidP="001504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=3</m:t>
                </m:r>
              </m:oMath>
            </m:oMathPara>
          </w:p>
        </w:tc>
      </w:tr>
    </w:tbl>
    <w:p w:rsidR="00A96608" w:rsidRPr="0015045C" w:rsidRDefault="0015045C" w:rsidP="0015045C">
      <w:pPr>
        <w:jc w:val="center"/>
        <w:rPr>
          <w:b/>
          <w:u w:val="single"/>
        </w:rPr>
      </w:pPr>
      <w:r>
        <w:rPr>
          <w:b/>
          <w:u w:val="single"/>
        </w:rPr>
        <w:t>Приложение 1</w:t>
      </w:r>
    </w:p>
    <w:sectPr w:rsidR="00A96608" w:rsidRPr="0015045C" w:rsidSect="00A9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472"/>
    <w:rsid w:val="0015045C"/>
    <w:rsid w:val="00466472"/>
    <w:rsid w:val="004E5046"/>
    <w:rsid w:val="00A9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2012-11-21T16:23:00Z</dcterms:created>
  <dcterms:modified xsi:type="dcterms:W3CDTF">2012-11-21T18:27:00Z</dcterms:modified>
</cp:coreProperties>
</file>