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8E" w:rsidRDefault="00030A8E" w:rsidP="00030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A8E">
        <w:rPr>
          <w:rFonts w:ascii="Times New Roman" w:hAnsi="Times New Roman" w:cs="Times New Roman"/>
          <w:b/>
          <w:sz w:val="28"/>
          <w:szCs w:val="28"/>
        </w:rPr>
        <w:t>Выберите отличительные признаки государства.</w:t>
      </w:r>
    </w:p>
    <w:p w:rsidR="00030A8E" w:rsidRPr="00030A8E" w:rsidRDefault="00030A8E" w:rsidP="00030A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A8E" w:rsidRPr="00C86B1C" w:rsidRDefault="00030A8E" w:rsidP="00030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B1C">
        <w:rPr>
          <w:rFonts w:ascii="Times New Roman" w:hAnsi="Times New Roman" w:cs="Times New Roman"/>
          <w:sz w:val="28"/>
          <w:szCs w:val="28"/>
        </w:rPr>
        <w:t xml:space="preserve"> 1. Государство предполагает существование  гражданского общества.</w:t>
      </w:r>
    </w:p>
    <w:p w:rsidR="00030A8E" w:rsidRPr="00C86B1C" w:rsidRDefault="00030A8E" w:rsidP="00030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B1C">
        <w:rPr>
          <w:rFonts w:ascii="Times New Roman" w:hAnsi="Times New Roman" w:cs="Times New Roman"/>
          <w:sz w:val="28"/>
          <w:szCs w:val="28"/>
        </w:rPr>
        <w:t xml:space="preserve"> Государство рассматривается как средство обеспечения условий для нормальной жизнедеятельности гражданского общества путем разрешения общих проблем государственной властью. </w:t>
      </w:r>
    </w:p>
    <w:p w:rsidR="00030A8E" w:rsidRPr="00C86B1C" w:rsidRDefault="00030A8E" w:rsidP="00030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B1C">
        <w:rPr>
          <w:rFonts w:ascii="Times New Roman" w:hAnsi="Times New Roman" w:cs="Times New Roman"/>
          <w:sz w:val="28"/>
          <w:szCs w:val="28"/>
        </w:rPr>
        <w:t xml:space="preserve"> 2. Разделение властей. Теория разделения властей исходит из того, что</w:t>
      </w:r>
    </w:p>
    <w:p w:rsidR="00030A8E" w:rsidRPr="00C86B1C" w:rsidRDefault="00030A8E" w:rsidP="00030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B1C">
        <w:rPr>
          <w:rFonts w:ascii="Times New Roman" w:hAnsi="Times New Roman" w:cs="Times New Roman"/>
          <w:sz w:val="28"/>
          <w:szCs w:val="28"/>
        </w:rPr>
        <w:t xml:space="preserve"> для обеспечения нормального функционирования государства в нем должны</w:t>
      </w:r>
    </w:p>
    <w:p w:rsidR="00030A8E" w:rsidRPr="00C86B1C" w:rsidRDefault="00030A8E" w:rsidP="00030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B1C">
        <w:rPr>
          <w:rFonts w:ascii="Times New Roman" w:hAnsi="Times New Roman" w:cs="Times New Roman"/>
          <w:sz w:val="28"/>
          <w:szCs w:val="28"/>
        </w:rPr>
        <w:t xml:space="preserve"> существовать относительно независимые друг от друга власти - законодательная, исполнительная и судебная. Значение этой теории состоит в том,</w:t>
      </w:r>
    </w:p>
    <w:p w:rsidR="00030A8E" w:rsidRPr="00C86B1C" w:rsidRDefault="00030A8E" w:rsidP="00030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B1C">
        <w:rPr>
          <w:rFonts w:ascii="Times New Roman" w:hAnsi="Times New Roman" w:cs="Times New Roman"/>
          <w:sz w:val="28"/>
          <w:szCs w:val="28"/>
        </w:rPr>
        <w:t xml:space="preserve"> чтобы не допустить сосредоточения власти в руках одного лица или органа.</w:t>
      </w:r>
    </w:p>
    <w:p w:rsidR="00030A8E" w:rsidRPr="00C86B1C" w:rsidRDefault="00030A8E" w:rsidP="00030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B1C">
        <w:rPr>
          <w:rFonts w:ascii="Times New Roman" w:hAnsi="Times New Roman" w:cs="Times New Roman"/>
          <w:sz w:val="28"/>
          <w:szCs w:val="28"/>
        </w:rPr>
        <w:t>3. Государству принадлежит право не только на оружие и средства производства, но и на работников. Население является  объектами права и эксплуатации.</w:t>
      </w:r>
    </w:p>
    <w:p w:rsidR="00030A8E" w:rsidRPr="00C86B1C" w:rsidRDefault="00030A8E" w:rsidP="00030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B1C">
        <w:rPr>
          <w:rFonts w:ascii="Times New Roman" w:hAnsi="Times New Roman" w:cs="Times New Roman"/>
          <w:sz w:val="28"/>
          <w:szCs w:val="28"/>
        </w:rPr>
        <w:t>4. Верховенство закона. Данный признак означает, что ни один</w:t>
      </w:r>
    </w:p>
    <w:p w:rsidR="00030A8E" w:rsidRPr="00C86B1C" w:rsidRDefault="00030A8E" w:rsidP="00030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B1C">
        <w:rPr>
          <w:rFonts w:ascii="Times New Roman" w:hAnsi="Times New Roman" w:cs="Times New Roman"/>
          <w:sz w:val="28"/>
          <w:szCs w:val="28"/>
        </w:rPr>
        <w:t xml:space="preserve"> государственный орган, должностное лицо, коллектив, </w:t>
      </w:r>
      <w:proofErr w:type="gramStart"/>
      <w:r w:rsidRPr="00C86B1C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</w:p>
    <w:p w:rsidR="00030A8E" w:rsidRPr="00C86B1C" w:rsidRDefault="00030A8E" w:rsidP="00030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B1C">
        <w:rPr>
          <w:rFonts w:ascii="Times New Roman" w:hAnsi="Times New Roman" w:cs="Times New Roman"/>
          <w:sz w:val="28"/>
          <w:szCs w:val="28"/>
        </w:rPr>
        <w:t xml:space="preserve"> общественная организация, ни один человек не освобождается от обязанности подчиняться закону. Государство, подчиняясь юридическим нормам, становится одним из субъектов права и в этом качестве равноправно с другими субъектами</w:t>
      </w:r>
    </w:p>
    <w:p w:rsidR="00030A8E" w:rsidRPr="00C86B1C" w:rsidRDefault="00030A8E" w:rsidP="00030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B1C">
        <w:rPr>
          <w:rFonts w:ascii="Times New Roman" w:hAnsi="Times New Roman" w:cs="Times New Roman"/>
          <w:sz w:val="28"/>
          <w:szCs w:val="28"/>
        </w:rPr>
        <w:t xml:space="preserve"> 5.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86B1C">
        <w:rPr>
          <w:rFonts w:ascii="Times New Roman" w:hAnsi="Times New Roman" w:cs="Times New Roman"/>
          <w:sz w:val="28"/>
          <w:szCs w:val="28"/>
        </w:rPr>
        <w:t>осударстве права и свободы граждан должны быть не только провозглашены, но и гарантированы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B1C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86B1C">
        <w:rPr>
          <w:rFonts w:ascii="Times New Roman" w:hAnsi="Times New Roman" w:cs="Times New Roman"/>
          <w:sz w:val="28"/>
          <w:szCs w:val="28"/>
        </w:rPr>
        <w:t>.</w:t>
      </w:r>
    </w:p>
    <w:p w:rsidR="00030A8E" w:rsidRPr="00C86B1C" w:rsidRDefault="00030A8E" w:rsidP="00030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B1C">
        <w:rPr>
          <w:rFonts w:ascii="Times New Roman" w:hAnsi="Times New Roman" w:cs="Times New Roman"/>
          <w:sz w:val="28"/>
          <w:szCs w:val="28"/>
        </w:rPr>
        <w:t xml:space="preserve"> Реальное обеспечение прав и свобод достигается путем создания механизма их всесторонней защищенности, а также установления гражданской, административной и уголовной ответственности за их нарушение.</w:t>
      </w:r>
    </w:p>
    <w:p w:rsidR="00030A8E" w:rsidRPr="00C86B1C" w:rsidRDefault="00030A8E" w:rsidP="00030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B1C">
        <w:rPr>
          <w:rFonts w:ascii="Times New Roman" w:hAnsi="Times New Roman" w:cs="Times New Roman"/>
          <w:sz w:val="28"/>
          <w:szCs w:val="28"/>
        </w:rPr>
        <w:t xml:space="preserve">6. Государство выполняет </w:t>
      </w:r>
      <w:r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C86B1C">
        <w:rPr>
          <w:rFonts w:ascii="Times New Roman" w:hAnsi="Times New Roman" w:cs="Times New Roman"/>
          <w:sz w:val="28"/>
          <w:szCs w:val="28"/>
        </w:rPr>
        <w:t>функции обороны своей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, но и </w:t>
      </w:r>
      <w:r w:rsidRPr="00C86B1C">
        <w:rPr>
          <w:rFonts w:ascii="Times New Roman" w:hAnsi="Times New Roman" w:cs="Times New Roman"/>
          <w:sz w:val="28"/>
          <w:szCs w:val="28"/>
        </w:rPr>
        <w:t xml:space="preserve"> функции захвата чужих территорий; функцию управления их территориями.</w:t>
      </w:r>
    </w:p>
    <w:p w:rsidR="00030A8E" w:rsidRPr="00C86B1C" w:rsidRDefault="00030A8E" w:rsidP="00030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B1C">
        <w:rPr>
          <w:rFonts w:ascii="Times New Roman" w:hAnsi="Times New Roman" w:cs="Times New Roman"/>
          <w:sz w:val="28"/>
          <w:szCs w:val="28"/>
        </w:rPr>
        <w:t xml:space="preserve"> 7. Взаимная ответственность государства и личности. </w:t>
      </w:r>
      <w:r>
        <w:rPr>
          <w:rFonts w:ascii="Times New Roman" w:hAnsi="Times New Roman" w:cs="Times New Roman"/>
          <w:sz w:val="28"/>
          <w:szCs w:val="28"/>
        </w:rPr>
        <w:t>Как г</w:t>
      </w:r>
      <w:r w:rsidRPr="00C86B1C">
        <w:rPr>
          <w:rFonts w:ascii="Times New Roman" w:hAnsi="Times New Roman" w:cs="Times New Roman"/>
          <w:sz w:val="28"/>
          <w:szCs w:val="28"/>
        </w:rPr>
        <w:t>раждане несут ответственность перед государством, так и государство в лице своих органов и должностных лиц несет ответственность перед гражданами.</w:t>
      </w:r>
    </w:p>
    <w:p w:rsidR="00030A8E" w:rsidRPr="00C86B1C" w:rsidRDefault="00030A8E" w:rsidP="00030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B1C">
        <w:rPr>
          <w:rFonts w:ascii="Times New Roman" w:hAnsi="Times New Roman" w:cs="Times New Roman"/>
          <w:sz w:val="28"/>
          <w:szCs w:val="28"/>
        </w:rPr>
        <w:t xml:space="preserve"> 8. Государство</w:t>
      </w:r>
      <w:r>
        <w:rPr>
          <w:rFonts w:ascii="Times New Roman" w:hAnsi="Times New Roman" w:cs="Times New Roman"/>
          <w:sz w:val="28"/>
          <w:szCs w:val="28"/>
        </w:rPr>
        <w:t xml:space="preserve"> – орган, состоящий из</w:t>
      </w:r>
      <w:r w:rsidRPr="00C86B1C">
        <w:rPr>
          <w:rFonts w:ascii="Times New Roman" w:hAnsi="Times New Roman" w:cs="Times New Roman"/>
          <w:sz w:val="28"/>
          <w:szCs w:val="28"/>
        </w:rPr>
        <w:t xml:space="preserve"> многочисленных политических организаций, партий, оппозиции.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86B1C">
        <w:rPr>
          <w:rFonts w:ascii="Times New Roman" w:hAnsi="Times New Roman" w:cs="Times New Roman"/>
          <w:sz w:val="28"/>
          <w:szCs w:val="28"/>
        </w:rPr>
        <w:t xml:space="preserve">азличные социальные силы ведут борьбу за власть цивилизованными мерами. </w:t>
      </w:r>
    </w:p>
    <w:p w:rsidR="00030A8E" w:rsidRDefault="00030A8E" w:rsidP="00030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B1C">
        <w:rPr>
          <w:rFonts w:ascii="Times New Roman" w:hAnsi="Times New Roman" w:cs="Times New Roman"/>
          <w:sz w:val="28"/>
          <w:szCs w:val="28"/>
        </w:rPr>
        <w:t>9.  Государство - это, прежде всего, неукоснительное распространение частной собственности на средства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86B1C">
        <w:rPr>
          <w:rFonts w:ascii="Times New Roman" w:hAnsi="Times New Roman" w:cs="Times New Roman"/>
          <w:sz w:val="28"/>
          <w:szCs w:val="28"/>
        </w:rPr>
        <w:t>Все граждане равны перед законом, при сохранении экономического неравенства.</w:t>
      </w:r>
    </w:p>
    <w:p w:rsidR="00030A8E" w:rsidRDefault="00030A8E" w:rsidP="00030A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C86B1C">
        <w:rPr>
          <w:rFonts w:ascii="Times New Roman" w:hAnsi="Times New Roman" w:cs="Times New Roman"/>
          <w:sz w:val="28"/>
          <w:szCs w:val="28"/>
        </w:rPr>
        <w:t>Правовая культура граждан - знание ими своих обязанностей и прав, умение ими пользоваться; уважительное отношение к праву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A8E" w:rsidRDefault="00030A8E" w:rsidP="00030A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0023" w:rsidRDefault="00030A8E"/>
    <w:sectPr w:rsidR="004E0023" w:rsidSect="00030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0A8E"/>
    <w:rsid w:val="00030A8E"/>
    <w:rsid w:val="0040559D"/>
    <w:rsid w:val="00671F9C"/>
    <w:rsid w:val="007E2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2013-01-20T08:03:00Z</dcterms:created>
  <dcterms:modified xsi:type="dcterms:W3CDTF">2013-01-20T08:14:00Z</dcterms:modified>
</cp:coreProperties>
</file>