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0E" w:rsidRPr="00F5214A" w:rsidRDefault="00594A0E" w:rsidP="00594A0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214A">
        <w:rPr>
          <w:rFonts w:ascii="Times New Roman" w:hAnsi="Times New Roman" w:cs="Times New Roman"/>
          <w:sz w:val="24"/>
          <w:szCs w:val="24"/>
        </w:rPr>
        <w:t>Михайлова Галина Викторовна</w:t>
      </w:r>
      <w:r>
        <w:rPr>
          <w:rFonts w:ascii="Times New Roman" w:hAnsi="Times New Roman" w:cs="Times New Roman"/>
          <w:sz w:val="24"/>
          <w:szCs w:val="24"/>
        </w:rPr>
        <w:t>, учитель биологии МБОУ «Гимназия №79» г. Барнаула. Идентификатор: 263-975-564</w:t>
      </w:r>
    </w:p>
    <w:p w:rsidR="00594A0E" w:rsidRPr="00594A0E" w:rsidRDefault="00594A0E" w:rsidP="0059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A0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94A0E" w:rsidRDefault="00594A0E" w:rsidP="00A87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9F2" w:rsidRPr="00944424" w:rsidRDefault="00A873BC" w:rsidP="00594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873BC" w:rsidRPr="00944424" w:rsidRDefault="00A873BC" w:rsidP="00A87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873BC" w:rsidRPr="00944424" w:rsidRDefault="00A873BC" w:rsidP="00A87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4424">
        <w:rPr>
          <w:rFonts w:ascii="Times New Roman" w:hAnsi="Times New Roman" w:cs="Times New Roman"/>
          <w:sz w:val="28"/>
          <w:szCs w:val="28"/>
          <w:u w:val="single"/>
        </w:rPr>
        <w:t>Часть 1</w:t>
      </w:r>
    </w:p>
    <w:p w:rsidR="00A873BC" w:rsidRPr="00944424" w:rsidRDefault="00A873BC" w:rsidP="00A87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3BC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1.</w:t>
      </w:r>
      <w:r w:rsidRPr="00944424">
        <w:rPr>
          <w:rFonts w:ascii="Times New Roman" w:hAnsi="Times New Roman" w:cs="Times New Roman"/>
          <w:sz w:val="28"/>
          <w:szCs w:val="28"/>
        </w:rPr>
        <w:t xml:space="preserve"> Признак, который не проявляется у гибридов, называется</w:t>
      </w:r>
    </w:p>
    <w:p w:rsidR="004876FD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1) </w:t>
      </w:r>
      <w:r w:rsidR="00944424" w:rsidRPr="00944424">
        <w:rPr>
          <w:rFonts w:ascii="Times New Roman" w:hAnsi="Times New Roman" w:cs="Times New Roman"/>
          <w:sz w:val="28"/>
          <w:szCs w:val="28"/>
        </w:rPr>
        <w:t>доминантным</w:t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  <w:t>3) промежуточным</w:t>
      </w:r>
    </w:p>
    <w:p w:rsidR="004876FD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2) </w:t>
      </w:r>
      <w:r w:rsidR="000506DC">
        <w:rPr>
          <w:rFonts w:ascii="Times New Roman" w:hAnsi="Times New Roman" w:cs="Times New Roman"/>
          <w:sz w:val="28"/>
          <w:szCs w:val="28"/>
        </w:rPr>
        <w:t>мутацией</w:t>
      </w:r>
      <w:r w:rsidR="000506DC">
        <w:rPr>
          <w:rFonts w:ascii="Times New Roman" w:hAnsi="Times New Roman" w:cs="Times New Roman"/>
          <w:sz w:val="28"/>
          <w:szCs w:val="28"/>
        </w:rPr>
        <w:tab/>
      </w:r>
      <w:r w:rsidR="000506DC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="00944424" w:rsidRPr="00944424">
        <w:rPr>
          <w:rFonts w:ascii="Times New Roman" w:hAnsi="Times New Roman" w:cs="Times New Roman"/>
          <w:sz w:val="28"/>
          <w:szCs w:val="28"/>
        </w:rPr>
        <w:t>рецессивным</w:t>
      </w:r>
      <w:proofErr w:type="gramEnd"/>
      <w:r w:rsidR="00944424" w:rsidRPr="00944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3BC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3BC" w:rsidRPr="00944424" w:rsidRDefault="00A873BC" w:rsidP="00676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2.</w:t>
      </w:r>
      <w:r w:rsidRPr="00944424">
        <w:rPr>
          <w:rFonts w:ascii="Times New Roman" w:hAnsi="Times New Roman" w:cs="Times New Roman"/>
          <w:sz w:val="28"/>
          <w:szCs w:val="28"/>
        </w:rPr>
        <w:t xml:space="preserve"> При скрещивании организмов с генотипами Аа </w:t>
      </w:r>
      <w:proofErr w:type="spellStart"/>
      <w:r w:rsidRPr="009444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44424">
        <w:rPr>
          <w:rFonts w:ascii="Times New Roman" w:hAnsi="Times New Roman" w:cs="Times New Roman"/>
          <w:sz w:val="28"/>
          <w:szCs w:val="28"/>
        </w:rPr>
        <w:t xml:space="preserve"> Аа доля гетерозигот составляет</w:t>
      </w:r>
    </w:p>
    <w:p w:rsidR="00676B63" w:rsidRPr="00944424" w:rsidRDefault="00676B63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>1) 0%</w:t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="00A873BC" w:rsidRPr="00944424">
        <w:rPr>
          <w:rFonts w:ascii="Times New Roman" w:hAnsi="Times New Roman" w:cs="Times New Roman"/>
          <w:sz w:val="28"/>
          <w:szCs w:val="28"/>
        </w:rPr>
        <w:t xml:space="preserve">2) 25%   </w:t>
      </w:r>
      <w:r w:rsidR="00A873BC"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="00A873BC" w:rsidRPr="00944424">
        <w:rPr>
          <w:rFonts w:ascii="Times New Roman" w:hAnsi="Times New Roman" w:cs="Times New Roman"/>
          <w:sz w:val="28"/>
          <w:szCs w:val="28"/>
        </w:rPr>
        <w:t>3) 50%</w:t>
      </w:r>
      <w:r w:rsidR="00A873BC" w:rsidRPr="00944424">
        <w:rPr>
          <w:rFonts w:ascii="Times New Roman" w:hAnsi="Times New Roman" w:cs="Times New Roman"/>
          <w:sz w:val="28"/>
          <w:szCs w:val="28"/>
        </w:rPr>
        <w:tab/>
      </w:r>
      <w:r w:rsidR="000506DC">
        <w:rPr>
          <w:rFonts w:ascii="Times New Roman" w:hAnsi="Times New Roman" w:cs="Times New Roman"/>
          <w:sz w:val="28"/>
          <w:szCs w:val="28"/>
        </w:rPr>
        <w:tab/>
      </w:r>
      <w:r w:rsidR="00A873BC" w:rsidRPr="00944424">
        <w:rPr>
          <w:rFonts w:ascii="Times New Roman" w:hAnsi="Times New Roman" w:cs="Times New Roman"/>
          <w:sz w:val="28"/>
          <w:szCs w:val="28"/>
        </w:rPr>
        <w:t>4) 75%</w:t>
      </w:r>
    </w:p>
    <w:p w:rsidR="00676B63" w:rsidRPr="00944424" w:rsidRDefault="00676B63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454" w:rsidRPr="00944424" w:rsidRDefault="00676B63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3.</w:t>
      </w:r>
      <w:r w:rsidR="00A873BC" w:rsidRPr="00944424">
        <w:rPr>
          <w:rFonts w:ascii="Times New Roman" w:hAnsi="Times New Roman" w:cs="Times New Roman"/>
          <w:sz w:val="28"/>
          <w:szCs w:val="28"/>
        </w:rPr>
        <w:t xml:space="preserve">  </w:t>
      </w:r>
      <w:r w:rsidR="00CF1454" w:rsidRPr="00944424">
        <w:rPr>
          <w:rFonts w:ascii="Times New Roman" w:hAnsi="Times New Roman" w:cs="Times New Roman"/>
          <w:sz w:val="28"/>
          <w:szCs w:val="28"/>
        </w:rPr>
        <w:t>Аллельные гены расположены в ….. хромосомах</w:t>
      </w:r>
    </w:p>
    <w:p w:rsidR="004876FD" w:rsidRPr="00944424" w:rsidRDefault="00CF1454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1) </w:t>
      </w:r>
      <w:r w:rsidR="00944424" w:rsidRPr="00944424">
        <w:rPr>
          <w:rFonts w:ascii="Times New Roman" w:hAnsi="Times New Roman" w:cs="Times New Roman"/>
          <w:sz w:val="28"/>
          <w:szCs w:val="28"/>
        </w:rPr>
        <w:t>гомологичных</w:t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  <w:t>3) негомологичных</w:t>
      </w:r>
    </w:p>
    <w:p w:rsidR="004876FD" w:rsidRPr="00944424" w:rsidRDefault="00CF1454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>2) материнских</w:t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 xml:space="preserve">4) отцовских </w:t>
      </w:r>
    </w:p>
    <w:p w:rsidR="00CF1454" w:rsidRPr="00944424" w:rsidRDefault="00CF1454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2E0" w:rsidRPr="00944424" w:rsidRDefault="00CF1454" w:rsidP="00811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4.</w:t>
      </w:r>
      <w:r w:rsidRPr="00944424">
        <w:rPr>
          <w:rFonts w:ascii="Times New Roman" w:hAnsi="Times New Roman" w:cs="Times New Roman"/>
          <w:sz w:val="28"/>
          <w:szCs w:val="28"/>
        </w:rPr>
        <w:t xml:space="preserve"> </w:t>
      </w:r>
      <w:r w:rsidR="008112E0" w:rsidRPr="00944424">
        <w:rPr>
          <w:rFonts w:ascii="Times New Roman" w:hAnsi="Times New Roman" w:cs="Times New Roman"/>
          <w:sz w:val="28"/>
          <w:szCs w:val="28"/>
        </w:rPr>
        <w:t>При моногибридном анализирующем скрещивании наблюдается расщепление по генотипу в соотношении</w:t>
      </w:r>
    </w:p>
    <w:p w:rsidR="008112E0" w:rsidRPr="00944424" w:rsidRDefault="000506DC" w:rsidP="00811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1:1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1:2:1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3:1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12E0" w:rsidRPr="00944424">
        <w:rPr>
          <w:rFonts w:ascii="Times New Roman" w:hAnsi="Times New Roman" w:cs="Times New Roman"/>
          <w:sz w:val="28"/>
          <w:szCs w:val="28"/>
        </w:rPr>
        <w:t xml:space="preserve">4) 1:1:1:1 </w:t>
      </w:r>
    </w:p>
    <w:p w:rsidR="00CA20D9" w:rsidRPr="00944424" w:rsidRDefault="00CA20D9" w:rsidP="00811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0D9" w:rsidRPr="00944424" w:rsidRDefault="00CA20D9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5.</w:t>
      </w:r>
      <w:r w:rsidRPr="00944424">
        <w:rPr>
          <w:rFonts w:ascii="Times New Roman" w:hAnsi="Times New Roman" w:cs="Times New Roman"/>
          <w:sz w:val="28"/>
          <w:szCs w:val="28"/>
        </w:rPr>
        <w:t xml:space="preserve"> Как называется организм, в генотипе которого содержатся разные аллели одного гена?</w:t>
      </w:r>
    </w:p>
    <w:p w:rsidR="00CA20D9" w:rsidRPr="00944424" w:rsidRDefault="00CA20D9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>1) доминантным</w:t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  <w:t>3) гомозиготным</w:t>
      </w:r>
    </w:p>
    <w:p w:rsidR="00CA20D9" w:rsidRPr="00944424" w:rsidRDefault="00CA20D9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>2) рецессивным</w:t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  <w:t xml:space="preserve">4) гетерозиготным  </w:t>
      </w:r>
    </w:p>
    <w:p w:rsidR="00CA20D9" w:rsidRPr="00944424" w:rsidRDefault="00CA20D9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29B" w:rsidRPr="00944424" w:rsidRDefault="00E2629B" w:rsidP="00E262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  <w:u w:val="single"/>
        </w:rPr>
        <w:t>Часть 2</w:t>
      </w:r>
    </w:p>
    <w:p w:rsidR="00E2629B" w:rsidRPr="00944424" w:rsidRDefault="00E2629B" w:rsidP="00E2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29B" w:rsidRPr="00944424" w:rsidRDefault="00E2629B" w:rsidP="00E2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1.</w:t>
      </w:r>
      <w:r w:rsidRPr="00944424">
        <w:rPr>
          <w:rFonts w:ascii="Times New Roman" w:hAnsi="Times New Roman" w:cs="Times New Roman"/>
          <w:sz w:val="28"/>
          <w:szCs w:val="28"/>
        </w:rPr>
        <w:t xml:space="preserve"> В генетике используются следующие термины</w:t>
      </w:r>
    </w:p>
    <w:p w:rsidR="00E2629B" w:rsidRPr="00944424" w:rsidRDefault="00E2629B" w:rsidP="00E2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1) </w:t>
      </w:r>
      <w:r w:rsidR="00944424" w:rsidRPr="00944424">
        <w:rPr>
          <w:rFonts w:ascii="Times New Roman" w:hAnsi="Times New Roman" w:cs="Times New Roman"/>
          <w:sz w:val="28"/>
          <w:szCs w:val="28"/>
        </w:rPr>
        <w:t>аллельные гены</w:t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</w:p>
    <w:p w:rsidR="00E2629B" w:rsidRPr="00944424" w:rsidRDefault="00E2629B" w:rsidP="00E2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2) </w:t>
      </w:r>
      <w:r w:rsidR="00944424" w:rsidRPr="00944424">
        <w:rPr>
          <w:rFonts w:ascii="Times New Roman" w:hAnsi="Times New Roman" w:cs="Times New Roman"/>
          <w:sz w:val="28"/>
          <w:szCs w:val="28"/>
        </w:rPr>
        <w:t>гаструла</w:t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</w:p>
    <w:p w:rsidR="004876FD" w:rsidRPr="00944424" w:rsidRDefault="00E2629B" w:rsidP="00E2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3) </w:t>
      </w:r>
      <w:r w:rsidR="00944424" w:rsidRPr="00944424">
        <w:rPr>
          <w:rFonts w:ascii="Times New Roman" w:hAnsi="Times New Roman" w:cs="Times New Roman"/>
          <w:sz w:val="28"/>
          <w:szCs w:val="28"/>
        </w:rPr>
        <w:t>генотип</w:t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</w:p>
    <w:p w:rsidR="00E2629B" w:rsidRPr="00944424" w:rsidRDefault="00E2629B" w:rsidP="00E2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>4)  гистогенез</w:t>
      </w:r>
    </w:p>
    <w:p w:rsidR="00E2629B" w:rsidRPr="00944424" w:rsidRDefault="00E2629B" w:rsidP="00E2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>5)  онтогенез</w:t>
      </w:r>
    </w:p>
    <w:p w:rsidR="00E2629B" w:rsidRPr="00944424" w:rsidRDefault="00E2629B" w:rsidP="00E2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>6)  рецессивный признак</w:t>
      </w:r>
    </w:p>
    <w:p w:rsidR="00E2629B" w:rsidRPr="00944424" w:rsidRDefault="00E2629B" w:rsidP="00E262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454" w:rsidRPr="00944424" w:rsidRDefault="00CF1454" w:rsidP="00811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3BC" w:rsidRPr="00944424" w:rsidRDefault="00A873BC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3BC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3BC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3BC" w:rsidRDefault="00A873BC" w:rsidP="00A87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3BC" w:rsidRDefault="00A873BC" w:rsidP="00A87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3BC" w:rsidRPr="00944424" w:rsidRDefault="00A873BC" w:rsidP="00A87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A873BC" w:rsidRPr="00944424" w:rsidRDefault="00A873BC" w:rsidP="00A87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873BC" w:rsidRPr="00944424" w:rsidRDefault="00A873BC" w:rsidP="00A87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4424">
        <w:rPr>
          <w:rFonts w:ascii="Times New Roman" w:hAnsi="Times New Roman" w:cs="Times New Roman"/>
          <w:sz w:val="28"/>
          <w:szCs w:val="28"/>
          <w:u w:val="single"/>
        </w:rPr>
        <w:t>Часть 1</w:t>
      </w:r>
    </w:p>
    <w:p w:rsidR="00A873BC" w:rsidRPr="00944424" w:rsidRDefault="00A873BC" w:rsidP="00A87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873BC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1.</w:t>
      </w:r>
      <w:r w:rsidRPr="00944424">
        <w:rPr>
          <w:rFonts w:ascii="Times New Roman" w:hAnsi="Times New Roman" w:cs="Times New Roman"/>
          <w:sz w:val="28"/>
          <w:szCs w:val="28"/>
        </w:rPr>
        <w:t xml:space="preserve"> Организм с генотипом </w:t>
      </w:r>
      <w:r w:rsidRPr="00944424">
        <w:rPr>
          <w:rFonts w:ascii="Times New Roman" w:hAnsi="Times New Roman" w:cs="Times New Roman"/>
          <w:b/>
          <w:bCs/>
          <w:sz w:val="28"/>
          <w:szCs w:val="28"/>
        </w:rPr>
        <w:t xml:space="preserve">аа </w:t>
      </w:r>
      <w:r w:rsidRPr="00944424">
        <w:rPr>
          <w:rFonts w:ascii="Times New Roman" w:hAnsi="Times New Roman" w:cs="Times New Roman"/>
          <w:sz w:val="28"/>
          <w:szCs w:val="28"/>
        </w:rPr>
        <w:t>называется</w:t>
      </w:r>
    </w:p>
    <w:p w:rsidR="00A873BC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>1) дигомозиготой</w:t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  <w:t>3) гомозиготой по доминантному признаку</w:t>
      </w:r>
    </w:p>
    <w:p w:rsidR="00A873BC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>2) гетерозиготой</w:t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  <w:t>4) гомозиготой по рецессивному признаку</w:t>
      </w:r>
    </w:p>
    <w:p w:rsidR="00A873BC" w:rsidRPr="00944424" w:rsidRDefault="00A873BC" w:rsidP="00A8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63" w:rsidRPr="00944424" w:rsidRDefault="00A873BC" w:rsidP="00676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2.</w:t>
      </w:r>
      <w:r w:rsidRPr="00944424">
        <w:rPr>
          <w:rFonts w:ascii="Times New Roman" w:hAnsi="Times New Roman" w:cs="Times New Roman"/>
          <w:sz w:val="28"/>
          <w:szCs w:val="28"/>
        </w:rPr>
        <w:t xml:space="preserve"> </w:t>
      </w:r>
      <w:r w:rsidR="00676B63" w:rsidRPr="00944424">
        <w:rPr>
          <w:rFonts w:ascii="Times New Roman" w:hAnsi="Times New Roman" w:cs="Times New Roman"/>
          <w:sz w:val="28"/>
          <w:szCs w:val="28"/>
        </w:rPr>
        <w:t>При скрещивании гетерозиготных кроликов с мохнатой шерстью (мохнатая шерсть – А) доля гладкошерстных потомков равна</w:t>
      </w:r>
    </w:p>
    <w:p w:rsidR="00676B63" w:rsidRPr="00944424" w:rsidRDefault="000506DC" w:rsidP="00676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0%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25%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50%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6B63" w:rsidRPr="00944424">
        <w:rPr>
          <w:rFonts w:ascii="Times New Roman" w:hAnsi="Times New Roman" w:cs="Times New Roman"/>
          <w:sz w:val="28"/>
          <w:szCs w:val="28"/>
        </w:rPr>
        <w:t xml:space="preserve">4) 100% </w:t>
      </w:r>
    </w:p>
    <w:p w:rsidR="00676B63" w:rsidRPr="00944424" w:rsidRDefault="00676B63" w:rsidP="00676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454" w:rsidRPr="00944424" w:rsidRDefault="00676B63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3.</w:t>
      </w:r>
      <w:r w:rsidRPr="00944424">
        <w:rPr>
          <w:rFonts w:ascii="Times New Roman" w:hAnsi="Times New Roman" w:cs="Times New Roman"/>
          <w:sz w:val="28"/>
          <w:szCs w:val="28"/>
        </w:rPr>
        <w:t xml:space="preserve"> </w:t>
      </w:r>
      <w:r w:rsidR="00CF1454" w:rsidRPr="00944424">
        <w:rPr>
          <w:rFonts w:ascii="Times New Roman" w:hAnsi="Times New Roman" w:cs="Times New Roman"/>
          <w:sz w:val="28"/>
          <w:szCs w:val="28"/>
        </w:rPr>
        <w:t>Совокупность всех внешних и внутренних признаков организма – это</w:t>
      </w:r>
    </w:p>
    <w:p w:rsidR="004876FD" w:rsidRPr="00944424" w:rsidRDefault="00CF1454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1) </w:t>
      </w:r>
      <w:r w:rsidR="00944424" w:rsidRPr="00944424">
        <w:rPr>
          <w:rFonts w:ascii="Times New Roman" w:hAnsi="Times New Roman" w:cs="Times New Roman"/>
          <w:sz w:val="28"/>
          <w:szCs w:val="28"/>
        </w:rPr>
        <w:t>генофонд</w:t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>3) кариотип</w:t>
      </w:r>
    </w:p>
    <w:p w:rsidR="004876FD" w:rsidRPr="00944424" w:rsidRDefault="00CF1454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2) </w:t>
      </w:r>
      <w:r w:rsidR="00944424" w:rsidRPr="00944424">
        <w:rPr>
          <w:rFonts w:ascii="Times New Roman" w:hAnsi="Times New Roman" w:cs="Times New Roman"/>
          <w:sz w:val="28"/>
          <w:szCs w:val="28"/>
        </w:rPr>
        <w:t>генотип</w:t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 xml:space="preserve">4) фенотип </w:t>
      </w:r>
    </w:p>
    <w:p w:rsidR="008112E0" w:rsidRPr="00944424" w:rsidRDefault="008112E0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0D9" w:rsidRPr="00944424" w:rsidRDefault="008112E0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4.</w:t>
      </w:r>
      <w:r w:rsidRPr="00944424">
        <w:rPr>
          <w:rFonts w:ascii="Times New Roman" w:hAnsi="Times New Roman" w:cs="Times New Roman"/>
          <w:sz w:val="28"/>
          <w:szCs w:val="28"/>
        </w:rPr>
        <w:t xml:space="preserve"> </w:t>
      </w:r>
      <w:r w:rsidR="00CA20D9" w:rsidRPr="00944424">
        <w:rPr>
          <w:rFonts w:ascii="Times New Roman" w:hAnsi="Times New Roman" w:cs="Times New Roman"/>
          <w:sz w:val="28"/>
          <w:szCs w:val="28"/>
        </w:rPr>
        <w:t xml:space="preserve">Количество фенотипов при скрещивании  Аа </w:t>
      </w:r>
      <w:proofErr w:type="spellStart"/>
      <w:r w:rsidR="00CA20D9" w:rsidRPr="0094442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A20D9" w:rsidRPr="00944424">
        <w:rPr>
          <w:rFonts w:ascii="Times New Roman" w:hAnsi="Times New Roman" w:cs="Times New Roman"/>
          <w:sz w:val="28"/>
          <w:szCs w:val="28"/>
        </w:rPr>
        <w:t xml:space="preserve"> аа – это</w:t>
      </w:r>
    </w:p>
    <w:p w:rsidR="00CA20D9" w:rsidRPr="00944424" w:rsidRDefault="00CA20D9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1) 1 </w:t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  <w:t>2) 2</w:t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  <w:t>3) 3</w:t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  <w:t>4) 4</w:t>
      </w:r>
    </w:p>
    <w:p w:rsidR="00CA20D9" w:rsidRPr="00944424" w:rsidRDefault="00CA20D9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0D9" w:rsidRPr="00944424" w:rsidRDefault="00CA20D9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5.</w:t>
      </w:r>
      <w:r w:rsidRPr="00944424">
        <w:rPr>
          <w:rFonts w:ascii="Times New Roman" w:hAnsi="Times New Roman" w:cs="Times New Roman"/>
          <w:sz w:val="28"/>
          <w:szCs w:val="28"/>
        </w:rPr>
        <w:t xml:space="preserve"> Как называется аллель, определяющий признак, внешне исчезающий в первом поколении?</w:t>
      </w:r>
    </w:p>
    <w:p w:rsidR="004876FD" w:rsidRPr="00944424" w:rsidRDefault="00CA20D9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1) </w:t>
      </w:r>
      <w:r w:rsidR="00944424" w:rsidRPr="00944424">
        <w:rPr>
          <w:rFonts w:ascii="Times New Roman" w:hAnsi="Times New Roman" w:cs="Times New Roman"/>
          <w:sz w:val="28"/>
          <w:szCs w:val="28"/>
        </w:rPr>
        <w:t>доминантным</w:t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>3) гомозиготным</w:t>
      </w:r>
    </w:p>
    <w:p w:rsidR="004876FD" w:rsidRPr="00944424" w:rsidRDefault="00CA20D9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2) </w:t>
      </w:r>
      <w:r w:rsidR="00944424" w:rsidRPr="00944424">
        <w:rPr>
          <w:rFonts w:ascii="Times New Roman" w:hAnsi="Times New Roman" w:cs="Times New Roman"/>
          <w:sz w:val="28"/>
          <w:szCs w:val="28"/>
        </w:rPr>
        <w:t>рецессивным</w:t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ab/>
      </w:r>
      <w:r w:rsidRPr="00944424">
        <w:rPr>
          <w:rFonts w:ascii="Times New Roman" w:hAnsi="Times New Roman" w:cs="Times New Roman"/>
          <w:sz w:val="28"/>
          <w:szCs w:val="28"/>
        </w:rPr>
        <w:tab/>
      </w:r>
      <w:r w:rsidR="00944424" w:rsidRPr="00944424">
        <w:rPr>
          <w:rFonts w:ascii="Times New Roman" w:hAnsi="Times New Roman" w:cs="Times New Roman"/>
          <w:sz w:val="28"/>
          <w:szCs w:val="28"/>
        </w:rPr>
        <w:t xml:space="preserve">4) гетерозиготным </w:t>
      </w:r>
    </w:p>
    <w:p w:rsidR="00FD364D" w:rsidRPr="00944424" w:rsidRDefault="00FD364D" w:rsidP="00CA2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64D" w:rsidRPr="00944424" w:rsidRDefault="00FD364D" w:rsidP="00FD3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44424">
        <w:rPr>
          <w:rFonts w:ascii="Times New Roman" w:hAnsi="Times New Roman" w:cs="Times New Roman"/>
          <w:sz w:val="28"/>
          <w:szCs w:val="28"/>
          <w:u w:val="single"/>
        </w:rPr>
        <w:t>Часть 2</w:t>
      </w:r>
    </w:p>
    <w:p w:rsidR="00FD364D" w:rsidRPr="00944424" w:rsidRDefault="00FD364D" w:rsidP="00FD3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364D" w:rsidRPr="00944424" w:rsidRDefault="00FD364D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b/>
          <w:sz w:val="28"/>
          <w:szCs w:val="28"/>
        </w:rPr>
        <w:t>1.</w:t>
      </w:r>
      <w:r w:rsidRPr="00944424">
        <w:rPr>
          <w:rFonts w:ascii="Times New Roman" w:hAnsi="Times New Roman" w:cs="Times New Roman"/>
          <w:sz w:val="28"/>
          <w:szCs w:val="28"/>
        </w:rPr>
        <w:t xml:space="preserve"> Г. Мендель установил следующие законы:</w:t>
      </w:r>
    </w:p>
    <w:p w:rsidR="004876FD" w:rsidRPr="00944424" w:rsidRDefault="00FD364D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1) </w:t>
      </w:r>
      <w:r w:rsidR="00944424" w:rsidRPr="00944424">
        <w:rPr>
          <w:rFonts w:ascii="Times New Roman" w:hAnsi="Times New Roman" w:cs="Times New Roman"/>
          <w:sz w:val="28"/>
          <w:szCs w:val="28"/>
        </w:rPr>
        <w:t>гомологичных рядов</w:t>
      </w:r>
    </w:p>
    <w:p w:rsidR="004876FD" w:rsidRPr="00944424" w:rsidRDefault="00FD364D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2) </w:t>
      </w:r>
      <w:r w:rsidR="00944424" w:rsidRPr="00944424">
        <w:rPr>
          <w:rFonts w:ascii="Times New Roman" w:hAnsi="Times New Roman" w:cs="Times New Roman"/>
          <w:sz w:val="28"/>
          <w:szCs w:val="28"/>
        </w:rPr>
        <w:t>единообразия гибридов первого поколения</w:t>
      </w:r>
    </w:p>
    <w:p w:rsidR="004876FD" w:rsidRPr="00944424" w:rsidRDefault="00FD364D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3) </w:t>
      </w:r>
      <w:r w:rsidR="00944424" w:rsidRPr="00944424">
        <w:rPr>
          <w:rFonts w:ascii="Times New Roman" w:hAnsi="Times New Roman" w:cs="Times New Roman"/>
          <w:sz w:val="28"/>
          <w:szCs w:val="28"/>
        </w:rPr>
        <w:t>зародышевого сходства</w:t>
      </w:r>
    </w:p>
    <w:p w:rsidR="004876FD" w:rsidRPr="00944424" w:rsidRDefault="00FD364D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4) </w:t>
      </w:r>
      <w:r w:rsidR="00944424" w:rsidRPr="00944424">
        <w:rPr>
          <w:rFonts w:ascii="Times New Roman" w:hAnsi="Times New Roman" w:cs="Times New Roman"/>
          <w:sz w:val="28"/>
          <w:szCs w:val="28"/>
        </w:rPr>
        <w:t>независимого наследования признаков</w:t>
      </w:r>
    </w:p>
    <w:p w:rsidR="004876FD" w:rsidRPr="00944424" w:rsidRDefault="00FD364D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5) </w:t>
      </w:r>
      <w:r w:rsidR="00944424" w:rsidRPr="00944424">
        <w:rPr>
          <w:rFonts w:ascii="Times New Roman" w:hAnsi="Times New Roman" w:cs="Times New Roman"/>
          <w:sz w:val="28"/>
          <w:szCs w:val="28"/>
        </w:rPr>
        <w:t>расщепления</w:t>
      </w:r>
    </w:p>
    <w:p w:rsidR="004876FD" w:rsidRPr="00944424" w:rsidRDefault="00FD364D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424">
        <w:rPr>
          <w:rFonts w:ascii="Times New Roman" w:hAnsi="Times New Roman" w:cs="Times New Roman"/>
          <w:sz w:val="28"/>
          <w:szCs w:val="28"/>
        </w:rPr>
        <w:t xml:space="preserve">6) </w:t>
      </w:r>
      <w:r w:rsidR="00944424" w:rsidRPr="00944424">
        <w:rPr>
          <w:rFonts w:ascii="Times New Roman" w:hAnsi="Times New Roman" w:cs="Times New Roman"/>
          <w:sz w:val="28"/>
          <w:szCs w:val="28"/>
        </w:rPr>
        <w:t xml:space="preserve">сцепленного наследования </w:t>
      </w:r>
    </w:p>
    <w:p w:rsidR="00944424" w:rsidRPr="00944424" w:rsidRDefault="00944424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0D9" w:rsidRPr="00944424" w:rsidRDefault="00CA20D9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2E0" w:rsidRPr="00944424" w:rsidRDefault="008112E0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63" w:rsidRPr="00944424" w:rsidRDefault="00676B63" w:rsidP="00FD3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3BC" w:rsidRPr="00944424" w:rsidRDefault="00A873BC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3BC" w:rsidRPr="00944424" w:rsidRDefault="00A873BC" w:rsidP="00CF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73BC" w:rsidRPr="00944424" w:rsidSect="00E8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3301"/>
    <w:multiLevelType w:val="hybridMultilevel"/>
    <w:tmpl w:val="C4129692"/>
    <w:lvl w:ilvl="0" w:tplc="03BEC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083D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424E3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4CC1A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21A4A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12E3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C5250A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98CD5B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A12081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B1E55"/>
    <w:multiLevelType w:val="hybridMultilevel"/>
    <w:tmpl w:val="A7060A82"/>
    <w:lvl w:ilvl="0" w:tplc="77E0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1098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92426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62A0A2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DA85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9E4E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48E94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4528A2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998410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85CCC"/>
    <w:multiLevelType w:val="hybridMultilevel"/>
    <w:tmpl w:val="22E06952"/>
    <w:lvl w:ilvl="0" w:tplc="E566FF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0C9B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1BEDA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4877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5290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B3684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D449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A1A27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C8EBB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A2EEA"/>
    <w:multiLevelType w:val="hybridMultilevel"/>
    <w:tmpl w:val="FA041AE8"/>
    <w:lvl w:ilvl="0" w:tplc="887A4D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485C1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3603F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D947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0B410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0005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3276B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749B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748C4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D8112A"/>
    <w:multiLevelType w:val="hybridMultilevel"/>
    <w:tmpl w:val="4A806422"/>
    <w:lvl w:ilvl="0" w:tplc="D84EAC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28A9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3D0697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0740E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F49F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588E6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8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94208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BCC83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0E2BBF"/>
    <w:multiLevelType w:val="hybridMultilevel"/>
    <w:tmpl w:val="F656E78A"/>
    <w:lvl w:ilvl="0" w:tplc="5EA42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16094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BB0ECC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AA8FC2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CC4B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D6252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39A1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E26AA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452FB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345F21"/>
    <w:multiLevelType w:val="hybridMultilevel"/>
    <w:tmpl w:val="765E8F6E"/>
    <w:lvl w:ilvl="0" w:tplc="EF5AF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ECA7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13C4D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4E6987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1EA2A5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F1272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1E695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61816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12A318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73BC"/>
    <w:rsid w:val="000506DC"/>
    <w:rsid w:val="000E0AB1"/>
    <w:rsid w:val="004876FD"/>
    <w:rsid w:val="00594A0E"/>
    <w:rsid w:val="005975D6"/>
    <w:rsid w:val="00676B63"/>
    <w:rsid w:val="008112E0"/>
    <w:rsid w:val="00944424"/>
    <w:rsid w:val="00A873BC"/>
    <w:rsid w:val="00B14DE4"/>
    <w:rsid w:val="00CA20D9"/>
    <w:rsid w:val="00CF1454"/>
    <w:rsid w:val="00DE017F"/>
    <w:rsid w:val="00E2629B"/>
    <w:rsid w:val="00E839F2"/>
    <w:rsid w:val="00FD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D6"/>
    <w:pPr>
      <w:spacing w:after="200" w:line="276" w:lineRule="auto"/>
    </w:pPr>
    <w:rPr>
      <w:rFonts w:ascii="Calibri" w:hAnsi="Calibri"/>
    </w:rPr>
  </w:style>
  <w:style w:type="paragraph" w:styleId="2">
    <w:name w:val="heading 2"/>
    <w:basedOn w:val="a"/>
    <w:next w:val="a"/>
    <w:link w:val="20"/>
    <w:uiPriority w:val="9"/>
    <w:qFormat/>
    <w:rsid w:val="005975D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5D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975D6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A8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5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6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2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1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6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7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7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0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1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8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6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3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4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84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7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Classic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10</cp:revision>
  <dcterms:created xsi:type="dcterms:W3CDTF">2013-01-13T11:46:00Z</dcterms:created>
  <dcterms:modified xsi:type="dcterms:W3CDTF">2013-01-17T13:44:00Z</dcterms:modified>
</cp:coreProperties>
</file>