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04" w:rsidRDefault="00893804" w:rsidP="00893804">
      <w:pPr>
        <w:pStyle w:val="a3"/>
        <w:spacing w:before="0" w:beforeAutospacing="0" w:after="0" w:afterAutospacing="0" w:line="360" w:lineRule="auto"/>
        <w:jc w:val="center"/>
        <w:rPr>
          <w:rStyle w:val="a4"/>
          <w:i w:val="0"/>
        </w:rPr>
      </w:pPr>
      <w:r>
        <w:rPr>
          <w:rStyle w:val="a4"/>
          <w:i w:val="0"/>
        </w:rPr>
        <w:t>Кузьмина Е.В. 241-402-521</w:t>
      </w:r>
    </w:p>
    <w:p w:rsidR="00914B2F" w:rsidRPr="00893804" w:rsidRDefault="00914B2F" w:rsidP="00914B2F">
      <w:pPr>
        <w:jc w:val="center"/>
        <w:rPr>
          <w:b/>
          <w:sz w:val="28"/>
          <w:szCs w:val="28"/>
        </w:rPr>
      </w:pPr>
      <w:r w:rsidRPr="00893804">
        <w:rPr>
          <w:b/>
          <w:sz w:val="28"/>
          <w:szCs w:val="28"/>
        </w:rPr>
        <w:t>Тест по теме «ПОБЕГ».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>
        <w:t xml:space="preserve"> </w:t>
      </w:r>
      <w:r>
        <w:tab/>
      </w:r>
      <w:r w:rsidRPr="00893804">
        <w:rPr>
          <w:sz w:val="24"/>
          <w:szCs w:val="24"/>
        </w:rPr>
        <w:t xml:space="preserve">1.Побег развивается </w:t>
      </w:r>
      <w:proofErr w:type="gramStart"/>
      <w:r w:rsidRPr="00893804">
        <w:rPr>
          <w:sz w:val="24"/>
          <w:szCs w:val="24"/>
        </w:rPr>
        <w:t>из</w:t>
      </w:r>
      <w:proofErr w:type="gramEnd"/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А)</w:t>
      </w:r>
      <w:r w:rsidR="006C447C" w:rsidRPr="00893804">
        <w:rPr>
          <w:sz w:val="24"/>
          <w:szCs w:val="24"/>
        </w:rPr>
        <w:t xml:space="preserve"> корня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Б)</w:t>
      </w:r>
      <w:r w:rsidR="006C447C" w:rsidRPr="00893804">
        <w:rPr>
          <w:sz w:val="24"/>
          <w:szCs w:val="24"/>
        </w:rPr>
        <w:t xml:space="preserve"> стебля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В)</w:t>
      </w:r>
      <w:r w:rsidR="006C447C" w:rsidRPr="00893804">
        <w:rPr>
          <w:sz w:val="24"/>
          <w:szCs w:val="24"/>
        </w:rPr>
        <w:t xml:space="preserve"> почки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Г)</w:t>
      </w:r>
      <w:r w:rsidR="006C447C" w:rsidRPr="00893804">
        <w:rPr>
          <w:sz w:val="24"/>
          <w:szCs w:val="24"/>
        </w:rPr>
        <w:t xml:space="preserve"> п</w:t>
      </w:r>
      <w:r w:rsidRPr="00893804">
        <w:rPr>
          <w:sz w:val="24"/>
          <w:szCs w:val="24"/>
        </w:rPr>
        <w:t>азухи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</w:p>
    <w:p w:rsidR="006C447C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 xml:space="preserve"> </w:t>
      </w:r>
      <w:r w:rsidRPr="00893804">
        <w:rPr>
          <w:sz w:val="24"/>
          <w:szCs w:val="24"/>
        </w:rPr>
        <w:tab/>
        <w:t xml:space="preserve">  2. Места прикрепления листьев к побегу называют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А)</w:t>
      </w:r>
      <w:r w:rsidR="006C447C" w:rsidRPr="00893804">
        <w:rPr>
          <w:sz w:val="24"/>
          <w:szCs w:val="24"/>
        </w:rPr>
        <w:t xml:space="preserve"> узлами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Б)</w:t>
      </w:r>
      <w:r w:rsidR="006C447C" w:rsidRPr="00893804">
        <w:rPr>
          <w:sz w:val="24"/>
          <w:szCs w:val="24"/>
        </w:rPr>
        <w:t xml:space="preserve"> междоузлиями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 xml:space="preserve"> </w:t>
      </w:r>
      <w:r w:rsidRPr="00893804">
        <w:rPr>
          <w:sz w:val="24"/>
          <w:szCs w:val="24"/>
        </w:rPr>
        <w:tab/>
        <w:t xml:space="preserve">3.После опадания листа </w:t>
      </w:r>
      <w:r w:rsidR="006C447C" w:rsidRPr="00893804">
        <w:rPr>
          <w:sz w:val="24"/>
          <w:szCs w:val="24"/>
        </w:rPr>
        <w:t>на его месте на побеге остается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А) почка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Б)</w:t>
      </w:r>
      <w:r w:rsidR="006C447C" w:rsidRPr="00893804">
        <w:rPr>
          <w:sz w:val="24"/>
          <w:szCs w:val="24"/>
        </w:rPr>
        <w:t xml:space="preserve"> н</w:t>
      </w:r>
      <w:r w:rsidRPr="00893804">
        <w:rPr>
          <w:sz w:val="24"/>
          <w:szCs w:val="24"/>
        </w:rPr>
        <w:t xml:space="preserve">овый </w:t>
      </w:r>
      <w:r w:rsidR="006C447C" w:rsidRPr="00893804">
        <w:rPr>
          <w:sz w:val="24"/>
          <w:szCs w:val="24"/>
        </w:rPr>
        <w:t>побег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В) листовой рубец</w:t>
      </w:r>
      <w:r w:rsidR="00914B2F" w:rsidRPr="00893804">
        <w:rPr>
          <w:sz w:val="24"/>
          <w:szCs w:val="24"/>
        </w:rPr>
        <w:t xml:space="preserve"> 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 xml:space="preserve"> </w:t>
      </w:r>
      <w:r w:rsidRPr="00893804">
        <w:rPr>
          <w:sz w:val="24"/>
          <w:szCs w:val="24"/>
        </w:rPr>
        <w:tab/>
        <w:t xml:space="preserve"> 4. Почки, из которых образую</w:t>
      </w:r>
      <w:r w:rsidR="006C447C" w:rsidRPr="00893804">
        <w:rPr>
          <w:sz w:val="24"/>
          <w:szCs w:val="24"/>
        </w:rPr>
        <w:t>тся побеги с листьями, называют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А) в</w:t>
      </w:r>
      <w:r w:rsidR="00914B2F" w:rsidRPr="00893804">
        <w:rPr>
          <w:sz w:val="24"/>
          <w:szCs w:val="24"/>
        </w:rPr>
        <w:t>егетативными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Б) г</w:t>
      </w:r>
      <w:r w:rsidR="00914B2F" w:rsidRPr="00893804">
        <w:rPr>
          <w:sz w:val="24"/>
          <w:szCs w:val="24"/>
        </w:rPr>
        <w:t>енеративными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>В) п</w:t>
      </w:r>
      <w:r w:rsidR="00914B2F" w:rsidRPr="00893804">
        <w:rPr>
          <w:sz w:val="24"/>
          <w:szCs w:val="24"/>
        </w:rPr>
        <w:t>ридаточными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 xml:space="preserve"> </w:t>
      </w:r>
      <w:r w:rsidRPr="00893804">
        <w:rPr>
          <w:sz w:val="24"/>
          <w:szCs w:val="24"/>
        </w:rPr>
        <w:tab/>
        <w:t xml:space="preserve">  5. Почки растени</w:t>
      </w:r>
      <w:r w:rsidR="006C447C" w:rsidRPr="00893804">
        <w:rPr>
          <w:sz w:val="24"/>
          <w:szCs w:val="24"/>
        </w:rPr>
        <w:t xml:space="preserve">й умеренной зоны, как правило, 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 А) не имеют почечных чешуй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 Б) имеют почечные чешуи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 xml:space="preserve"> </w:t>
      </w:r>
      <w:r w:rsidRPr="00893804">
        <w:rPr>
          <w:sz w:val="24"/>
          <w:szCs w:val="24"/>
        </w:rPr>
        <w:tab/>
        <w:t xml:space="preserve">  6</w:t>
      </w:r>
      <w:r w:rsidR="006C447C" w:rsidRPr="00893804">
        <w:rPr>
          <w:sz w:val="24"/>
          <w:szCs w:val="24"/>
        </w:rPr>
        <w:t>. Из почки на побеге появляются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 А) корень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 Б) лист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 В) н</w:t>
      </w:r>
      <w:r w:rsidR="00914B2F" w:rsidRPr="00893804">
        <w:rPr>
          <w:sz w:val="24"/>
          <w:szCs w:val="24"/>
        </w:rPr>
        <w:t>овый побег</w:t>
      </w:r>
    </w:p>
    <w:p w:rsidR="00914B2F" w:rsidRPr="00893804" w:rsidRDefault="00914B2F" w:rsidP="00893804">
      <w:pPr>
        <w:spacing w:after="0"/>
        <w:rPr>
          <w:sz w:val="24"/>
          <w:szCs w:val="24"/>
        </w:rPr>
      </w:pPr>
    </w:p>
    <w:p w:rsidR="00914B2F" w:rsidRPr="00893804" w:rsidRDefault="00914B2F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 xml:space="preserve">               7.Промежутки межд</w:t>
      </w:r>
      <w:r w:rsidR="006C447C" w:rsidRPr="00893804">
        <w:rPr>
          <w:sz w:val="24"/>
          <w:szCs w:val="24"/>
        </w:rPr>
        <w:t>у листьями на побеге называются</w:t>
      </w:r>
    </w:p>
    <w:p w:rsidR="00914B2F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А) у</w:t>
      </w:r>
      <w:r w:rsidR="00914B2F" w:rsidRPr="00893804">
        <w:rPr>
          <w:sz w:val="24"/>
          <w:szCs w:val="24"/>
        </w:rPr>
        <w:t>злами</w:t>
      </w:r>
    </w:p>
    <w:p w:rsidR="0028182A" w:rsidRPr="00893804" w:rsidRDefault="006C447C" w:rsidP="00893804">
      <w:pPr>
        <w:spacing w:after="0"/>
        <w:rPr>
          <w:sz w:val="24"/>
          <w:szCs w:val="24"/>
        </w:rPr>
      </w:pPr>
      <w:r w:rsidRPr="00893804">
        <w:rPr>
          <w:sz w:val="24"/>
          <w:szCs w:val="24"/>
        </w:rPr>
        <w:tab/>
        <w:t xml:space="preserve"> Б) м</w:t>
      </w:r>
      <w:r w:rsidR="00914B2F" w:rsidRPr="00893804">
        <w:rPr>
          <w:sz w:val="24"/>
          <w:szCs w:val="24"/>
        </w:rPr>
        <w:t>еждоузлиями</w:t>
      </w:r>
    </w:p>
    <w:sectPr w:rsidR="0028182A" w:rsidRPr="00893804" w:rsidSect="00893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B2F"/>
    <w:rsid w:val="0028182A"/>
    <w:rsid w:val="006C447C"/>
    <w:rsid w:val="00850CCC"/>
    <w:rsid w:val="00893804"/>
    <w:rsid w:val="00914B2F"/>
    <w:rsid w:val="00EC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8938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Суперзавуч</dc:creator>
  <cp:lastModifiedBy>Суперзавуч</cp:lastModifiedBy>
  <cp:revision>4</cp:revision>
  <dcterms:created xsi:type="dcterms:W3CDTF">2011-11-03T14:55:00Z</dcterms:created>
  <dcterms:modified xsi:type="dcterms:W3CDTF">2013-01-21T19:08:00Z</dcterms:modified>
</cp:coreProperties>
</file>