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C1" w:rsidRPr="00EF0C44" w:rsidRDefault="00EF0C44" w:rsidP="00EF0C4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0C44">
        <w:rPr>
          <w:rFonts w:ascii="Times New Roman" w:hAnsi="Times New Roman" w:cs="Times New Roman"/>
          <w:sz w:val="24"/>
          <w:szCs w:val="24"/>
        </w:rPr>
        <w:t xml:space="preserve">Знаки </w:t>
      </w:r>
      <w:r w:rsidR="00EA66C1" w:rsidRPr="00EF0C44">
        <w:rPr>
          <w:rFonts w:ascii="Times New Roman" w:hAnsi="Times New Roman" w:cs="Times New Roman"/>
          <w:sz w:val="24"/>
          <w:szCs w:val="24"/>
        </w:rPr>
        <w:t xml:space="preserve"> успешности   </w:t>
      </w:r>
      <w:r w:rsidRPr="00EF0C44">
        <w:rPr>
          <w:rFonts w:ascii="Times New Roman" w:hAnsi="Times New Roman" w:cs="Times New Roman"/>
          <w:sz w:val="24"/>
          <w:szCs w:val="24"/>
        </w:rPr>
        <w:t>для      поощрения учеников</w:t>
      </w:r>
    </w:p>
    <w:tbl>
      <w:tblPr>
        <w:tblStyle w:val="a3"/>
        <w:tblW w:w="10456" w:type="dxa"/>
        <w:tblLook w:val="04A0"/>
      </w:tblPr>
      <w:tblGrid>
        <w:gridCol w:w="1755"/>
        <w:gridCol w:w="1756"/>
        <w:gridCol w:w="1756"/>
        <w:gridCol w:w="1756"/>
        <w:gridCol w:w="1732"/>
        <w:gridCol w:w="1701"/>
      </w:tblGrid>
      <w:tr w:rsidR="00EA66C1" w:rsidTr="00EA66C1">
        <w:tc>
          <w:tcPr>
            <w:tcW w:w="1755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0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5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6C1" w:rsidTr="00072287">
        <w:trPr>
          <w:trHeight w:val="1714"/>
        </w:trPr>
        <w:tc>
          <w:tcPr>
            <w:tcW w:w="1755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9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1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2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3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4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5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6C1" w:rsidTr="00EA66C1">
        <w:tc>
          <w:tcPr>
            <w:tcW w:w="1755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6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7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8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19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0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1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6C1" w:rsidTr="00EA66C1">
        <w:tc>
          <w:tcPr>
            <w:tcW w:w="1755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2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3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4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5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6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7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6C1" w:rsidTr="00EA66C1">
        <w:tc>
          <w:tcPr>
            <w:tcW w:w="1755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4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9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0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1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2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A66C1" w:rsidRDefault="00072287">
            <w:r w:rsidRPr="00072287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3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C44" w:rsidTr="00EA66C1">
        <w:tc>
          <w:tcPr>
            <w:tcW w:w="1755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7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8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28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5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6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7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C44" w:rsidTr="00EA66C1">
        <w:tc>
          <w:tcPr>
            <w:tcW w:w="1755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8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39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0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1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2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3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C44" w:rsidTr="00EA66C1">
        <w:tc>
          <w:tcPr>
            <w:tcW w:w="1755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4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5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6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7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8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49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C44" w:rsidTr="00EA66C1">
        <w:tc>
          <w:tcPr>
            <w:tcW w:w="1755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50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51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52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53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54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EF0C44" w:rsidRPr="00072287" w:rsidRDefault="00EF0C44">
            <w:pPr>
              <w:rPr>
                <w:noProof/>
                <w:lang w:eastAsia="ru-RU"/>
              </w:rPr>
            </w:pPr>
            <w:r w:rsidRPr="00EF0C44">
              <w:rPr>
                <w:noProof/>
                <w:lang w:eastAsia="ru-RU"/>
              </w:rPr>
              <w:drawing>
                <wp:inline distT="0" distB="0" distL="0" distR="0">
                  <wp:extent cx="923924" cy="971550"/>
                  <wp:effectExtent l="19050" t="0" r="0" b="0"/>
                  <wp:docPr id="55" name="Рисунок 10" descr="http://keisideas.ru/wp-content/uploads/2012/04/Uspeh_eto_pro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isideas.ru/wp-content/uploads/2012/04/Uspeh_eto_pros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66" cy="984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02D" w:rsidRDefault="00CB502D"/>
    <w:sectPr w:rsidR="00CB502D" w:rsidSect="00CC7FE3">
      <w:pgSz w:w="11906" w:h="16838"/>
      <w:pgMar w:top="426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66C1"/>
    <w:rsid w:val="00072287"/>
    <w:rsid w:val="005A6B92"/>
    <w:rsid w:val="00CB502D"/>
    <w:rsid w:val="00CC7FE3"/>
    <w:rsid w:val="00EA66C1"/>
    <w:rsid w:val="00EF0C44"/>
    <w:rsid w:val="00FE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2011-11-25T10:31:00Z</dcterms:created>
  <dcterms:modified xsi:type="dcterms:W3CDTF">2013-01-30T08:35:00Z</dcterms:modified>
</cp:coreProperties>
</file>