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A2" w:rsidRDefault="003831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Таня Савичева.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берегу Невы, в музейном зданье,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Хранится очень скромный дневничок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писала Савичева Таня.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каждого пришедшего влечет.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ним стоят сельчане, горожане,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старца – до наивного мальца.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письменная сущность содержанья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Ошеломляет Души и сердца.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- всем живущим в назиданье,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каждый в суть явлений вник,-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возвышает образ Тани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ее доподлинный дневник.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любыми в мире дневниками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восходит, как звезда, с руки.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гласят о жизненном накале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 две святых его строки.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слове – емкость телеграммы,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Глубь подтекста, ключ к людской судьбе,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 души, простой и многогранный,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почти молчанье о себе…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смертный приговор убийцам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тишине Нюрнбергского суда.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– боль, которая клубится.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– сердце, что летит сюда…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удлиняет расстоянья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всеми нами и тобой.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Встань пред миром, Савичева Таня,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своей Немыслимой судьбой!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из поколенья в поколенье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Эстафетой шествует она,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живет, не ведая старенья,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гласит про наши времена!</w:t>
      </w:r>
    </w:p>
    <w:p w:rsidR="003831A2" w:rsidRDefault="003831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Ольга Берггольц “Февральский дневник”</w:t>
      </w: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грязи, во мраке, в голоде, в печали,</w:t>
      </w: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смерть, как тень, тащилась по пятам,</w:t>
      </w: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Такими мы счастливыми бывали,</w:t>
      </w: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свободой бурною дышали,</w:t>
      </w: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внуки позавидовали б нам.</w:t>
      </w: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Зеркало.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город в дыму, этот город в крови,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дети забыли о хлебе и доме,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 маме и радости и о любви,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кругом только боль, город плачет и стонет.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пытается выжить, позабыв о себе,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 мальчишки, девчонки – простые ребята,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 детство отдали всеобщей борьбе – 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мелодии жуткие взрывов раскаты.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любовь – пайка хлеба да холодный глоток,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игрушки – осколки от мин и снарядов,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прически – волос неуложенный клок,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кумиры – вожди пионерских отрядов.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холодной, голодной и страшной зимой,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Провожая родителей – кладбище рядом,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них мир представляется вечной тюрьмой,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победа – единственно важной наградой.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при ужасе этом все такие же дети,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Верят в сказки и в то, что сильнее добро,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девчонки мечтают о любви на рассвете,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мальчишки победами бредят порой.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зажатые в холоде, страхе и мраке,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видят свой город, уставший во сне,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вздыхают и в лучшее верят, однако,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зимою их мысли о теплой весне.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пусть город в дыму, даже смерть и разруха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сумеют их радости детства лишить,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дети блокадного горького духа,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бы только дожить, им бы только дожить.</w:t>
      </w:r>
    </w:p>
    <w:p w:rsidR="003831A2" w:rsidRDefault="003831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Пусть всегда будет солнце.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Солнечный круг, небо вокруг –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рисунок мальчишки.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Нарисовал он на листке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подписал в уголке: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  Пусть всегда будет солнце,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небо,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мама,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буду я.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Милый мой друг, добрый мой друг,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 так хочется мира.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тридцать пять сердце опять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устает повторять: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  Пусть всегда будет солнце,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небо,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мама,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буду я.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Тише, солдат, слышишь солдат, -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пугаются взрывов.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Тысячи глаз в небо глядят,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Губы упрямо твердят: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  Пусть всегда будет солнце,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небо,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мама,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буду я.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беды, против войны,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Встанем за наших мальчишек.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– навек! Счастье – навек!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повелел человек.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   Пусть всегда будет солнце,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небо,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будет мама,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всегда буду я.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может, не было войны.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людям все это приснилось: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Опустошенная земля,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Расстрелы и концлагеря,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Хатынь и братские могилы?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 отца с рожденья шрамы,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от пули не погиб,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вставал над миром гриб,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боялась гетто мама?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 станков не спали дети,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бабы в гиблых деревнях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задыхались на полях,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Ложась плечом на стылый ветер?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одним себя мы кормим хлебом,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на всех дано нам небо,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земля взрастила нас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одни на всех у нас дороги,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 печали и тревоги,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сном и мой рассказ,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сном и мой рассказ.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гнали немцев по этапу,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абажур из кожи-блеф,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Муссолини – дутый лев,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Париже не было гестапо?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“Шмайсер” - детская игрушка,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Дневник, залитый кровью ран,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не написан Анной Франк,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Берлин не слышал грома пушек?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мир ее себе придумал?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почему  же старики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плачут в мае от тоски?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ночью я подумал.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может, не было войны?</w:t>
      </w:r>
    </w:p>
    <w:p w:rsidR="003831A2" w:rsidRDefault="0038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людям все это приснилось?</w:t>
      </w:r>
    </w:p>
    <w:sectPr w:rsidR="003831A2" w:rsidSect="003831A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1A2"/>
    <w:rsid w:val="0038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641</Words>
  <Characters>3655</Characters>
  <Application>Microsoft Office Outlook</Application>
  <DocSecurity>0</DocSecurity>
  <Lines>0</Lines>
  <Paragraphs>0</Paragraphs>
  <ScaleCrop>false</ScaleCrop>
  <Company>МОУ'СОШ№4'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Таня Савичева</dc:title>
  <dc:subject/>
  <dc:creator>Наджда</dc:creator>
  <cp:keywords/>
  <dc:description/>
  <cp:lastModifiedBy>Надежда</cp:lastModifiedBy>
  <cp:revision>2</cp:revision>
  <dcterms:created xsi:type="dcterms:W3CDTF">2013-03-01T18:25:00Z</dcterms:created>
  <dcterms:modified xsi:type="dcterms:W3CDTF">2013-03-01T18:25:00Z</dcterms:modified>
</cp:coreProperties>
</file>