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современном строительстве используются следующие вещества и материалы: б</w:t>
      </w:r>
      <w:r>
        <w:rPr>
          <w:rFonts w:ascii="Times New Roman" w:hAnsi="Times New Roman" w:cs="Times New Roman"/>
          <w:sz w:val="24"/>
          <w:szCs w:val="24"/>
        </w:rPr>
        <w:t xml:space="preserve">етон, цемент, алебастр, гипс, кирпич, стекло, стекловата, пластмасса, сталь легированная, органическое стекло, </w:t>
      </w:r>
      <w:r w:rsidR="0098382C">
        <w:rPr>
          <w:rFonts w:ascii="Times New Roman" w:hAnsi="Times New Roman" w:cs="Times New Roman"/>
          <w:sz w:val="24"/>
          <w:szCs w:val="24"/>
        </w:rPr>
        <w:t>линолеум</w:t>
      </w:r>
      <w:r>
        <w:rPr>
          <w:rFonts w:ascii="Times New Roman" w:hAnsi="Times New Roman" w:cs="Times New Roman"/>
          <w:sz w:val="24"/>
          <w:szCs w:val="24"/>
        </w:rPr>
        <w:t>, смола, гудрон и др.</w:t>
      </w:r>
      <w:proofErr w:type="gramEnd"/>
    </w:p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Бето́н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hyperlink r:id="rId7" w:tooltip="Французский язык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фр.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ru-RU"/>
        </w:rPr>
        <w:t>bétonium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— искусственный каменный </w:t>
      </w:r>
      <w:hyperlink r:id="rId8" w:tooltip="Строительные материалы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строительный материал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получаемый в результате формования и затвердевания рационально подобранной и уплотненной смеси, состоящей из вяжущего вещества (</w:t>
      </w:r>
      <w:hyperlink r:id="rId9" w:tooltip="Цемент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цемент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др.), крупных и мелких заполнителей, воды. В ряде случаев может содержать специальные добавки, а также отсутствовать вода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10" w:tooltip="Асфальтобетон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асфальтобетоне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Бетон производится смешиванием цемента, песка, щебня и воды (соотношение их зависит от марки цемента, фракции и влажности песка и щебня), а также небольших количеств добавок (</w:t>
      </w:r>
      <w:hyperlink r:id="rId11" w:tooltip="Пластификатор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пластификаторы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ooltip="Гидрофобизатор (страница отсутствует)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гидрофобизаторы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 т. д.). Цемент и вода являются главными связующими компонентами при производстве бетона. Соотношение воды и цемента («водоцементное соотношение», «водоцементный модуль»; обозначается «В/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 — важная характеристика бетона. От этого соотношения напрямую зависит прочность бетона: чем меньше В/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прочнее бетон</w:t>
      </w:r>
      <w:r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3" w:tooltip="Латинский язык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лат.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a-Latn" w:eastAsia="ru-RU"/>
        </w:rPr>
        <w:t>caementum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«щебень, битый камень») — искусственное неорганическое </w:t>
      </w:r>
      <w:hyperlink r:id="rId14" w:tooltip="Вяжущие веществ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вяжущее вещество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из основных </w:t>
      </w:r>
      <w:hyperlink r:id="rId15" w:tooltip="Строительные материалы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строительных материалов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hyperlink r:id="rId16" w:tooltip="Затворение (страница отсутствует)" w:history="1"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затворении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tooltip="Вод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водой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водными растворами солей и другими жидкостями образует пластичную массу, которая затем затвердевает и превращается в </w:t>
      </w:r>
      <w:hyperlink r:id="rId18" w:tooltip="Камень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камневидное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тело. Цемент получается при нагревании </w:t>
      </w:r>
      <w:hyperlink r:id="rId19" w:tooltip="Гашёная известь" w:history="1"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гашёной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извести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0" w:tooltip="Глин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глины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других материалов сходного валового состава и достаточной активности до температуры 1450 °С. Происходит частичное плавление, и образуются гранулы </w:t>
      </w:r>
      <w:hyperlink r:id="rId21" w:tooltip="Цементный клинкер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клинкера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получения цемента клинкер перемешивают с несколькими процентами гипса и тонко перемалывают. </w:t>
      </w:r>
      <w:hyperlink r:id="rId22" w:tooltip="Гипс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Гипс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управляет скоростью схватывания; его можно частично заменить другими формами сульфата кальция. Некоторые технические условия разрешают добавлять другие материалы при помоле. Типичный клинкер имеет примерный состав 67%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22% SiO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5% Al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3% 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3% других компонентов и обычно содержит четыре главные фазы, называемые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алюминатная фаза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алюмоферритная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клинкере обычно присутствуют в небольших количествах и несколько других фаз, таких как щелочные сульфаты и оксид кальция.</w:t>
      </w:r>
    </w:p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после </w:t>
      </w:r>
      <w:hyperlink r:id="rId23" w:tooltip="1844 год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1844 года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пришли к выводу, что, помимо точного соотношения компонентов сырьевой смеси, прежде всего необходима высокая температура обжига (порядка 1450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1700 K) для достижения прочного соединения извести с оксидами. Эти три оксида после спекания с известью определяют гидравлические свойства, и их называют оксидами, обусловливающими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(факторами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используется для изготовления </w:t>
      </w:r>
      <w:hyperlink r:id="rId24" w:tooltip="Бетон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бетона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5" w:tooltip="Строительный раствор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строительных растворов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Цемент является гидравлическим вяжущим и обладает способностью набирать прочность во влажных условиях, чем принципиально отличается от некоторых других минеральных вяжущих - (</w:t>
      </w:r>
      <w:hyperlink r:id="rId26" w:tooltip="Гипс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гипса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tooltip="Оксид кальция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воздушной извести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твердеют только на воздухе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Алебастр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51D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aSO</w:t>
      </w:r>
      <w:proofErr w:type="spellEnd"/>
      <w:r w:rsidRPr="00151D2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51D2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который при застывании на воздухе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теряяет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 и превращается в твердое вещество – </w:t>
      </w:r>
      <w:r w:rsidRPr="00151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гипс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aSO</w:t>
      </w:r>
      <w:proofErr w:type="spellEnd"/>
      <w:r w:rsidRPr="00151D2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51D2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Кирпи́ч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28" w:tooltip="Искусственный предмет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искусственный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9" w:tooltip="Камень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камень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правильной формы, используемый в качестве </w:t>
      </w:r>
      <w:hyperlink r:id="rId30" w:tooltip="Строительные материалы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строительного материала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произведённый из минеральных материалов, обладающий свойствами камня, прочностью, водостойкостью, морозостойкостью</w:t>
      </w:r>
      <w:hyperlink r:id="rId31" w:anchor="cite_note-1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Наиболее известны три вида кирпича: керамический кирпич — из обожжённой </w:t>
      </w:r>
      <w:hyperlink r:id="rId32" w:tooltip="Глин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глины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3" w:tooltip="Силикатный кирпич (страница отсутствует)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силикатный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состоящий из </w:t>
      </w:r>
      <w:hyperlink r:id="rId34" w:tooltip="Песок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песка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5" w:tooltip="Негашёная известь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извести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6" w:tooltip="Гиперпрессование" w:history="1"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гиперпрессованный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кирпич.</w:t>
      </w:r>
    </w:p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«кирпич» </w:t>
      </w:r>
      <w:hyperlink r:id="rId37" w:tooltip="Заимствования в праславянском языке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заимствовано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hyperlink r:id="rId38" w:tooltip="Тюркские языки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тюркских языков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кирпича — </w:t>
      </w:r>
      <w:hyperlink r:id="rId39" w:tooltip="Плинфа" w:history="1">
        <w:proofErr w:type="spellStart"/>
        <w:r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плинфа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при посещении </w:t>
      </w:r>
      <w:hyperlink r:id="rId40" w:tooltip="Иван IV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Иваном Грозным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недостроенного </w:t>
      </w:r>
      <w:hyperlink r:id="rId41" w:tooltip="Софийский собор (Вологда)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Софийского собора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42" w:tooltip="Вологд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Вологде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него упала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плинфа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«как из своду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туповатова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упадала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плинфа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тонкая и широкая глиняная </w:t>
      </w:r>
      <w:hyperlink r:id="rId43" w:tooltip="Пластин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пластина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толщиной примерно 2,5 см. Изготавливалась в специальных деревянных формах.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Плинфа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сушилась 10—14 дней, затем обжигалась в печи. На многих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плинфах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 клейма, которые считаются клеймами изготовителя.</w:t>
      </w:r>
    </w:p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вплоть до нашего времени широчайшее распространение имел во многих странах необожжённый кирпич-сырец, часто с добавлением в глину резаной </w:t>
      </w:r>
      <w:hyperlink r:id="rId44" w:tooltip="Солом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соломы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применение в строительстве обожжённого кирпича также восходит к </w:t>
      </w:r>
      <w:hyperlink r:id="rId45" w:tooltip="Древний мир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глубокой древности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(постройки в </w:t>
      </w:r>
      <w:hyperlink r:id="rId46" w:tooltip="Древний Египет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Египте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3—2 тысячелетие до н. э.). Особенно важную роль играл кирпич в зодчестве </w:t>
      </w:r>
      <w:hyperlink r:id="rId47" w:tooltip="Месопотамия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Месопотамии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8" w:tooltip="Древний Рим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Древнего Рима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из кирпича (45×30×10 см) выкладывали сложные конструкции, в том числе </w:t>
      </w:r>
      <w:hyperlink r:id="rId49" w:tooltip="Арк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арки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0" w:tooltip="Свод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своды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 Форма кирпичей в </w:t>
      </w:r>
      <w:hyperlink r:id="rId51" w:tooltip="Древний Рим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Древнем Риме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варьировалась,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использовались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прямоугольные, треуг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ольные и круглые в плане кирпич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D2B" w:rsidRDefault="00151D2B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Стандартный обожжённый кирпич использовался </w:t>
      </w:r>
      <w:hyperlink r:id="rId52" w:tooltip="Русское царство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на Руси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конца </w:t>
      </w:r>
      <w:hyperlink r:id="rId53" w:tooltip="XV век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XV века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Ярким примером стало строительство стен и храмов </w:t>
      </w:r>
      <w:hyperlink r:id="rId54" w:tooltip="Московский Кремль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Московского Кремля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времена </w:t>
      </w:r>
      <w:hyperlink r:id="rId55" w:tooltip="Иван III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Иоанна III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заведовали итальянские мастера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кирпичную печь устроили за </w:t>
      </w:r>
      <w:hyperlink r:id="rId56" w:tooltip="Спасо-Андроников монастырь" w:history="1">
        <w:r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Андрониковым монастырем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 </w:t>
      </w:r>
      <w:hyperlink r:id="rId57" w:tooltip="Калитники" w:history="1">
        <w:proofErr w:type="spellStart"/>
        <w:r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Калитникове</w:t>
        </w:r>
        <w:proofErr w:type="spellEnd"/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 чём ожигать кирпич и как делать, нашего Русского кирпича уже да продолговатее и твёрже, когда его нужно ломать, то водой размачивают. Известь же густо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мотыками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повелели мешать, как на утро засохнет, то 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ножём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невозможно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расколупить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A28" w:rsidRDefault="007E0A28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Стекло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неорганическое изотропное вещество, материал, известный и используемый с древнейших времён.</w:t>
      </w:r>
      <w:r w:rsidRPr="007E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стекол входят </w:t>
      </w:r>
      <w:r w:rsidRPr="007E0A2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 (</w:t>
      </w:r>
      <w:hyperlink r:id="rId58" w:tooltip="Оксид кремния(IV)" w:history="1"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SiO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bscript"/>
            <w:lang w:eastAsia="ru-RU"/>
          </w:rPr>
          <w:t>2</w:t>
        </w:r>
      </w:hyperlink>
      <w:r w:rsidRPr="007E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9" w:tooltip="Оксид бора" w:history="1"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B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bscript"/>
            <w:lang w:eastAsia="ru-RU"/>
          </w:rPr>
          <w:t>2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O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bscript"/>
            <w:lang w:eastAsia="ru-RU"/>
          </w:rPr>
          <w:t>3</w:t>
        </w:r>
      </w:hyperlink>
      <w:r w:rsidRPr="007E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0" w:tooltip="Оксид фосфора(V)" w:history="1"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P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bscript"/>
            <w:lang w:eastAsia="ru-RU"/>
          </w:rPr>
          <w:t>2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O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bscript"/>
            <w:lang w:eastAsia="ru-RU"/>
          </w:rPr>
          <w:t>5</w:t>
        </w:r>
      </w:hyperlink>
      <w:r w:rsidRPr="007E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1" w:tooltip="Диоксид теллура" w:history="1"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TeO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bscript"/>
            <w:lang w:eastAsia="ru-RU"/>
          </w:rPr>
          <w:t>2</w:t>
        </w:r>
      </w:hyperlink>
      <w:r w:rsidRPr="007E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2" w:tooltip="Оксид германия(IV)" w:history="1"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GeO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bscript"/>
            <w:lang w:eastAsia="ru-RU"/>
          </w:rPr>
          <w:t>2</w:t>
        </w:r>
      </w:hyperlink>
      <w:r w:rsidRPr="007E0A28">
        <w:t xml:space="preserve">), </w:t>
      </w:r>
      <w:hyperlink r:id="rId63" w:tooltip="Фторид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фториды</w:t>
        </w:r>
      </w:hyperlink>
      <w:r w:rsidRPr="007E0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64" w:tooltip="Фторид алюминия" w:history="1"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AlF</w:t>
        </w:r>
        <w:r w:rsidRPr="007E0A2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bscript"/>
            <w:lang w:eastAsia="ru-RU"/>
          </w:rPr>
          <w:t>3</w:t>
        </w:r>
      </w:hyperlink>
      <w:r w:rsidRPr="007E0A28">
        <w:t xml:space="preserve">) </w:t>
      </w:r>
      <w:r w:rsidRPr="007E0A2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и в природной форме, в виде </w:t>
      </w:r>
      <w:hyperlink r:id="rId65" w:tooltip="Минерал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минералов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66" w:tooltip="Обсидиан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обсидиан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вулканическое стекло), но в практике — чаще всего, как продукт </w:t>
      </w:r>
      <w:hyperlink r:id="rId67" w:tooltip="Стеклоделие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стеклоделия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одной из древнейших </w:t>
      </w:r>
      <w:hyperlink r:id="rId68" w:tooltip="Технология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технологий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материальной культуре. Структурно — аморфное вещество, </w:t>
      </w:r>
      <w:hyperlink r:id="rId69" w:tooltip="Агрегатное состояние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агрегатно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относящееся к разряду — твёрдое тело. В практике присутствует огромное число модификаций, подразумевающих массу разнообразных утилитарных возможностей, определяющихся </w:t>
      </w:r>
      <w:hyperlink r:id="rId70" w:tooltip="Химический состав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составом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1" w:tooltip="Структур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структурой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2" w:tooltip="Химические свойств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химическими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3" w:tooltip="Физические свойств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физическими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A28" w:rsidRDefault="007E0A28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их химического состава и температурной области затвердевания, стекло обладает физико-механическими свойствами </w:t>
      </w:r>
      <w:hyperlink r:id="rId74" w:tooltip="Твёрдое тело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твёрдого тела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сохраняя способность обратимого перехода из жидкого состояния в стеклообразное (данное определение позволяет наблюдать, что фигурально к стёклам, в расширительном значении, относят все вещества по аналогии процесса образования и ряда формальных свойств, так называемого стеклообразного состояния — на сём она исчерпывается, поскольку материал, как известно, прежде всего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своими практическими качествами, которые и определяют более строгую детерминацию стёкол как таковых в материаловедении).</w:t>
      </w:r>
    </w:p>
    <w:p w:rsidR="007E0A28" w:rsidRDefault="007E0A28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разработаны материалы чрезвычайно широкого, поистине — универсального диапазона применения, чему служат и присущие изначально (например, прозрачность </w:t>
      </w:r>
      <w:hyperlink r:id="rId75" w:anchor="cite_note-name-2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[25]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отражательная способность, стойкость к </w:t>
      </w:r>
      <w:hyperlink r:id="rId76" w:tooltip="Агрссивные среды (страница отсутствует)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агрессивным средам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красота и многие другие) и не свойственные ранее стеклу — синтезированные его качества (например — </w:t>
      </w:r>
      <w:hyperlink r:id="rId77" w:tooltip="Жаростойкость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жаростойкость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8" w:tooltip="Прочность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прочность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9" w:tooltip="Биологическая активность (страница отсутствует)" w:history="1"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биоактивность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управляемая </w:t>
      </w:r>
      <w:hyperlink r:id="rId80" w:tooltip="Электропроводность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электропроводность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т. д.).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виды стёкол используется во всех сферах человеческой деятельности: от строительства, изобразительного искусства, оптики, медицины — до </w:t>
      </w:r>
      <w:hyperlink r:id="rId81" w:tooltip="Стеклянный электрод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измерительной техники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2" w:tooltip="Высокие технологии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высоких технологий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3" w:tooltip="Космонавтик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космонавтики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4" w:tooltip="Авиация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авиации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5" w:tooltip="Военная техника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военной техники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Изучается </w:t>
      </w:r>
      <w:hyperlink r:id="rId86" w:tooltip="Физическая химия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физической химией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смежными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самостоятельными дисциплинами.</w:t>
      </w:r>
    </w:p>
    <w:p w:rsidR="007E0A28" w:rsidRDefault="007E0A28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твёрдом состоянии силикатные стёкла весьма устойчивы к обычным реагентам (за исключением плавиковой кислоты), и к действию атмосферных факторов. На этом свойстве основано их широчайшее применение: для изготовления предметов быта, оконных стёкол, стёкол для транспорта, стеклоблоков и многих других строительных материалов, предметов медицинского, лабораторного, научно-исследовательского назначения, и во многих других областях.</w:t>
      </w:r>
    </w:p>
    <w:p w:rsidR="00E14216" w:rsidRDefault="007E0A28" w:rsidP="007E0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специальных целей выпускают химически-стойкое стекло, а также стекло, стойкое к тем или иным видам агрессивных воздействий.</w:t>
      </w:r>
    </w:p>
    <w:p w:rsid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rPr>
          <w:b/>
        </w:rPr>
      </w:pPr>
      <w:r>
        <w:rPr>
          <w:b/>
        </w:rPr>
        <w:lastRenderedPageBreak/>
        <w:t xml:space="preserve">Пластмасса. </w:t>
      </w:r>
      <w:r w:rsidRPr="00025FA4">
        <w:t>Полистирол</w:t>
      </w:r>
    </w:p>
    <w:p w:rsid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>
        <w:t>Синтетический полимер, продукт полимеризации стирола:</w:t>
      </w:r>
    </w:p>
    <w:p w:rsid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1863725</wp:posOffset>
                </wp:positionH>
                <wp:positionV relativeFrom="paragraph">
                  <wp:posOffset>109220</wp:posOffset>
                </wp:positionV>
                <wp:extent cx="228600" cy="918845"/>
                <wp:effectExtent l="6350" t="13970" r="12700" b="10160"/>
                <wp:wrapNone/>
                <wp:docPr id="8" name="Левая круглая скоб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28600" cy="918845"/>
                        </a:xfrm>
                        <a:prstGeom prst="leftBracket">
                          <a:avLst>
                            <a:gd name="adj" fmla="val 334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8" o:spid="_x0000_s1026" type="#_x0000_t85" style="position:absolute;margin-left:146.75pt;margin-top:8.6pt;width:18pt;height:72.3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/DswIAADUFAAAOAAAAZHJzL2Uyb0RvYy54bWysVN1u0zAUvkfiHSzfd0m6tEurpdPoD0Ia&#10;MGnwAG7sNGGOHWy36YaQQDwAD8BLDBA3Q+IZ0jfi2ElLCzcIkQvXx8f9fL7zffbp2brgaMWUzqWI&#10;cXDkY8REImkuFjF++WLWiTDShghKuBQsxjdM47PRwwenVTlkXZlJTplCACL0sCpjnBlTDj1PJxkr&#10;iD6SJROQTKUqiIFQLTyqSAXoBfe6vt/3KqloqWTCtIbVSZPEI4efpiwxz9NUM4N4jKE240blxrkd&#10;vdEpGS4UKbM8acsg/1BFQXIBh+6gJsQQtFT5H1BFniipZWqOEll4Mk3zhDkOwCbwf2NzlZGSOS7Q&#10;HF3u2qT/H2zybHWpUE5jDEIJUoBE9af6W/2lvtt8RPX95t3mQ/21/u7Czfv6vv5Rf4bxDkW2d1Wp&#10;hwBxVV4qy16XFzK51pDwDjI20LAHzaunksIZZGmk69c6VQVSEnQJ/Mi3n1uGxqC1U+lmpxJbG5TA&#10;Yrcb9WEbSiA1CKIo7NlKPDK0WLaKUmnzmMkC2UmMOUvNI0WSa2YcNlldaOO0oi1jQl9hlBYclF8R&#10;jo6Pw8EWs90M6FtU+08hZznnzjtcoArq6HV7DlxLnlObdO1Qi/mYKwSgwKJh15R6sE3JpaAOLGOE&#10;Ttu5ITlv5nA4FxYPOtCWbnvh7PVm4A+m0TQKO2G3P+2E/mTSOZ+Nw05/Fpz0JseT8XgSvLWlBeEw&#10;yyllwla3tXoQ/p2V2kvXmHRn9gMWep/szH2tLnvbvMMynGzAZfvr2DnrWLc09ppLegPOcR4B1eGt&#10;AU0zqW4xquDexli/XhLFMOJPBFyMQRCG9qK7IOyddCFQ+5n5foaIBKBibDBqpmPTPA7LUuWLzNrS&#10;ySrkOTg2zY2Vz7q5qaoN4G46Bu07Yi//fux2/XrtRj8BAAD//wMAUEsDBBQABgAIAAAAIQCyqTLR&#10;3wAAAAoBAAAPAAAAZHJzL2Rvd25yZXYueG1sTI/BTsMwEETvSPyDtUjcqNNYBJLGqSoqLkgoagvq&#10;1Ym3cURsR7Hbhr9nOcFxZ55mZ8r1bAd2wSn03klYLhJg6Fqve9dJ+Di8PjwDC1E5rQbvUMI3BlhX&#10;tzelKrS/uh1e9rFjFOJCoSSYGMeC89AatCos/IiOvJOfrIp0Th3Xk7pSuB14miQZt6p39MGoEV8M&#10;tl/7s5VQfx6EabJm+z5uj3X9Nh/VRggp7+/mzQpYxDn+wfBbn6pDRZ0af3Y6sEFCmotHQsl4SoER&#10;INKchIaEbJkDr0r+f0L1AwAA//8DAFBLAQItABQABgAIAAAAIQC2gziS/gAAAOEBAAATAAAAAAAA&#10;AAAAAAAAAAAAAABbQ29udGVudF9UeXBlc10ueG1sUEsBAi0AFAAGAAgAAAAhADj9If/WAAAAlAEA&#10;AAsAAAAAAAAAAAAAAAAALwEAAF9yZWxzLy5yZWxzUEsBAi0AFAAGAAgAAAAhAJ7UH8OzAgAANQUA&#10;AA4AAAAAAAAAAAAAAAAALgIAAGRycy9lMm9Eb2MueG1sUEsBAi0AFAAGAAgAAAAhALKpMtHfAAAA&#10;CgEAAA8AAAAAAAAAAAAAAAAADQUAAGRycy9kb3ducmV2LnhtbFBLBQYAAAAABAAEAPMAAAAZBg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109220</wp:posOffset>
                </wp:positionV>
                <wp:extent cx="276225" cy="918845"/>
                <wp:effectExtent l="6350" t="13970" r="12700" b="10160"/>
                <wp:wrapNone/>
                <wp:docPr id="7" name="Левая круглая скоб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918845"/>
                        </a:xfrm>
                        <a:prstGeom prst="leftBracket">
                          <a:avLst>
                            <a:gd name="adj" fmla="val 277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круглая скобка 7" o:spid="_x0000_s1026" type="#_x0000_t85" style="position:absolute;margin-left:80.75pt;margin-top:8.6pt;width:21.75pt;height:7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aypwIAACYFAAAOAAAAZHJzL2Uyb0RvYy54bWysVF2O0zAQfkfiDpbfu2lC+hdtulr6g5AW&#10;WGnhAG7sNGEdO9hu012EBOIAHIBLLCBeFokzpDdi7KSly74gRB4cT8b5Zr6Zb3x8sik4WjOlcyli&#10;7B91MWIikTQXyxi/ejnvDDHShghKuBQsxldM45PxwwfHVRmxQGaSU6YQgAgdVWWMM2PKyPN0krGC&#10;6CNZMgHOVKqCGDDV0qOKVIBecC/odvteJRUtlUyY1vB12jjx2OGnKUvMizTVzCAeY8jNuFW5dWFX&#10;b3xMoqUiZZYnbRrkH7IoSC4g6B5qSgxBK5XfgyryREktU3OUyMKTaZonzHEANn73DzYXGSmZ4wLF&#10;0eW+TPr/wSbP1+cK5TTGA4wEKaBF9ef6e/21vtl+QvXt9v32Y/2t/uHM7Yf6tv5Zf4H1Bg1s7apS&#10;RwBxUZ4ry16XZzK51ODw7nisoeEMWlTPJIUYZGWkq9cmVYX9EyqBNq4tV/u2sI1BCXwMBv0g6GGU&#10;gGvkD4dhz4b2SLT7uVTaPGGyQHYTY85S81iR5JIZF4Osz7RxzaEtRUJfY5QWHFq9JhwFg0HgpACY&#10;7WHY7VDtn0LOc86dWLhAFeTRg4wcZclzap3OUMvFhCsEoMDCPW2q+vCYkitBHVjGCJ21e0Ny3uwh&#10;OBcWDyrQpm5r4fT0dtQdzYazYdgJg/6sE3an087pfBJ2+nN/0Js+mk4mU/+dTc0PoyynlAmb3U7b&#10;fvh32mmnrFHlXt13WOhDsnP33Cfr3U3DtQ247N6OndOKlUejp4WkVyAVJZthhcsFNplU1xhVMKgx&#10;1m9WRDGM+FMBkzDyw9BOtjPCnu0kUoeexaGHiASgYmwwarYT09wGq1Llywwi+a6tQp6CRNPc7LTc&#10;ZNUKG4bRMWgvDjvth7Y79ft6G/8CAAD//wMAUEsDBBQABgAIAAAAIQDfuQbd3AAAAAoBAAAPAAAA&#10;ZHJzL2Rvd25yZXYueG1sTI/NTsMwEITvSLyDtUjcqN1ILRDiVKiIA+JE+ZG4ufESR8TrEG/bwNOz&#10;cIHbjubT7Ey1mmKv9jjmLpGF+cyAQmqS76i18PR4e3YBKrMj7/pEaOETM6zq46PKlT4d6AH3G26V&#10;hFAunYXAPJRa5yZgdHmWBiTx3tIYHYscW+1Hd5Dw2OvCmKWOriP5ENyA64DN+2YXLTTP/PWC6V7f&#10;YGCzLj5eifWdtacn0/UVKMaJ/2D4qS/VoZZO27Qjn1UvejlfCCrHeQFKgMIsZNz217kEXVf6/4T6&#10;GwAA//8DAFBLAQItABQABgAIAAAAIQC2gziS/gAAAOEBAAATAAAAAAAAAAAAAAAAAAAAAABbQ29u&#10;dGVudF9UeXBlc10ueG1sUEsBAi0AFAAGAAgAAAAhADj9If/WAAAAlAEAAAsAAAAAAAAAAAAAAAAA&#10;LwEAAF9yZWxzLy5yZWxzUEsBAi0AFAAGAAgAAAAhAOBedrKnAgAAJgUAAA4AAAAAAAAAAAAAAAAA&#10;LgIAAGRycy9lMm9Eb2MueG1sUEsBAi0AFAAGAAgAAAAhAN+5Bt3cAAAACgEAAA8AAAAAAAAAAAAA&#10;AAAAAQUAAGRycy9kb3ducmV2LnhtbFBLBQYAAAAABAAEAPMAAAAKBgAAAAA=&#10;"/>
            </w:pict>
          </mc:Fallback>
        </mc:AlternateContent>
      </w:r>
    </w:p>
    <w:p w:rsidR="00BD3B6D" w:rsidRP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jc w:val="both"/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162560</wp:posOffset>
                </wp:positionV>
                <wp:extent cx="0" cy="114300"/>
                <wp:effectExtent l="6350" t="10160" r="12700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12.8pt" to="123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7WTQIAAFcEAAAOAAAAZHJzL2Uyb0RvYy54bWysVM2O0zAQviPxDpbv3STdtGyjpivUtFwW&#10;WGmXB3Btp7FwbMt2m1YICfaM1EfgFTiAtNICz5C+Ebb7oy5cEKIHdzwz/vzNzOcML1c1B0uqDZMi&#10;h8lZDAEVWBIm5jl8czvtXEBgLBIEcSloDtfUwMvR0yfDRmW0KyvJCdXAgQiTNSqHlbUqiyKDK1oj&#10;cyYVFS5YSl0j67Z6HhGNGode86gbx/2okZooLTE1xnmLXRCOAn5ZUmxfl6WhFvAcOm42rDqsM79G&#10;oyHK5hqpiuE9DfQPLGrEhLv0CFUgi8BCsz+gaoa1NLK0Z1jWkSxLhmmowVWTxL9Vc1MhRUMtrjlG&#10;Hdtk/h8sfrW81oCRHPYhEKh2I2o/bz9sN+339st2A7Yf25/tt/Zre9/+aO+3d85+2H5ytg+2D3v3&#10;BvR9JxtlMgc4Ftfa9wKvxI26kvitAUKOKyTmNFR0u1bumsSfiB4d8RujHJ9Z81ISl4MWVoa2rkpd&#10;e0jXMLAK01sfp0dXFuCdEztvkqTncRhshLLDOaWNfUFlDbyRQ86E7yvK0PLKWM8DZYcU7xZyyjgP&#10;2uACNDkc9Lq9cMBIzogP+jSj57Mx12CJvLrCLxTlIqdpWi4ECWAVRWSyty1ifGe7y7nweK4SR2dv&#10;7eTzbhAPJheTi7STdvuTThoXRef5dJx2+tPkWa84L8bjInnvqSVpVjFCqPDsDlJO0r+Tyv5R7UR4&#10;FPOxDdFj9NAvR/bwH0iHUfrp7XQwk2R9rQ8jduoNyfuX5p/H6d7Zp9+D0S8AAAD//wMAUEsDBBQA&#10;BgAIAAAAIQDazA3k3QAAAAkBAAAPAAAAZHJzL2Rvd25yZXYueG1sTI9BT8MwDIXvSPyHyEhcJpbS&#10;jYJK0wkBvXHZAHH1GtNWNE7XZFvh12PEAW6239Pz94rV5Hp1oDF0ng1czhNQxLW3HTcGXp6rixtQ&#10;ISJb7D2TgU8KsCpPTwrMrT/ymg6b2CgJ4ZCjgTbGIdc61C05DHM/EIv27keHUdax0XbEo4S7XqdJ&#10;kmmHHcuHFge6b6n+2OydgVC90q76mtWz5G3ReEp3D0+PaMz52XR3CyrSFP/M8IMv6FAK09bv2QbV&#10;G0iX19IlynCVgRLD72FrYLnIQJeF/t+g/AYAAP//AwBQSwECLQAUAAYACAAAACEAtoM4kv4AAADh&#10;AQAAEwAAAAAAAAAAAAAAAAAAAAAAW0NvbnRlbnRfVHlwZXNdLnhtbFBLAQItABQABgAIAAAAIQA4&#10;/SH/1gAAAJQBAAALAAAAAAAAAAAAAAAAAC8BAABfcmVscy8ucmVsc1BLAQItABQABgAIAAAAIQBw&#10;Ca7WTQIAAFcEAAAOAAAAAAAAAAAAAAAAAC4CAABkcnMvZTJvRG9jLnhtbFBLAQItABQABgAIAAAA&#10;IQDazA3k3QAAAAkBAAAPAAAAAAAAAAAAAAAAAKc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162560</wp:posOffset>
                </wp:positionV>
                <wp:extent cx="0" cy="114300"/>
                <wp:effectExtent l="6350" t="10160" r="12700" b="889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pt,12.8pt" to="18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H8TQIAAFcEAAAOAAAAZHJzL2Uyb0RvYy54bWysVM2O0zAQviPxDpbvbZJuumyjpivUtFwW&#10;WGmXB3Btp7FwbMt2m1YICfaM1EfgFTiAtNICz5C+Ebb7oy5cEKIHdzwz/vzNzOcML1c1B0uqDZMi&#10;h0k3hoAKLAkT8xy+uZ12LiAwFgmCuBQ0h2tq4OXo6ZNhozLak5XkhGrgQITJGpXDylqVRZHBFa2R&#10;6UpFhQuWUtfIuq2eR0SjxqHXPOrF8XnUSE2Ulpga47zFLghHAb8sKbavy9JQC3gOHTcbVh3WmV+j&#10;0RBlc41UxfCeBvoHFjViwl16hCqQRWCh2R9QNcNaGlnaLpZ1JMuSYRpqcNUk8W/V3FRI0VCLa45R&#10;xzaZ/weLXy2vNWAkh30IBKrdiNrP2w/bTfu9/bLdgO3H9mf7rf3a3rc/2vvtnbMftp+c7YPtw969&#10;AX3fyUaZzAGOxbX2vcArcaOuJH5rgJDjCok5DRXdrpW7JvEnokdH/MYox2fWvJTE5aCFlaGtq1LX&#10;HtI1DKzC9NbH6dGVBXjnxM6bJOlZHAYboexwTmljX1BZA2/kkDPh+4oytLwy1vNA2SHFu4WcMs6D&#10;NrgATQ4H/V4/HDCSM+KDPs3o+WzMNVgir67wC0W5yGmalgtBAlhFEZnsbYsY39nuci48nqvE0dlb&#10;O/m8G8SDycXkIu2kvfNJJ42LovN8Ok4759PkWb84K8bjInnvqSVpVjFCqPDsDlJO0r+Tyv5R7UR4&#10;FPOxDdFj9NAvR/bwH0iHUfrp7XQwk2R9rQ8jduoNyfuX5p/H6d7Zp9+D0S8AAAD//wMAUEsDBBQA&#10;BgAIAAAAIQAN8D+Q2wAAAAcBAAAPAAAAZHJzL2Rvd25yZXYueG1sTI/BTsMwEETvSPyDtUhcKuqQ&#10;QEAhmwoBuXGhgLhu4yWJiNdp7LaBr8dwgeNoRjNvytVsB7XnyfdOEM6XCSiWxpleWoSX5/rsGpQP&#10;JIYGJ4zwyR5W1fFRSYVxB3ni/Tq0KpaILwihC2EstPZNx5b80o0s0Xt3k6UQ5dRqM9EhlttBp0mS&#10;a0u9xIWORr7ruPlY7yyCr195W38tmkXylrWO0+394wMhnp7MtzegAs/hLww/+BEdqsi0cTsxXg0I&#10;2VW8EhDSyxxU9H/1BuEiy0FXpf7PX30DAAD//wMAUEsBAi0AFAAGAAgAAAAhALaDOJL+AAAA4QEA&#10;ABMAAAAAAAAAAAAAAAAAAAAAAFtDb250ZW50X1R5cGVzXS54bWxQSwECLQAUAAYACAAAACEAOP0h&#10;/9YAAACUAQAACwAAAAAAAAAAAAAAAAAvAQAAX3JlbHMvLnJlbHNQSwECLQAUAAYACAAAACEALylR&#10;/E0CAABXBAAADgAAAAAAAAAAAAAAAAAuAgAAZHJzL2Uyb0RvYy54bWxQSwECLQAUAAYACAAAACEA&#10;DfA/kNsAAAAHAQAADwAAAAAAAAAAAAAAAACnBAAAZHJzL2Rvd25yZXYueG1sUEsFBgAAAAAEAAQA&#10;8wAAAK8FAAAAAA==&#10;"/>
            </w:pict>
          </mc:Fallback>
        </mc:AlternateContent>
      </w:r>
      <w:r w:rsidRPr="00BD3B6D">
        <w:t xml:space="preserve"> </w:t>
      </w:r>
      <w:proofErr w:type="gramStart"/>
      <w:r>
        <w:rPr>
          <w:i/>
          <w:lang w:val="en-US"/>
        </w:rPr>
        <w:t>n</w:t>
      </w:r>
      <w:proofErr w:type="gramEnd"/>
      <w:r w:rsidRPr="00BD3B6D">
        <w:t xml:space="preserve"> </w:t>
      </w:r>
      <w:r>
        <w:rPr>
          <w:lang w:val="en-US"/>
        </w:rPr>
        <w:t>CH</w:t>
      </w:r>
      <w:r w:rsidRPr="00BD3B6D">
        <w:t>=</w:t>
      </w:r>
      <w:r>
        <w:rPr>
          <w:lang w:val="en-US"/>
        </w:rPr>
        <w:t>CH</w:t>
      </w:r>
      <w:r w:rsidRPr="00BD3B6D">
        <w:rPr>
          <w:vertAlign w:val="subscript"/>
        </w:rPr>
        <w:t xml:space="preserve">2 </w:t>
      </w:r>
      <w:r w:rsidRPr="00BD3B6D">
        <w:t xml:space="preserve">  → - </w:t>
      </w:r>
      <w:r>
        <w:rPr>
          <w:lang w:val="en-US"/>
        </w:rPr>
        <w:t>CH</w:t>
      </w:r>
      <w:r w:rsidRPr="00BD3B6D">
        <w:rPr>
          <w:vertAlign w:val="subscript"/>
        </w:rPr>
        <w:t xml:space="preserve">2  </w:t>
      </w:r>
      <w:r w:rsidRPr="00BD3B6D">
        <w:t xml:space="preserve">- </w:t>
      </w:r>
      <w:r>
        <w:t>СН</w:t>
      </w:r>
      <w:r w:rsidRPr="00BD3B6D">
        <w:t xml:space="preserve"> -</w:t>
      </w:r>
    </w:p>
    <w:p w:rsidR="00BD3B6D" w:rsidRP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159385</wp:posOffset>
                </wp:positionV>
                <wp:extent cx="575945" cy="460375"/>
                <wp:effectExtent l="5080" t="15875" r="10795" b="8255"/>
                <wp:wrapNone/>
                <wp:docPr id="4" name="Шести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5945" cy="460375"/>
                        </a:xfrm>
                        <a:prstGeom prst="hexagon">
                          <a:avLst>
                            <a:gd name="adj" fmla="val 31276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4" o:spid="_x0000_s1026" type="#_x0000_t9" style="position:absolute;margin-left:100.1pt;margin-top:12.55pt;width:45.35pt;height:36.2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7uycgIAAKwEAAAOAAAAZHJzL2Uyb0RvYy54bWysVM2O0zAQviPxDpbvNE032W6jTVerLouQ&#10;Flhp4QHc2EkM/gm223S5AVcehDtCWoHgGdI3YuykSws3RA7WjGf8zc83k9OzjRRozYzlWuU4Ho0x&#10;YqrQlKsqx69eXj46wcg6oigRWrEc3zKLz+YPH5y2TcYmutaCMoMARNmsbXJcO9dkUWSLmkliR7ph&#10;CoylNpI4UE0VUUNaQJcimozHx1GrDW2MLpi1cHvRG/E84JclK9yLsrTMIZFjyM2F04Rz6c9ofkqy&#10;ypCm5sWQBvmHLCThCoLeQ10QR9DK8L+gJC+Mtrp0o0LLSJclL1ioAaqJx39Uc1OThoVaoDm2uW+T&#10;/X+wxfP1tUGc5jjBSBEJFHWfu6/b99sP3d32Y/el+9l9337qfnR33TeU+H61jc3g2U1zbXzFtrnS&#10;xRuLlF7URFXs3Bjd1oxQyDL2/tHBA69YeIqW7TNNIRxZOR1atymNREYDRWky9l+4hRahTeDr9p4v&#10;tnGogMt0ms6SFKMCTMnx+Giahngk81A+t8ZY94RpibwATWMbUumeKLK+si4wRoe6CX2NUSkF8L8m&#10;Ah3Fk+nxMB87l3W57xHHaTINIxSRbMADaRc0NEcLTi+5EEEx1XIhDAL0HF+Gb8jX7rsJhdocz9JJ&#10;GhpwYLP7EKFJu/gHbpI72CrBZY5P+laGOfesPFY0yI5w0cuQslADTZ6ZnuGlprfAUuADFgdW3DdQ&#10;m3cYtbAuObZvV8QwjMRTBUzP4iTx+xWUJJ1OQDH7luW+hagCoHLsMOrFhet3ctUYXtUQKQ61K30O&#10;01FytxujPqshWVgJkA52bl8PXr9/MvNfAAAA//8DAFBLAwQUAAYACAAAACEA5ipc7t4AAAAKAQAA&#10;DwAAAGRycy9kb3ducmV2LnhtbEyPzU7DMBCE70i8g7VI3KjdVErbEKdCQZwACUofwI1NEsVep7Hz&#10;w9uznOhxZz7NzuSHxVk2mSG0HiWsVwKYwcrrFmsJp6+Xhx2wEBVqZT0aCT8mwKG4vclVpv2Mn2Y6&#10;xppRCIZMSWhi7DPOQ9UYp8LK9wbJ+/aDU5HOoeZ6UDOFO8sTIVLuVIv0oVG9KRtTdcfRSehefbl/&#10;fi+3c7f5SO34pi6n6SLl/d3y9AgsmiX+w/BXn6pDQZ3OfkQdmJWQiP2GUDJS2kRAslvTljMJIt0C&#10;L3J+PaH4BQAA//8DAFBLAQItABQABgAIAAAAIQC2gziS/gAAAOEBAAATAAAAAAAAAAAAAAAAAAAA&#10;AABbQ29udGVudF9UeXBlc10ueG1sUEsBAi0AFAAGAAgAAAAhADj9If/WAAAAlAEAAAsAAAAAAAAA&#10;AAAAAAAALwEAAF9yZWxzLy5yZWxzUEsBAi0AFAAGAAgAAAAhABMju7JyAgAArAQAAA4AAAAAAAAA&#10;AAAAAAAALgIAAGRycy9lMm9Eb2MueG1sUEsBAi0AFAAGAAgAAAAhAOYqXO7eAAAACgEAAA8AAAAA&#10;AAAAAAAAAAAAzAQAAGRycy9kb3ducmV2LnhtbFBLBQYAAAAABAAEAPMAAADX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159385</wp:posOffset>
                </wp:positionV>
                <wp:extent cx="575945" cy="460375"/>
                <wp:effectExtent l="12700" t="15875" r="12700" b="17780"/>
                <wp:wrapNone/>
                <wp:docPr id="3" name="Шести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5945" cy="460375"/>
                        </a:xfrm>
                        <a:prstGeom prst="hexagon">
                          <a:avLst>
                            <a:gd name="adj" fmla="val 31276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Шестиугольник 3" o:spid="_x0000_s1026" type="#_x0000_t9" style="position:absolute;margin-left:-4.3pt;margin-top:12.55pt;width:45.35pt;height:36.2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ekEcgIAAKwEAAAOAAAAZHJzL2Uyb0RvYy54bWysVM2O0zAQviPxDpbvbJo22e5Gm65WXRYh&#10;LbDSwgO4tpMY/BNst+lyA648CHeEtALBM6RvxMRJSws3RA7WjGf8zc83k7PztZJoxa0TRuc4Phph&#10;xDU1TOgyx69eXj06wch5ohmRRvMc33GHz2cPH5w1dcbHpjKScYsARLusqXNceV9nUeRoxRVxR6bm&#10;GoyFsYp4UG0ZMUsaQFcyGo9Gx1FjLKutodw5uL3sjXgW8IuCU/+iKBz3SOYYcvPhtOFcdGc0OyNZ&#10;aUldCTqkQf4hC0WEhqA7qEviCVpa8ReUEtQaZwp/RI2KTFEIykMNUE08+qOa24rUPNQCzXH1rk3u&#10;/8HS56sbiwTL8QQjTRRQ1H5uv27ebz6095uP7Zf2Z/t986n90d6339Ck61dTuwye3dY3tqvY1deG&#10;vnFIm3lFdMkvrDVNxQmDLOPOPzp40CkOnqJF88wwCEeW3oTWrQurkDVAUZqMui/cQovQOvB1t+OL&#10;rz2icJlO09MkxYiCKTkeTaZpiEeyDqrLrbbOP+FGoU6ApvE1KU1PFFldOx8YY0PdhL3GqFAS+F8R&#10;iSbxeHo8zMfWZVXse8RxmkzDCEUkG/BA2gYNzTFSsCshZVBsuZhLiwA9x1fhG/J1+25SoybHp+k4&#10;DQ04sLl9iNCkbfwDNyU8bJUUKscnfSvDnHesPNYsyJ4I2cuQstQDTR0zPcMLw+6ApcAHLA6seNdA&#10;Y99h1MC65Ni9XRLLMZJPNTB9GidJt19BSdLpGBS7b1nsW4imAJVjj1Evzn2/k8vairKCSHGoXZsL&#10;mI5C+O0Y9VkNycJKgHSwc/t68Pr9k5n9AgAA//8DAFBLAwQUAAYACAAAACEAjTb6utoAAAAGAQAA&#10;DwAAAGRycy9kb3ducmV2LnhtbEyPzU7EMAyE70i8Q2QkbmwKK1ooTVeoiBMgwbIPkG1MWzVxuk36&#10;w9tjTnCyxjMafy52q7NixjF0nhRcbxIQSLU3HTUKDp/PV3cgQtRktPWECr4xwK48Pyt0bvxCHzjv&#10;YyO4hEKuFbQxDrmUoW7R6bDxAxJ7X350OrIcG2lGvXC5s/ImSVLpdEd8odUDVi3W/X5yCvoXX90/&#10;vVXZ0m/fUzu96tNhPil1ebE+PoCIuMa/MPziMzqUzHT0E5kgrIJbzvE25YfYzbY8j6yTNANZFvI/&#10;fvkDAAD//wMAUEsBAi0AFAAGAAgAAAAhALaDOJL+AAAA4QEAABMAAAAAAAAAAAAAAAAAAAAAAFtD&#10;b250ZW50X1R5cGVzXS54bWxQSwECLQAUAAYACAAAACEAOP0h/9YAAACUAQAACwAAAAAAAAAAAAAA&#10;AAAvAQAAX3JlbHMvLnJlbHNQSwECLQAUAAYACAAAACEAO8npBHICAACsBAAADgAAAAAAAAAAAAAA&#10;AAAuAgAAZHJzL2Uyb0RvYy54bWxQSwECLQAUAAYACAAAACEAjTb6utoAAAAGAQAADwAAAAAAAAAA&#10;AAAAAADMBAAAZHJzL2Rvd25yZXYueG1sUEsFBgAAAAAEAAQA8wAAANMFAAAAAA==&#10;"/>
            </w:pict>
          </mc:Fallback>
        </mc:AlternateContent>
      </w:r>
      <w:r w:rsidRPr="00BD3B6D">
        <w:t xml:space="preserve"> </w:t>
      </w:r>
    </w:p>
    <w:p w:rsidR="00BD3B6D" w:rsidRP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106680</wp:posOffset>
                </wp:positionV>
                <wp:extent cx="342265" cy="229870"/>
                <wp:effectExtent l="6350" t="12065" r="11430" b="762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265" cy="229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08.55pt;margin-top:8.4pt;width:26.95pt;height:18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xTMAIAAD4EAAAOAAAAZHJzL2Uyb0RvYy54bWysU1GO0zAQ/UfiDpb/adrQ7m6jpqtVlyKk&#10;BVZaOIDrOI2F4zFjt+lyGM6w4pdL9EiMndJt4Q+RD8vjGb+892Y8u961hm0Veg225KPBkDNlJVTa&#10;rkv++dPy1RVnPghbCQNWlfxReX49f/li1rlC5dCAqRQyArG+6FzJmxBckWVeNqoVfgBOWUrWgK0I&#10;FOI6q1B0hN6aLB8OL7IOsHIIUnlPp7d9ks8Tfl0rGT7WtVeBmZITt5BWTOsqrtl8Joo1CtdoeaAh&#10;/oFFK7Slnx6hbkUQbIP6L6hWSwQPdRhIaDOoay1V0kBqRsM/1Dw0wqmkhczx7miT/3+w8sP2Hpmu&#10;Sp5zZkVLLdp/3//YP+1/sjy60zlfUNGDu8eoz7s7kF88s7BohF2rG0ToGiUq4jSK9dnZhRh4uspW&#10;3XuoCFxsAiSjdjW2DIEaMhkP45dOyRC2S915PHZH7QKTdPh6nOcXE84kpfJ8enWZupeJIkJFbg59&#10;eKugZXFTcmWMdj76JwqxvfMhsnuuSmrA6GqpjUkBrlcLg2wraFaW6UuCSPRpmbGsK/l0kk8S8lnO&#10;n0IkVb85npUhbGyVJi869+awD0Kbfk8sjT1YGd3ru7CC6pGcTJ7RKNOjI5EN4DfOOhrgkvuvG4GK&#10;M/POUjemo/E4TnwKxpPLnAI8zaxOM8JKgip54KzfLkL/SjYO9bqhP42SXAs31MFaJzNjd3tWB7I0&#10;pMnjw4OKr+A0TlXPz37+CwAA//8DAFBLAwQUAAYACAAAACEAvEsL4d8AAAAIAQAADwAAAGRycy9k&#10;b3ducmV2LnhtbEyPS0/DMBCE70j8B2uRuCDq1EihhGyqioc45ER5iKMTL3HUeB3Fbpv+e8wJjqMZ&#10;zXxTrmc3iANNofeMsFxkIIhbb3ruEN7fnq9XIELUbPTgmRBOFGBdnZ+VujD+yK902MZOpBIOhUaw&#10;MY6FlKG15HRY+JE4ed9+cjomOXXSTPqYyt0gVZbl0ume04LVIz1YanfbvUOYbz7q5mXzeaqv2H49&#10;1k+ZjWGHeHkxb+5BRJrjXxh+8RM6VImp8Xs2QQwISuXpS0S4vQORfJUrBaJByJcrkFUp/x+ofgAA&#10;AP//AwBQSwECLQAUAAYACAAAACEAtoM4kv4AAADhAQAAEwAAAAAAAAAAAAAAAAAAAAAAW0NvbnRl&#10;bnRfVHlwZXNdLnhtbFBLAQItABQABgAIAAAAIQA4/SH/1gAAAJQBAAALAAAAAAAAAAAAAAAAAC8B&#10;AABfcmVscy8ucmVsc1BLAQItABQABgAIAAAAIQCKZUxTMAIAAD4EAAAOAAAAAAAAAAAAAAAAAC4C&#10;AABkcnMvZTJvRG9jLnhtbFBLAQItABQABgAIAAAAIQC8Swvh3wAAAAgBAAAPAAAAAAAAAAAAAAAA&#10;AIo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106680</wp:posOffset>
                </wp:positionV>
                <wp:extent cx="342265" cy="229870"/>
                <wp:effectExtent l="5080" t="12065" r="12700" b="762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265" cy="229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3.45pt;margin-top:8.4pt;width:26.95pt;height:18.1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h1MQIAAD4EAAAOAAAAZHJzL2Uyb0RvYy54bWysU11uEzEQfkfiDpbfySZL0jarbKoqJQip&#10;QKXCARyvN2vh9Zixk004DGeoeOUSORJj54cE3hB+sDye8ef5vpmZ3G5aw9YKvQZb8kGvz5myEipt&#10;lyX//Gn+6oYzH4SthAGrSr5Vnt9OX76YdK5QOTRgKoWMQKwvOlfyJgRXZJmXjWqF74FTlpw1YCsC&#10;mbjMKhQdobcmy/v9q6wDrByCVN7T7f3eyacJv66VDB/r2qvATMkpt5B2TPsi7tl0IoolCtdoeUhD&#10;/EMWrdCWPj1B3Ysg2Ar1X1Ctlgge6tCT0GZQ11qqxIHYDPp/sHlqhFOJC4nj3Ukm//9g5Yf1IzJd&#10;Ue04s6KlEu2+737snnc/2SCq0zlfUNCTe8TIz7sHkF88szBrhF2qO0ToGiUqyinFZxcPouHpKVt0&#10;76EicLEKkITa1NgyBCrIaNiPK92SIGyTqrM9VUdtApN0+XqY51cjziS58nx8c52ql4kiQsXcHPrw&#10;VkHL4qHkyhjtfNRPFGL94AOxoehjVGIDRldzbUwycLmYGWRrQb0yTysKQE/8eZixrCv5eJSPEvKF&#10;z59DJFbHHC/CEFa2Sp0XlXtzOAehzf5MXxpLPx/V21dhAdWWlEyaUSvT0BHJBvAbZx01cMn915VA&#10;xZl5Z6ka48FwGDs+GcPRdU4GnnsW5x5hJUGVPHC2P87CfkpWDvWyoZ8Gia6FO6pgrZOYMb99Vodk&#10;qUmTYIeBilNwbqeo32M//QUAAP//AwBQSwMEFAAGAAgAAAAhAEArBMHdAAAABgEAAA8AAABkcnMv&#10;ZG93bnJldi54bWxMj0tPwzAQhO9I/Adrkbgg6rSopU3jVBUPccipL8TRiZc4aryOYrdN/z3LCY6j&#10;Gc18k60G14oz9qHxpGA8SkAgVd40VCvY794f5yBC1GR06wkVXDHAKr+9yXRq/IU2eN7GWnAJhVQr&#10;sDF2qZShsuh0GPkOib1v3zsdWfa1NL2+cLlr5SRJZtLphnjB6g5fLFbH7ckpGJ4ORfmx/rwWD2S/&#10;Xou3xMZwVOr+blgvQUQc4l8YfvEZHXJmKv2JTBAt6ymTRwXPCxBsTyf8rFQwG89B5pn8j5//AAAA&#10;//8DAFBLAQItABQABgAIAAAAIQC2gziS/gAAAOEBAAATAAAAAAAAAAAAAAAAAAAAAABbQ29udGVu&#10;dF9UeXBlc10ueG1sUEsBAi0AFAAGAAgAAAAhADj9If/WAAAAlAEAAAsAAAAAAAAAAAAAAAAALwEA&#10;AF9yZWxzLy5yZWxzUEsBAi0AFAAGAAgAAAAhAGHeeHUxAgAAPgQAAA4AAAAAAAAAAAAAAAAALgIA&#10;AGRycy9lMm9Eb2MueG1sUEsBAi0AFAAGAAgAAAAhAEArBMHdAAAABgEAAA8AAAAAAAAAAAAAAAAA&#10;iwQAAGRycy9kb3ducmV2LnhtbFBLBQYAAAAABAAEAPMAAACVBQAAAAA=&#10;"/>
            </w:pict>
          </mc:Fallback>
        </mc:AlternateContent>
      </w:r>
      <w:r w:rsidRPr="00BD3B6D">
        <w:rPr>
          <w:i/>
        </w:rPr>
        <w:t xml:space="preserve">         </w:t>
      </w:r>
    </w:p>
    <w:p w:rsidR="00BD3B6D" w:rsidRP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jc w:val="both"/>
        <w:rPr>
          <w:i/>
        </w:rPr>
      </w:pPr>
    </w:p>
    <w:p w:rsidR="00BD3B6D" w:rsidRP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jc w:val="both"/>
      </w:pPr>
      <w:r w:rsidRPr="00BD3B6D">
        <w:rPr>
          <w:i/>
        </w:rPr>
        <w:t xml:space="preserve">                                                        </w:t>
      </w:r>
      <w:proofErr w:type="gramStart"/>
      <w:r>
        <w:rPr>
          <w:i/>
          <w:lang w:val="en-US"/>
        </w:rPr>
        <w:t>n</w:t>
      </w:r>
      <w:proofErr w:type="gramEnd"/>
    </w:p>
    <w:p w:rsidR="00BD3B6D" w:rsidRP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</w:p>
    <w:p w:rsid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>
        <w:t xml:space="preserve">Полистирол устойчив в кислотах и щелочах, однако разрушается  </w:t>
      </w:r>
      <w:r>
        <w:rPr>
          <w:lang w:val="en-US"/>
        </w:rPr>
        <w:t>HNO</w:t>
      </w:r>
      <w:r>
        <w:rPr>
          <w:vertAlign w:val="subscript"/>
        </w:rPr>
        <w:t>3(</w:t>
      </w:r>
      <w:proofErr w:type="spellStart"/>
      <w:r>
        <w:rPr>
          <w:vertAlign w:val="subscript"/>
        </w:rPr>
        <w:t>конц</w:t>
      </w:r>
      <w:proofErr w:type="spellEnd"/>
      <w:r>
        <w:rPr>
          <w:vertAlign w:val="subscript"/>
        </w:rPr>
        <w:t xml:space="preserve">.) </w:t>
      </w:r>
      <w:r>
        <w:t xml:space="preserve"> и </w:t>
      </w:r>
      <w:r>
        <w:rPr>
          <w:lang w:val="en-US"/>
        </w:rPr>
        <w:t>CH</w:t>
      </w:r>
      <w:r>
        <w:rPr>
          <w:vertAlign w:val="subscript"/>
        </w:rPr>
        <w:t>3</w:t>
      </w:r>
      <w:r>
        <w:t>СОО</w:t>
      </w:r>
      <w:proofErr w:type="gramStart"/>
      <w:r>
        <w:t>Н</w:t>
      </w:r>
      <w:r>
        <w:rPr>
          <w:vertAlign w:val="subscript"/>
        </w:rPr>
        <w:t>(</w:t>
      </w:r>
      <w:proofErr w:type="spellStart"/>
      <w:proofErr w:type="gramEnd"/>
      <w:r>
        <w:rPr>
          <w:vertAlign w:val="subscript"/>
        </w:rPr>
        <w:t>ледян</w:t>
      </w:r>
      <w:proofErr w:type="spellEnd"/>
      <w:r>
        <w:rPr>
          <w:vertAlign w:val="subscript"/>
        </w:rPr>
        <w:t xml:space="preserve">.) </w:t>
      </w:r>
      <w:r>
        <w:t>; на воздухе под действием УФ-излучения подвергается старению: изделия желтеют, покрываются мелкими трещинами, становятся мутными и еще более хрупкими. Деструкция полистирола сопровождается выделением мономера.</w:t>
      </w:r>
    </w:p>
    <w:p w:rsidR="00BD3B6D" w:rsidRDefault="00BD3B6D" w:rsidP="00BD3B6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>
        <w:t xml:space="preserve">Промышленное производство полистирола впервые было налажено в Германии в </w:t>
      </w:r>
      <w:smartTag w:uri="urn:schemas-microsoft-com:office:smarttags" w:element="metricconverter">
        <w:smartTagPr>
          <w:attr w:name="ProductID" w:val="1920 г"/>
        </w:smartTagPr>
        <w:r>
          <w:t>1920 г</w:t>
        </w:r>
      </w:smartTag>
      <w:r>
        <w:t xml:space="preserve">. русским химиком </w:t>
      </w:r>
      <w:proofErr w:type="spellStart"/>
      <w:r>
        <w:t>И.И.Остромысленским</w:t>
      </w:r>
      <w:proofErr w:type="spellEnd"/>
      <w:r>
        <w:t xml:space="preserve">. Этот легко поддающийся переработке материал быстро завоевал рынок. Из него отливали посуду, игрушки, разнообразные декоративные изделия, элементы осветительных приборов, а позднее – мебельную фурнитуру, панели приборов, упаковку для пищевых продуктов и многое др. Широкое применение нашел также </w:t>
      </w:r>
      <w:proofErr w:type="spellStart"/>
      <w:r>
        <w:rPr>
          <w:i/>
        </w:rPr>
        <w:t>пенополистирол</w:t>
      </w:r>
      <w:proofErr w:type="spellEnd"/>
      <w:r>
        <w:t xml:space="preserve"> как отличный упаковочный и теплоизоляционный материал.</w:t>
      </w:r>
    </w:p>
    <w:p w:rsidR="0098382C" w:rsidRDefault="00BD3B6D" w:rsidP="0098382C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>
        <w:t>При введении в полистирол микрочастиц бутадиенового каучука, ученым удалось получить ударопрочный полистирол – ценный пластик, который не растрескивается и обладает повышенной прочностью по сравнению с обычным полистиролом. Он идет на изготовление объемных деталей корпусов телевизоров и компьютеров, посуды одноразового пользования, элементов мебели и др. Обычно это непрозрачный белый или окрашенный пластик. Объемы производства ударопрочного полистирола намного больше, чем обычного. Это один из самых доступных и дешевых пластиков.</w:t>
      </w:r>
    </w:p>
    <w:p w:rsidR="00FA7DBD" w:rsidRDefault="00BD3B6D" w:rsidP="00FA7DB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 w:rsidRPr="00BD3B6D">
        <w:rPr>
          <w:b/>
        </w:rPr>
        <w:t xml:space="preserve">Сталь </w:t>
      </w:r>
      <w:r w:rsidRPr="00BD3B6D">
        <w:t xml:space="preserve">– сплав железа с углеродом. </w:t>
      </w:r>
      <w:r>
        <w:t xml:space="preserve">Чистое железо вследствие его невысокой прочности редко используют в технике. </w:t>
      </w:r>
      <w:proofErr w:type="gramStart"/>
      <w:r>
        <w:t>Важнейшими сплавами являются чугун, сталь, легированная сталь (</w:t>
      </w:r>
      <w:r w:rsidR="00EB377E">
        <w:t xml:space="preserve">износостойкая (добавление </w:t>
      </w:r>
      <w:proofErr w:type="spellStart"/>
      <w:r>
        <w:rPr>
          <w:lang w:val="en-US"/>
        </w:rPr>
        <w:t>Mn</w:t>
      </w:r>
      <w:proofErr w:type="spellEnd"/>
      <w:r w:rsidR="00EB377E">
        <w:t>), с малым тепловым расширением (</w:t>
      </w:r>
      <w:r>
        <w:rPr>
          <w:lang w:val="en-US"/>
        </w:rPr>
        <w:t>Ni</w:t>
      </w:r>
      <w:r w:rsidR="00EB377E">
        <w:t>)</w:t>
      </w:r>
      <w:r w:rsidRPr="00BD3B6D">
        <w:t>,</w:t>
      </w:r>
      <w:r w:rsidR="00EB377E">
        <w:t xml:space="preserve"> нержавеющая </w:t>
      </w:r>
      <w:r w:rsidRPr="00BD3B6D">
        <w:t xml:space="preserve"> </w:t>
      </w:r>
      <w:r w:rsidR="00EB377E">
        <w:t>(</w:t>
      </w:r>
      <w:r>
        <w:rPr>
          <w:lang w:val="en-US"/>
        </w:rPr>
        <w:t>Co</w:t>
      </w:r>
      <w:r w:rsidRPr="00BD3B6D">
        <w:t>,</w:t>
      </w:r>
      <w:r w:rsidR="00EB377E">
        <w:t xml:space="preserve"> </w:t>
      </w:r>
      <w:r w:rsidRPr="00BD3B6D">
        <w:t xml:space="preserve"> </w:t>
      </w:r>
      <w:r w:rsidR="00EB377E">
        <w:rPr>
          <w:lang w:val="en-US"/>
        </w:rPr>
        <w:t>Ni</w:t>
      </w:r>
      <w:r w:rsidR="00EB377E">
        <w:t>), жаропрочная (Т</w:t>
      </w:r>
      <w:proofErr w:type="spellStart"/>
      <w:r w:rsidR="00EB377E">
        <w:rPr>
          <w:lang w:val="en-US"/>
        </w:rPr>
        <w:t>i</w:t>
      </w:r>
      <w:proofErr w:type="spellEnd"/>
      <w:r w:rsidR="00EB377E">
        <w:t>,</w:t>
      </w:r>
      <w:r w:rsidR="00EB377E" w:rsidRPr="00EB377E">
        <w:t xml:space="preserve"> </w:t>
      </w:r>
      <w:r>
        <w:rPr>
          <w:lang w:val="en-US"/>
        </w:rPr>
        <w:t>Cr</w:t>
      </w:r>
      <w:r>
        <w:t>)</w:t>
      </w:r>
      <w:r w:rsidR="00EB377E">
        <w:t xml:space="preserve"> и др. [4</w:t>
      </w:r>
      <w:r w:rsidR="00EB377E">
        <w:t>]</w:t>
      </w:r>
      <w:r w:rsidR="00EB377E">
        <w:t>.</w:t>
      </w:r>
      <w:proofErr w:type="gramEnd"/>
    </w:p>
    <w:p w:rsidR="00025FA4" w:rsidRPr="00FA7DBD" w:rsidRDefault="00025FA4" w:rsidP="00FA7DB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 w:rsidRPr="00025FA4">
        <w:rPr>
          <w:b/>
        </w:rPr>
        <w:t xml:space="preserve">Оргстекло </w:t>
      </w:r>
      <w:r>
        <w:t xml:space="preserve">– </w:t>
      </w:r>
      <w:r w:rsidRPr="00025FA4">
        <w:t>с</w:t>
      </w:r>
      <w:r w:rsidRPr="00025FA4">
        <w:t>инт</w:t>
      </w:r>
      <w:r>
        <w:t xml:space="preserve">етический полимер, продукт полимеризации </w:t>
      </w:r>
      <w:proofErr w:type="spellStart"/>
      <w:r>
        <w:t>метилметакриловой</w:t>
      </w:r>
      <w:proofErr w:type="spellEnd"/>
      <w:r>
        <w:t xml:space="preserve"> кислоты:</w:t>
      </w:r>
    </w:p>
    <w:p w:rsidR="00025FA4" w:rsidRDefault="00025FA4" w:rsidP="00025FA4">
      <w:pPr>
        <w:pStyle w:val="a4"/>
        <w:tabs>
          <w:tab w:val="left" w:pos="7230"/>
        </w:tabs>
        <w:spacing w:before="0" w:beforeAutospacing="0" w:after="0" w:afterAutospacing="0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13C66" wp14:editId="0226E409">
                <wp:simplePos x="0" y="0"/>
                <wp:positionH relativeFrom="column">
                  <wp:posOffset>3260090</wp:posOffset>
                </wp:positionH>
                <wp:positionV relativeFrom="paragraph">
                  <wp:posOffset>78105</wp:posOffset>
                </wp:positionV>
                <wp:extent cx="152400" cy="790575"/>
                <wp:effectExtent l="0" t="0" r="19050" b="28575"/>
                <wp:wrapNone/>
                <wp:docPr id="14" name="Левая круглая скоб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52400" cy="790575"/>
                        </a:xfrm>
                        <a:prstGeom prst="leftBracket">
                          <a:avLst>
                            <a:gd name="adj" fmla="val 345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круглая скобка 14" o:spid="_x0000_s1026" type="#_x0000_t85" style="position:absolute;margin-left:256.7pt;margin-top:6.15pt;width:12pt;height:62.2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UXtgIAADcFAAAOAAAAZHJzL2Uyb0RvYy54bWysVF2O0zAQfkfiDpbfu0m6ybaNNl0t/UFI&#10;/Ky0cAA3dpqwjh1st+mCkEAcgANwiQXEyyJxhvRGjJ1saeEFIfLgeDKTz/PNfOPTs03J0ZopXUiR&#10;4ODIx4iJVNJCLBP84vm8N8RIGyIo4VKwBF8zjc/G9++d1lXM+jKXnDKFAETouK4SnBtTxZ6n05yV&#10;RB/JiglwZlKVxICplh5VpAb0knt93z/xaqlopWTKtIav09aJxw4/y1hqnmWZZgbxBENuxq3KrQu7&#10;euNTEi8VqfIi7dIg/5BFSQoBh+6gpsQQtFLFH1BlkSqpZWaOUll6MsuKlDkOwCbwf2NzmZOKOS5Q&#10;HF3tyqT/H2z6dH2hUEGhdyFGgpTQo+ZT86350txsP6Lmdvtu+6H52nx35vZ9c9v8aD7DeoPgB6he&#10;XekYQC6rC2X56+qxTK80OLwDjzU0xKBF/URSOISsjHQV22SqREpCZwJ/6NvHfYbSoI3r0/WuT2xj&#10;UAofg6gfQhhKwTUY+dEgspl4JLZYNotKafOQyRLZTYI5y8wDRdIrZhw2WT/WxnWLdpQJfYlRVnLo&#10;/ZpwdBxGw+MOswsG9DtU+6eQ84Jzpx4uUJ3gUdSPHLiWvKDW6cqhlosJVwhAgUXLrk31IEzJlaAO&#10;LGeEzrq9IQVv93A4FxYPKtClbmvhBPZm5I9mw9kw7IX9k1kv9KfT3vl8EvZO5sEgmh5PJ5Np8Nam&#10;FoRxXlDKhM3uTuxB+Hdi6saulelO7gcs9D7ZuXu6Gu6FeYdpuLYBl7u3Y+ekY9XSymsh6TUox2kE&#10;ug63DfQ0l+o1RjVMboL1qxVRDCP+SMBojIIwtKPujDAa9MFQ+57FvoeIFKASbDBqtxPTXg+rShXL&#10;3MrStVXIc1BsVhjbPqvmNqvOgOl0DLqbxI7/vu2ift13458AAAD//wMAUEsDBBQABgAIAAAAIQDI&#10;QPSe3QAAAAoBAAAPAAAAZHJzL2Rvd25yZXYueG1sTI/NTsMwEITvSLyDtUhcKuq0oWmUxqmgohJX&#10;Cg+wibdJRGxHsfPTt2c5wXFnPs3O5MfFdGKiwbfOKtisIxBkK6dbWyv4+jw/pSB8QKuxc5YU3MjD&#10;sbi/yzHTbrYfNF1CLTjE+gwVNCH0mZS+asigX7ueLHtXNxgMfA611APOHG46uY2iRBpsLX9osKdT&#10;Q9X3ZTQKruUqzLe31zk9TclYn/F9VXqn1OPD8nIAEWgJfzD81ufqUHCn0o1We9Ep2G3iZ0bZ2MYg&#10;GNjFexZKFuIkBVnk8v+E4gcAAP//AwBQSwECLQAUAAYACAAAACEAtoM4kv4AAADhAQAAEwAAAAAA&#10;AAAAAAAAAAAAAAAAW0NvbnRlbnRfVHlwZXNdLnhtbFBLAQItABQABgAIAAAAIQA4/SH/1gAAAJQB&#10;AAALAAAAAAAAAAAAAAAAAC8BAABfcmVscy8ucmVsc1BLAQItABQABgAIAAAAIQBTiMUXtgIAADcF&#10;AAAOAAAAAAAAAAAAAAAAAC4CAABkcnMvZTJvRG9jLnhtbFBLAQItABQABgAIAAAAIQDIQPSe3QAA&#10;AAoBAAAPAAAAAAAAAAAAAAAAABAFAABkcnMvZG93bnJldi54bWxQSwUGAAAAAAQABADzAAAAGgYA&#10;AAAA&#10;" adj="144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E04F4" wp14:editId="33F0E440">
                <wp:simplePos x="0" y="0"/>
                <wp:positionH relativeFrom="column">
                  <wp:posOffset>2126615</wp:posOffset>
                </wp:positionH>
                <wp:positionV relativeFrom="paragraph">
                  <wp:posOffset>30480</wp:posOffset>
                </wp:positionV>
                <wp:extent cx="228600" cy="790575"/>
                <wp:effectExtent l="0" t="0" r="19050" b="28575"/>
                <wp:wrapNone/>
                <wp:docPr id="13" name="Левая круглая скобк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790575"/>
                        </a:xfrm>
                        <a:prstGeom prst="leftBracket">
                          <a:avLst>
                            <a:gd name="adj" fmla="val 325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круглая скобка 13" o:spid="_x0000_s1026" type="#_x0000_t85" style="position:absolute;margin-left:167.45pt;margin-top:2.4pt;width:18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6+qAIAACgFAAAOAAAAZHJzL2Uyb0RvYy54bWysVF2O0zAQfkfiDpbfu/nZ9Febrpb+IKQF&#10;Vlo4gBs7TVjHDrbb7IKQQByAA3CJBcTLInGG9EaMnbS07AtC9MH1ZOxv5pv5xien1wVHa6Z0LkWM&#10;gyMfIyYSSXOxjPHLF/POACNtiKCES8FifMM0Ph0/fHBSlSMWykxyyhQCEKFHVRnjzJhy5Hk6yVhB&#10;9JEsmQBnKlVBDJhq6VFFKkAvuBf6fs+rpKKlkgnTGr5OGyceO/w0ZYl5nqaaGcRjDLkZtyq3Luzq&#10;jU/IaKlImeVJmwb5hywKkgsIuoOaEkPQSuX3oIo8UVLL1BwlsvBkmuYJcxyATeD/weYyIyVzXKA4&#10;utyVSf8/2OTZ+kKhnELvjjESpIAe1Z/r7/XX+nbzCdV3m/ebj/W3+oczNx/qu/pn/QXWWwQXoHpV&#10;qUcAclleKMtfl+cyudLg8A481tBwBi2qp5JCELIy0lXsOlWFvQm1QNeuMTe7xrBrgxL4GIaDng/t&#10;S8DVH/rdfteG9shoe7lU2jxmskB2E2POUvNIkeSKGReDrM+1ce2hLUdCX2GUFhyavSYcHYfd3rDF&#10;bA8D+hbV3hRynnPu5MIFqmI87IZdB64lz6l1Ov5quZhwhQAUWLhfC3twTMmVoA4sY4TO2r0hOW/2&#10;EJwLiwcVaFO3tXCKejv0h7PBbBB1orA360T+dNo5m0+iTm8e9LvT4+lkMg3e2dSCaJTllDJhs9uq&#10;O4j+Tj3tnDW63On7gIXeJzt3v/tkvcM0XNuAy/bfsXNasfJo9LSQ9AakomQzrvC8wCaT6g1GFYxq&#10;jPXrFVEMI/5EwCwMgyiys+2MqNsPwVD7nsW+h4gEoGJsMGq2E9O8B6tS5csMIgWurUKegUTT3Gy1&#10;3GTVChvG0TFonw477/u2O/X7gRv/AgAA//8DAFBLAwQUAAYACAAAACEARsIlht4AAAAJAQAADwAA&#10;AGRycy9kb3ducmV2LnhtbEyPQUvDQBSE74L/YXmCF7G7SYptYzalFHMUbJXS4zb7TILZtyG7beO/&#10;93nS4zDDzDfFenK9uOAYOk8akpkCgVR721Gj4eO9elyCCNGQNb0n1PCNAdbl7U1hcuuvtMPLPjaC&#10;SyjkRkMb45BLGeoWnQkzPyCx9+lHZyLLsZF2NFcud71MlXqSznTEC60ZcNti/bU/Ow0PGzNMyi5e&#10;XlVyWL612ypNjpXW93fT5hlExCn+heEXn9GhZKaTP5MNoteQZfMVRzXM+QH72UKxPnEwXWUgy0L+&#10;f1D+AAAA//8DAFBLAQItABQABgAIAAAAIQC2gziS/gAAAOEBAAATAAAAAAAAAAAAAAAAAAAAAABb&#10;Q29udGVudF9UeXBlc10ueG1sUEsBAi0AFAAGAAgAAAAhADj9If/WAAAAlAEAAAsAAAAAAAAAAAAA&#10;AAAALwEAAF9yZWxzLy5yZWxzUEsBAi0AFAAGAAgAAAAhAOMGzr6oAgAAKAUAAA4AAAAAAAAAAAAA&#10;AAAALgIAAGRycy9lMm9Eb2MueG1sUEsBAi0AFAAGAAgAAAAhAEbCJYbeAAAACQEAAA8AAAAAAAAA&#10;AAAAAAAAAgUAAGRycy9kb3ducmV2LnhtbFBLBQYAAAAABAAEAPMAAAANBgAAAAA=&#10;" adj="203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521335</wp:posOffset>
                </wp:positionV>
                <wp:extent cx="0" cy="191770"/>
                <wp:effectExtent l="6350" t="6985" r="12700" b="1079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41.05pt" to="76.2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tOVQIAAGMEAAAOAAAAZHJzL2Uyb0RvYy54bWysVM1uEzEQviPxDtbe082GNE1W3VQom8Ch&#10;QKWWB3Bsb9bCa1u2k02EkChnpDwCr8ABpEoFnmHzRoydH1K4IEQOzng88/mbmc97frGsBFowY7mS&#10;WZSctCPEJFGUy1kWvb6ZtPoRsg5LioWSLItWzEYXw8ePzmudso4qlaDMIACRNq11FpXO6TSOLSlZ&#10;he2J0kzCYaFMhR1szSymBteAXom402734loZqo0izFrw5tvDaBjwi4IR96ooLHNIZBFwc2E1YZ36&#10;NR6e43RmsC452dHA/8CiwlzCpQeoHDuM5ob/AVVxYpRVhTshqopVUXDCQg1QTdL+rZrrEmsWaoHm&#10;WH1ok/1/sOTl4sogTmF2nQhJXMGMmk+b95t18635vFmjzW3zo/nafGnumu/N3eYD2Pebj2D7w+Z+&#10;514jSIde1tqmADmSV8Z3gyzltb5U5I1FUo1KLGcs1HSz0nBP4jPiByl+YzUwmtYvFIUYPHcqNHZZ&#10;mAoVguvnPtGDQ/PQMkxydZgkWzpEtk4C3mSQnJ2FIcc49Qg+TxvrnjFVIW9kkeDS9xineHFpnWf0&#10;K8S7pZpwIYJOhER1Fg1OO6chwSrBqT/0YdbMpiNh0AJ7pYVfKA9OjsOMmksawEqG6XhnO8zF1obL&#10;hfR4UAnQ2VlbKb0dtAfj/rjfbXU7vXGr287z1tPJqNvqTZKz0/xJPhrlyTtPLemmJaeUSc9uL+uk&#10;+3ey2T2wrSAPwj60IX6IHvoFZPf/gXQYqp/jVhFTRVdXZj9sUHII3r06/1SO92AffxuGPwEAAP//&#10;AwBQSwMEFAAGAAgAAAAhAAIxq5ndAAAACgEAAA8AAABkcnMvZG93bnJldi54bWxMj0FPwzAMhe9I&#10;/IfISNxY2kxDo2s6TQi4ICExCue08dqKxqmarCv/Ho8Lu/nZT8/fy7ez68WEY+g8aUgXCQik2tuO&#10;Gg3lx/PdGkSIhqzpPaGGHwywLa6vcpNZf6J3nPaxERxCITMa2hiHTMpQt+hMWPgBiW8HPzoTWY6N&#10;tKM5cbjrpUqSe+lMR/yhNQM+tlh/749Ow+7r9Wn5NlXO9/ahKT+tK5MXpfXtzbzbgIg4x38znPEZ&#10;HQpmqvyRbBA965VasVXDWqUgzoa/RcVDqpYgi1xeVih+AQAA//8DAFBLAQItABQABgAIAAAAIQC2&#10;gziS/gAAAOEBAAATAAAAAAAAAAAAAAAAAAAAAABbQ29udGVudF9UeXBlc10ueG1sUEsBAi0AFAAG&#10;AAgAAAAhADj9If/WAAAAlAEAAAsAAAAAAAAAAAAAAAAALwEAAF9yZWxzLy5yZWxzUEsBAi0AFAAG&#10;AAgAAAAhAKYu+05VAgAAYwQAAA4AAAAAAAAAAAAAAAAALgIAAGRycy9lMm9Eb2MueG1sUEsBAi0A&#10;FAAGAAgAAAAhAAIxq5ndAAAACgEAAA8AAAAAAAAAAAAAAAAArw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151130</wp:posOffset>
                </wp:positionV>
                <wp:extent cx="0" cy="191770"/>
                <wp:effectExtent l="6350" t="8255" r="12700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11.9pt" to="76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A1VgIAAGMEAAAOAAAAZHJzL2Uyb0RvYy54bWysVM2O0zAQviPxDlbubZrS32jTFWpaOCyw&#10;0i4P4NpOY+HYlu02rRAScEbaR+AVOIC00gLPkL4RY7dbKFwQIgdnPJ75MvPN55ydbyqB1sxYrmQW&#10;Je1OhJgkinK5zKKX1/PWKELWYUmxUJJl0ZbZ6Hzy8MFZrVPWVaUSlBkEINKmtc6i0jmdxrElJauw&#10;bSvNJBwWylTYwdYsY2pwDeiViLudziCulaHaKMKsBW++P4wmAb8oGHEvisIyh0QWQW0urCasC7/G&#10;kzOcLg3WJSeHMvA/VFFhLuGjR6gcO4xWhv8BVXFilFWFaxNVxaooOGGhB+gm6fzWzVWJNQu9ADlW&#10;H2my/w+WPF9fGsQpzC6JkMQVzKj5uHu7u2m+Np92N2j3rvnefGk+N7fNt+Z29x7su90HsP1hc3dw&#10;3yBIBy5rbVOAnMpL49kgG3mlLxR5ZZFU0xLLJQs9XW81fCdkxCcpfmM1VLSonykKMXjlVCB2U5gK&#10;FYLrpz7RgwN5aBMmuT1Okm0cInsnAW8yTobDMOQYpx7B52lj3ROmKuSNLBJceo5xitcX1kEPEHof&#10;4t1SzbkQQSdCojqLxv1uPyRYJTj1hz7MmuViKgxaY6+08HhCAOwkzKiVpAGsZJjODrbDXOxtiBfS&#10;40EnUM7B2kvp9bgzno1mo16r1x3MWr1Onrcez6e91mCeDPv5o3w6zZM3vrSkl5acUiZ9dfeyTnp/&#10;J5vDBdsL8ijsIw3xKXpoEYq9f4eiw1D9HPeKWCi6vTSeDT9fUHIIPtw6f1V+3Yeon/+GyQ8AAAD/&#10;/wMAUEsDBBQABgAIAAAAIQBUN7X/2wAAAAkBAAAPAAAAZHJzL2Rvd25yZXYueG1sTI/BTsMwEETv&#10;SPyDtUjcqE1KEIQ4VYWACxISJXB24iWJsNdR7Kbh79lygePMPs3OlJvFOzHjFIdAGi5XCgRSG+xA&#10;nYb67fHiBkRMhqxxgVDDN0bYVKcnpSlsONArzrvUCQ6hWBgNfUpjIWVse/QmrsKIxLfPMHmTWE6d&#10;tJM5cLh3MlPqWnozEH/ozYj3PbZfu73XsP14fli/zI0Pzt529bv1tXrKtD4/W7Z3IBIu6Q+GY32u&#10;DhV3asKebBSOdZ7ljGrI1jzhCPwajYb8SoGsSvl/QfUDAAD//wMAUEsBAi0AFAAGAAgAAAAhALaD&#10;OJL+AAAA4QEAABMAAAAAAAAAAAAAAAAAAAAAAFtDb250ZW50X1R5cGVzXS54bWxQSwECLQAUAAYA&#10;CAAAACEAOP0h/9YAAACUAQAACwAAAAAAAAAAAAAAAAAvAQAAX3JlbHMvLnJlbHNQSwECLQAUAAYA&#10;CAAAACEA/zMgNVYCAABjBAAADgAAAAAAAAAAAAAAAAAuAgAAZHJzL2Uyb0RvYy54bWxQSwECLQAU&#10;AAYACAAAACEAVDe1/9sAAAAJAQAADwAAAAAAAAAAAAAAAACwBAAAZHJzL2Rvd25yZXYueG1sUEsF&#10;BgAAAAAEAAQA8wAAALgFAAAAAA==&#10;"/>
            </w:pict>
          </mc:Fallback>
        </mc:AlternateContent>
      </w:r>
      <w:r w:rsidRPr="00025FA4">
        <w:t xml:space="preserve">                        </w:t>
      </w:r>
      <w:r>
        <w:rPr>
          <w:lang w:val="en-US"/>
        </w:rPr>
        <w:t>CH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 xml:space="preserve">                                       </w:t>
      </w:r>
      <w:proofErr w:type="spellStart"/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proofErr w:type="spellEnd"/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</w:t>
      </w:r>
    </w:p>
    <w:p w:rsidR="00025FA4" w:rsidRDefault="00025FA4" w:rsidP="00025FA4">
      <w:pPr>
        <w:pStyle w:val="a4"/>
        <w:tabs>
          <w:tab w:val="left" w:pos="7230"/>
        </w:tabs>
        <w:spacing w:before="0" w:beforeAutospacing="0" w:after="0" w:afterAutospacing="0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-3175</wp:posOffset>
                </wp:positionV>
                <wp:extent cx="0" cy="191770"/>
                <wp:effectExtent l="9525" t="6350" r="9525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-.25pt" to="216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kcVAIAAGMEAAAOAAAAZHJzL2Uyb0RvYy54bWysVM1uEzEQviPxDtbek82GJG1W3VQom8Ch&#10;QKWWB3Bsb9bCa1u2k02EkChnpD4Cr8ABpEoFnmHzRoydH1K4IEQOzng88/mbb8Z7dr6qBFoyY7mS&#10;WZS0OxFikijK5TyLXl9PW6cRsg5LioWSLIvWzEbno8ePzmqdsq4qlaDMIACRNq11FpXO6TSOLSlZ&#10;hW1baSbhsFCmwg62Zh5Tg2tAr0Tc7XQGca0M1UYRZi148+1hNAr4RcGIe1UUljkksgi4ubCasM78&#10;Go/OcDo3WJec7Gjgf2BRYS7h0gNUjh1GC8P/gKo4McqqwrWJqmJVFJywUANUk3R+q+aqxJqFWkAc&#10;qw8y2f8HS14uLw3iFHoH8khcQY+aT5v3m9vmW/N5c4s2N82P5mvzpblrvjd3mw9g328+gu0Pm/ud&#10;+xZBOmhZa5sC5FheGq8GWckrfaHIG4ukGpdYzlmo6Xqt4Z7EZ8QPUvzGamA0q18oCjF44VQQdlWY&#10;ChWC6+c+0YODeGgVOrk+dJKtHCJbJwFvMkxOTgKxGKcewedpY90zpirkjSwSXHqNcYqXF9Z5Rr9C&#10;vFuqKRcizImQqM6iYb/bDwlWCU79oQ+zZj4bC4OW2E9a+IXy4OQ4zKiFpAGsZJhOdrbDXGxtuFxI&#10;jweVAJ2dtR2lt8POcHI6Oe21et3BpNXr5Hnr6XTcaw2myUk/f5KPx3nyzlNLemnJKWXSs9uPddL7&#10;u7HZPbDtQB4G+yBD/BA96AVk9/+BdGiq7+N2ImaKri/NvtkwySF49+r8Uzneg338bRj9BAAA//8D&#10;AFBLAwQUAAYACAAAACEATwktpNwAAAAIAQAADwAAAGRycy9kb3ducmV2LnhtbEyPzU7DMBCE70i8&#10;g7VI3FqHhJ82ZFNVCLggVaKknJ14SSLsdRS7aXh7jDjAaTWa0ew3xWa2Rkw0+t4xwtUyAUHcON1z&#10;i1C9PS1WIHxQrJVxTAhf5GFTnp8VKtfuxK807UMrYgn7XCF0IQy5lL7pyCq/dANx9D7caFWIcmyl&#10;HtUpllsj0yS5lVb1HD90aqCHjprP/dEibN9fHrPdVFtn9LqtDtpWyXOKeHkxb+9BBJrDXxh+8CM6&#10;lJGpdkfWXhiE6yy7iVGERTzR/9U1Qrq+A1kW8v+A8hsAAP//AwBQSwECLQAUAAYACAAAACEAtoM4&#10;kv4AAADhAQAAEwAAAAAAAAAAAAAAAAAAAAAAW0NvbnRlbnRfVHlwZXNdLnhtbFBLAQItABQABgAI&#10;AAAAIQA4/SH/1gAAAJQBAAALAAAAAAAAAAAAAAAAAC8BAABfcmVscy8ucmVsc1BLAQItABQABgAI&#10;AAAAIQDIOGkcVAIAAGMEAAAOAAAAAAAAAAAAAAAAAC4CAABkcnMvZTJvRG9jLnhtbFBLAQItABQA&#10;BgAIAAAAIQBPCS2k3AAAAAgBAAAPAAAAAAAAAAAAAAAAAK4EAABkcnMvZG93bnJldi54bWxQSwUG&#10;AAAAAAQABADzAAAAtwUAAAAA&#10;"/>
            </w:pict>
          </mc:Fallback>
        </mc:AlternateContent>
      </w:r>
    </w:p>
    <w:p w:rsidR="00025FA4" w:rsidRDefault="00025FA4" w:rsidP="00025FA4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i/>
          <w:lang w:val="en-US"/>
        </w:rPr>
        <w:t xml:space="preserve"> n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=C                   →        - </w:t>
      </w:r>
      <w:r>
        <w:t>С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– </w:t>
      </w:r>
      <w:r>
        <w:t>С</w:t>
      </w:r>
      <w:r>
        <w:rPr>
          <w:lang w:val="en-US"/>
        </w:rPr>
        <w:t xml:space="preserve"> – 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</w:t>
      </w:r>
    </w:p>
    <w:p w:rsidR="00025FA4" w:rsidRDefault="00025FA4" w:rsidP="00025FA4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3810</wp:posOffset>
                </wp:positionV>
                <wp:extent cx="0" cy="191770"/>
                <wp:effectExtent l="9525" t="13335" r="9525" b="1397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.3pt" to="216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ctUwIAAGEEAAAOAAAAZHJzL2Uyb0RvYy54bWysVM1uEzEQviPxDtbek82GJG1W3VQom8Ch&#10;QKWWB3Bsb9bCa1u2k02EkChnpD4Cr8ABpEoFnmHzRoydH1K4IEQOzng88/mbb8Z7dr6qBFoyY7mS&#10;WZS0OxFikijK5TyLXl9PW6cRsg5LioWSLIvWzEbno8ePzmqdsq4qlaDMIACRNq11FpXO6TSOLSlZ&#10;hW1baSbhsFCmwg62Zh5Tg2tAr0Tc7XQGca0M1UYRZi148+1hNAr4RcGIe1UUljkksgi4ubCasM78&#10;Go/OcDo3WJec7Gjgf2BRYS7h0gNUjh1GC8P/gKo4McqqwrWJqmJVFJywUANUk3R+q+aqxJqFWkAc&#10;qw8y2f8HS14uLw3iNIuGEZK4ghY1nzbvN7fNt+bz5hZtbpofzdfmS3PXfG/uNh/Avt98BNsfNvc7&#10;9y0aeiVrbVMAHMtL47UgK3mlLxR5Y5FU4xLLOQsVXa81XJP4jPhBit9YDXxm9QtFIQYvnAqyrgpT&#10;oUJw/dwnenCQDq1CH9eHPrKVQ2TrJOBNhsnJSWhxjFOP4PO0se4ZUxXyRhYJLr3COMXLC+s8o18h&#10;3i3VlAsRpkRIVINM/W4/JFglOPWHPsya+WwsDFpiP2fhF8qDk+MwoxaSBrCSYTrZ2Q5zsbXhciE9&#10;HlQCdHbWdpDeDjvDyenktNfqdQeTVq+T562n03GvNZgmJ/38ST4e58k7Ty3ppSWnlEnPbj/USe/v&#10;hmb3vLbjeBjrgwzxQ/SgF5Dd/wfSoam+j9uJmCm6vjT7ZsMch+Ddm/MP5XgP9vGXYfQTAAD//wMA&#10;UEsDBBQABgAIAAAAIQCzcVSb2gAAAAcBAAAPAAAAZHJzL2Rvd25yZXYueG1sTI7BTsMwEETvSPyD&#10;tUjcqE0DVRuyqSoEXJCQKKFnJ16SCHsdxW4a/h4jDnAczejNK7azs2KiMfSeEa4XCgRx403PLUL1&#10;9ni1BhGiZqOtZ0L4ogDb8vys0LnxJ36laR9bkSAcco3QxTjkUoamI6fDwg/Eqfvwo9MxxbGVZtSn&#10;BHdWLpVaSad7Tg+dHui+o+Zzf3QIu8PzQ/Yy1c5bs2mrd+Mq9bREvLyYd3cgIs3xbww/+kkdyuRU&#10;+yObICzCTZbdpinCCkSqf2ONkKk1yLKQ//3LbwAAAP//AwBQSwECLQAUAAYACAAAACEAtoM4kv4A&#10;AADhAQAAEwAAAAAAAAAAAAAAAAAAAAAAW0NvbnRlbnRfVHlwZXNdLnhtbFBLAQItABQABgAIAAAA&#10;IQA4/SH/1gAAAJQBAAALAAAAAAAAAAAAAAAAAC8BAABfcmVscy8ucmVsc1BLAQItABQABgAIAAAA&#10;IQAkW7ctUwIAAGEEAAAOAAAAAAAAAAAAAAAAAC4CAABkcnMvZTJvRG9jLnhtbFBLAQItABQABgAI&#10;AAAAIQCzcVSb2gAAAAcBAAAPAAAAAAAAAAAAAAAAAK0EAABkcnMvZG93bnJldi54bWxQSwUGAAAA&#10;AAQABADzAAAAtAUAAAAA&#10;"/>
            </w:pict>
          </mc:Fallback>
        </mc:AlternateContent>
      </w:r>
    </w:p>
    <w:p w:rsidR="00025FA4" w:rsidRDefault="00025FA4" w:rsidP="00025FA4">
      <w:pPr>
        <w:pStyle w:val="a4"/>
        <w:tabs>
          <w:tab w:val="left" w:pos="7230"/>
        </w:tabs>
        <w:spacing w:before="0" w:beforeAutospacing="0" w:after="0" w:afterAutospacing="0"/>
        <w:jc w:val="both"/>
      </w:pPr>
      <w:r>
        <w:rPr>
          <w:lang w:val="en-US"/>
        </w:rPr>
        <w:t xml:space="preserve">                        C</w:t>
      </w:r>
      <w:r>
        <w:t>ООС</w:t>
      </w:r>
      <w:r>
        <w:rPr>
          <w:lang w:val="en-US"/>
        </w:rPr>
        <w:t>H</w:t>
      </w:r>
      <w:r>
        <w:rPr>
          <w:vertAlign w:val="subscript"/>
        </w:rPr>
        <w:t xml:space="preserve">3 </w:t>
      </w:r>
      <w:r>
        <w:t xml:space="preserve">                              </w:t>
      </w:r>
      <w:r>
        <w:rPr>
          <w:lang w:val="en-US"/>
        </w:rPr>
        <w:t>C</w:t>
      </w:r>
      <w:r>
        <w:t>ОО</w:t>
      </w:r>
      <w:r>
        <w:rPr>
          <w:lang w:val="en-US"/>
        </w:rPr>
        <w:t>CH</w:t>
      </w:r>
      <w:r>
        <w:rPr>
          <w:vertAlign w:val="subscript"/>
        </w:rPr>
        <w:t xml:space="preserve">3 </w:t>
      </w:r>
      <w:r>
        <w:t xml:space="preserve">     </w:t>
      </w:r>
      <w:r>
        <w:rPr>
          <w:i/>
          <w:lang w:val="en-US"/>
        </w:rPr>
        <w:t>n</w:t>
      </w:r>
    </w:p>
    <w:p w:rsidR="00025FA4" w:rsidRDefault="0098382C" w:rsidP="0098382C">
      <w:pPr>
        <w:pStyle w:val="a4"/>
        <w:tabs>
          <w:tab w:val="left" w:pos="7230"/>
        </w:tabs>
        <w:spacing w:before="0" w:beforeAutospacing="0" w:after="0" w:afterAutospacing="0"/>
        <w:jc w:val="both"/>
      </w:pPr>
      <w:r>
        <w:t>Органические стекла</w:t>
      </w:r>
      <w:r w:rsidR="00025FA4">
        <w:t xml:space="preserve"> </w:t>
      </w:r>
      <w:r>
        <w:t xml:space="preserve">из </w:t>
      </w:r>
      <w:r w:rsidR="00025FA4">
        <w:t xml:space="preserve">полиметилметакрилата обладают более высокой прозрачность по сравнению с обычным силикатным стеклом, из которого изготавливают оконные стекла, да и прочность стекла из этого полимера в </w:t>
      </w:r>
      <w:proofErr w:type="gramStart"/>
      <w:r w:rsidR="00025FA4">
        <w:t>десятки</w:t>
      </w:r>
      <w:proofErr w:type="gramEnd"/>
      <w:r w:rsidR="00025FA4">
        <w:t xml:space="preserve"> раз превосходит прочность силикатного стекла. Изделия и полиметилметакрилата можно встретить повсюду: часовые стекла, предохранительные стекла приборов и аппаратов, стекла задних и боковых фонарей автомобилей, оптических приборов и различных бытовых изделий.</w:t>
      </w:r>
    </w:p>
    <w:p w:rsidR="00025FA4" w:rsidRDefault="00025FA4" w:rsidP="00025FA4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>
        <w:t xml:space="preserve">Одно из первых применений </w:t>
      </w:r>
      <w:proofErr w:type="spellStart"/>
      <w:r>
        <w:t>полиметилметакрилатных</w:t>
      </w:r>
      <w:proofErr w:type="spellEnd"/>
      <w:r>
        <w:t xml:space="preserve"> стекол – остекление кабин и иллюминаторов в самолетах, которое стало широко использоваться сначала в США. Сейчас говоря об органическом стекле, часто используют фирменное название – </w:t>
      </w:r>
      <w:r>
        <w:rPr>
          <w:i/>
        </w:rPr>
        <w:t>плексиглас</w:t>
      </w:r>
      <w:r>
        <w:t>.</w:t>
      </w:r>
    </w:p>
    <w:p w:rsidR="00025FA4" w:rsidRDefault="00025FA4" w:rsidP="00025FA4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>
        <w:t xml:space="preserve">Для современных сверхзвуковых самолетов применение плексигласа невозможно из-за высокой температуры набегающего воздушного потока – порядка 150 ÷ 200 </w:t>
      </w:r>
      <w:r>
        <w:rPr>
          <w:vertAlign w:val="superscript"/>
        </w:rPr>
        <w:t>0</w:t>
      </w:r>
      <w:r>
        <w:t>С, при которой происходит размягчение оргстекла. Но сейчас удалось создать органические стекла, работающие и в таких условиях, например, путем введения атомов фтора в молекулу исходного мономера.</w:t>
      </w:r>
    </w:p>
    <w:p w:rsidR="00025FA4" w:rsidRDefault="00025FA4" w:rsidP="00025FA4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>
        <w:t>В автомобильной промышленности и в строительстве широко применяют краски на основе полиметилметакрилата; они стойки к механическим воздействиям и к атмосферным факторам.</w:t>
      </w:r>
    </w:p>
    <w:p w:rsidR="00FA7DBD" w:rsidRDefault="00025FA4" w:rsidP="00FA7DB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>
        <w:t xml:space="preserve">  Особенность полиметилметакрилата, отличающая его от многих других полимеров, - способность к количественной деполимеризации (процесс, обратный полимеризации), до исходного мономера, что позволяет легко утилизировать отходы этого полимера</w:t>
      </w:r>
      <w:r w:rsidR="00FA7DBD">
        <w:t xml:space="preserve"> [4</w:t>
      </w:r>
      <w:bookmarkStart w:id="0" w:name="_GoBack"/>
      <w:bookmarkEnd w:id="0"/>
      <w:r w:rsidR="00FA7DBD">
        <w:t>]</w:t>
      </w:r>
      <w:r>
        <w:t>.</w:t>
      </w:r>
    </w:p>
    <w:p w:rsidR="00FA7DBD" w:rsidRDefault="00FA7DBD" w:rsidP="00FA7DB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 w:rsidRPr="00FA7DBD">
        <w:rPr>
          <w:b/>
        </w:rPr>
        <w:lastRenderedPageBreak/>
        <w:t>Линолеум</w:t>
      </w:r>
      <w:r>
        <w:t xml:space="preserve"> получают из п</w:t>
      </w:r>
      <w:r w:rsidRPr="00FA7DBD">
        <w:t>оливинилхлорид</w:t>
      </w:r>
      <w:r>
        <w:t>а</w:t>
      </w:r>
      <w:r>
        <w:t xml:space="preserve"> (ПВХ) – синтетический полимер, продукт полимеризации винилхлорида:</w:t>
      </w:r>
    </w:p>
    <w:p w:rsidR="00FA7DBD" w:rsidRDefault="00FA7DBD" w:rsidP="00FA7DB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-5715</wp:posOffset>
                </wp:positionV>
                <wp:extent cx="228600" cy="534670"/>
                <wp:effectExtent l="9525" t="13335" r="9525" b="13970"/>
                <wp:wrapNone/>
                <wp:docPr id="17" name="Левая кругл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28600" cy="534670"/>
                        </a:xfrm>
                        <a:prstGeom prst="leftBracket">
                          <a:avLst>
                            <a:gd name="adj" fmla="val 194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круглая скобка 17" o:spid="_x0000_s1026" type="#_x0000_t85" style="position:absolute;margin-left:190.5pt;margin-top:-.45pt;width:18pt;height:42.1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9x7tgIAADcFAAAOAAAAZHJzL2Uyb0RvYy54bWysVF2O0zAQfkfiDpbfu0m66V+06WrpD0Ja&#10;YKWFA7ix04R17GC7TXcREogDcAAusYB4WSTOkN6IsZMtLbwgRB4cT2byeb6Zb3xyuik4WjOlcyli&#10;HBz5GDGRSJqLZYxfvph3hhhpQwQlXAoW42um8en44YOTqoxYV2aSU6YQgAgdVWWMM2PKyPN0krGC&#10;6CNZMgHOVKqCGDDV0qOKVIBecK/r+32vkoqWSiZMa/g6bZx47PDTlCXmeZpqZhCPMeRm3KrcurCr&#10;Nz4h0VKRMsuTNg3yD1kUJBdw6A5qSgxBK5X/AVXkiZJapuYokYUn0zRPmOMAbAL/NzaXGSmZ4wLF&#10;0eWuTPr/wSbP1hcK5RR6N8BIkAJ6VH+qv9Vf6tvtR1Tfbd9tP9Rf6+/O3L6v7+of9WdYbxH8ANWr&#10;Sh0ByGV5oSx/XZ7L5EqDwzvwWENDDFpUTyWFQ8jKSFexTaoKpCR0JvCHvn3cZygN2rg+Xe/6xDYG&#10;JfCx2x32IQwl4Oodh/2B66NHIotlsyiVNo+ZLJDdxJiz1DxSJLlixmGT9bk2rlu0pUzoK4zSgkPv&#10;14SjYBSOAssOMNtg2N2j2j+FnOecO/VwgaoYj3rdngPXkufUOl051HIx4QoBKLBo2DWwB2FKrgR1&#10;YBkjdNbuDcl5s4fDubB4UIE2dVsLJ7A3I380G86GYSfs9med0J9OO2fzSdjpz4NBb3o8nUymwVub&#10;WhBGWU4pEza7e7EH4d+JqR27RqY7uR+w0Ptk5+5pa7gX5h2m4UoMXO7fjp2TjlVLI6+FpNegHKcR&#10;6DrcNtDTTKobjCqY3Bjr1yuiGEb8iYDRGAVhaEfdGWFv0AVD7XsW+x4iEoCKscGo2U5Mcz2sSpUv&#10;MytL11Yhz0CxaW5s+6yam6xaA6bTMWhvEjv++7aL+nXfjX8CAAD//wMAUEsDBBQABgAIAAAAIQBg&#10;owEb3gAAAAgBAAAPAAAAZHJzL2Rvd25yZXYueG1sTI9BS8NAFITvgv9heYK3dhNXaozZlGLxIkho&#10;q/T6kjyzwezbkN228d+7nvQ4zDDzTbGe7SDONPnesYZ0mYAgblzbc6fh/fCyyED4gNzi4Jg0fJOH&#10;dXl9VWDeugvv6LwPnYgl7HPUYEIYcyl9Y8iiX7qROHqfbrIYopw62U54ieV2kHdJspIWe44LBkd6&#10;NtR87U9WQ/VxUKZe1du3cXusqtf5iBultL69mTdPIALN4S8Mv/gRHcrIVLsTt14MGlSWxi9Bw+IR&#10;RPTv04eoaw2ZUiDLQv4/UP4AAAD//wMAUEsBAi0AFAAGAAgAAAAhALaDOJL+AAAA4QEAABMAAAAA&#10;AAAAAAAAAAAAAAAAAFtDb250ZW50X1R5cGVzXS54bWxQSwECLQAUAAYACAAAACEAOP0h/9YAAACU&#10;AQAACwAAAAAAAAAAAAAAAAAvAQAAX3JlbHMvLnJlbHNQSwECLQAUAAYACAAAACEA8PPce7YCAAA3&#10;BQAADgAAAAAAAAAAAAAAAAAuAgAAZHJzL2Uyb0RvYy54bWxQSwECLQAUAAYACAAAACEAYKMBG94A&#10;AAAIAQAADwAAAAAAAAAAAAAAAAAQBQAAZHJzL2Rvd25yZXYueG1sUEsFBgAAAAAEAAQA8wAAABsG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-5715</wp:posOffset>
                </wp:positionV>
                <wp:extent cx="228600" cy="534670"/>
                <wp:effectExtent l="9525" t="13335" r="9525" b="13970"/>
                <wp:wrapNone/>
                <wp:docPr id="16" name="Левая круглая скоб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34670"/>
                        </a:xfrm>
                        <a:prstGeom prst="leftBracket">
                          <a:avLst>
                            <a:gd name="adj" fmla="val 194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круглая скобка 16" o:spid="_x0000_s1026" type="#_x0000_t85" style="position:absolute;margin-left:126pt;margin-top:-.45pt;width:18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uYqQIAACgFAAAOAAAAZHJzL2Uyb0RvYy54bWysVF2O0zAQfkfiDpbfu/nZtNtWm66W/iCk&#10;BVZaOIAbO01Yxw6223RBSCAOwAG4xALiZZE4Q3ojxk5aWvYFIfrgzmTsz/PNfOPTs3XB0YopnUsR&#10;4+DIx4iJRNJcLGL88sWs08dIGyIo4VKwGN8wjc9GDx+cVuWQhTKTnDKFAEToYVXGODOmHHqeTjJW&#10;EH0kSyYgmEpVEAOuWnhUkQrQC+6Fvt/zKqloqWTCtIavkyaIRw4/TVlinqepZgbxGENuxq3KrXO7&#10;eqNTMlwoUmZ50qZB/iGLguQCLt1BTYghaKnye1BFniipZWqOEll4Mk3zhDkOwCbw/2BzlZGSOS5Q&#10;HF3uyqT/H2zybHWpUE6hdz2MBCmgR/Xn+nv9tb7dfEL13eb95mP9rf7h3M2H+q7+WX+B9RbBAahe&#10;VeohgFyVl8ry1+WFTK41BLyDiHU07EHz6qmkcAlZGukqtk5VYU9CLdDaNeZm1xi2NiiBj2HY7/nQ&#10;vgRC3eOod+Ia55Hh9nCptHnMZIGsEWPOUvNIkeSaGXcHWV1o49pDW46EvsIoLTg0e0U4CgbRILB0&#10;ALPdDNYW1Z4UcpZz7uTCBapiPOiGXQeuJc+pDTr+ajEfc4UAFFi4Xwt7sE3JpaAOLGOETlvbkJw3&#10;NlzOhcWDCrSp21o4Rb0d+INpf9qPOlHYm3YifzLpnM/GUac3C066k+PJeDwJ3tnUgmiY5ZQyYbPb&#10;qjuI/k497Zw1utzp+4CF3ic7c7/7ZL3DNFyJgcv237FzWrHyaPQ0l/QGpKJkM67wvICRSfUGowpG&#10;Ncb69ZIohhF/ImAWBkEU2dl2TtQ9CcFR+5H5foSIBKBibDBqzLFp3oNlqfJFBjcFrq1CnoNE09xs&#10;tdxk1QobxtExaJ8OO+/7vtv1+4Eb/QIAAP//AwBQSwMEFAAGAAgAAAAhAD4TXxLcAAAACAEAAA8A&#10;AABkcnMvZG93bnJldi54bWxMj8FOwzAQRO9I/IO1SNxaB1egNGRToSIOiBMtIPXmJkscEa9DvG0D&#10;X485wXE0o5k35WryvTrSGLvACFfzDBRxHZqOW4SX7cMsBxXFcmP7wITwRRFW1flZaYsmnPiZjhtp&#10;VSrhWFgEJzIUWsfakbdxHgbi5L2H0VtJcmx1M9pTKve9Nll2o73tOC04O9DaUf2xOXiE+lW+3yg8&#10;6Xtykq3N545FPyJeXkx3t6CEJvkLwy9+QocqMe3DgZuoegRzbdIXQZgtQSXf5HnSe4R8sQBdlfr/&#10;geoHAAD//wMAUEsBAi0AFAAGAAgAAAAhALaDOJL+AAAA4QEAABMAAAAAAAAAAAAAAAAAAAAAAFtD&#10;b250ZW50X1R5cGVzXS54bWxQSwECLQAUAAYACAAAACEAOP0h/9YAAACUAQAACwAAAAAAAAAAAAAA&#10;AAAvAQAAX3JlbHMvLnJlbHNQSwECLQAUAAYACAAAACEAUYcbmKkCAAAoBQAADgAAAAAAAAAAAAAA&#10;AAAuAgAAZHJzL2Uyb0RvYy54bWxQSwECLQAUAAYACAAAACEAPhNfEtwAAAAIAQAADwAAAAAAAAAA&#10;AAAAAAADBQAAZHJzL2Rvd25yZXYueG1sUEsFBgAAAAAEAAQA8wAAAAwGAAAAAA==&#10;"/>
            </w:pict>
          </mc:Fallback>
        </mc:AlternateContent>
      </w:r>
      <w:proofErr w:type="gramStart"/>
      <w:r>
        <w:rPr>
          <w:i/>
          <w:lang w:val="en-US"/>
        </w:rPr>
        <w:t>n</w:t>
      </w:r>
      <w:proofErr w:type="gramEnd"/>
      <w:r>
        <w:rPr>
          <w:lang w:val="en-US"/>
        </w:rPr>
        <w:t xml:space="preserve"> CH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</w:t>
      </w:r>
      <w:proofErr w:type="spellStart"/>
      <w:r>
        <w:rPr>
          <w:lang w:val="en-US"/>
        </w:rPr>
        <w:t>CHCl</w:t>
      </w:r>
      <w:proofErr w:type="spellEnd"/>
      <w:r>
        <w:rPr>
          <w:lang w:val="en-US"/>
        </w:rPr>
        <w:t xml:space="preserve">   →    - CH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- CH – </w:t>
      </w:r>
    </w:p>
    <w:p w:rsidR="00FA7DBD" w:rsidRDefault="00FA7DBD" w:rsidP="00FA7DBD">
      <w:pPr>
        <w:pStyle w:val="a4"/>
        <w:tabs>
          <w:tab w:val="left" w:pos="7230"/>
        </w:tabs>
        <w:spacing w:before="0" w:beforeAutospacing="0" w:after="0" w:afterAutospacing="0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40640</wp:posOffset>
                </wp:positionV>
                <wp:extent cx="0" cy="114300"/>
                <wp:effectExtent l="13335" t="12065" r="5715" b="698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8pt,3.2pt" to="178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GQTgIAAFk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QYQkbmBG3ef1h/Vd9737sr5D64/dz+5b97W773509+tbsB/Wn8D2h93D&#10;1n2HIB162WqbA+RIXhnfDbKU1/pSkbcWSTWqsZyxUNPNSsM9qc+IH6X4jdXAaNq+VBRi8Nyp0Nhl&#10;ZRoPCS1DyzC/1X5+bOkQ2TgJeNM0O07CaGOc7/K0se4FUw3yRhEJLn1ncY4Xl9Z5HjjfhXi3VBMu&#10;RFCHkKgtorNBfxASrBKc+kMfZs1sOhIGLbDXV/iFouDkMMyouaQBrGaYjre2w1xsbLhcSI8HlQCd&#10;rbUR0Luz5Gx8Oj7Neln/ZNzLkrLsPZ+Mst7JJH02KI/L0ahM33tqaZbXnFImPbudmNPs78SyfVYb&#10;Ge7lvG9D/Bg99AvI7v4D6TBKP72NDqaKrq7MbsSg3xC8fWv+gRzuwT78Igx/AQAA//8DAFBLAwQU&#10;AAYACAAAACEAUoUX+9wAAAAIAQAADwAAAGRycy9kb3ducmV2LnhtbEyPQU+DQBSE7yb+h80z8dK0&#10;ixTRII/GqNy8tNp4fYUnENm3lN226K93jQc9TmYy802+mkyvjjy6zgrC1SICxVLZupMG4fWlnN+C&#10;cp6kpt4KI3yyg1VxfpZTVtuTrPm48Y0KJeIyQmi9HzKtXdWyIbewA0vw3u1oyAc5Nroe6RTKTa/j&#10;KEq1oU7CQksDP7RcfWwOBsGVW96XX7NqFr0tG8vx/vH5iRAvL6b7O1CeJ/8Xhh/8gA5FYNrZg9RO&#10;9QjL65s0RBHSBFTwf/UOIU4S0EWu/x8ovgEAAP//AwBQSwECLQAUAAYACAAAACEAtoM4kv4AAADh&#10;AQAAEwAAAAAAAAAAAAAAAAAAAAAAW0NvbnRlbnRfVHlwZXNdLnhtbFBLAQItABQABgAIAAAAIQA4&#10;/SH/1gAAAJQBAAALAAAAAAAAAAAAAAAAAC8BAABfcmVscy8ucmVsc1BLAQItABQABgAIAAAAIQCc&#10;gCGQTgIAAFkEAAAOAAAAAAAAAAAAAAAAAC4CAABkcnMvZTJvRG9jLnhtbFBLAQItABQABgAIAAAA&#10;IQBShRf73AAAAAgBAAAPAAAAAAAAAAAAAAAAAKgEAABkcnMvZG93bnJldi54bWxQSwUGAAAAAAQA&#10;BADzAAAAsQUAAAAA&#10;"/>
            </w:pict>
          </mc:Fallback>
        </mc:AlternateContent>
      </w:r>
    </w:p>
    <w:p w:rsidR="00FA7DBD" w:rsidRDefault="00FA7DBD" w:rsidP="00FA7DBD">
      <w:pPr>
        <w:pStyle w:val="a4"/>
        <w:tabs>
          <w:tab w:val="left" w:pos="7230"/>
        </w:tabs>
        <w:spacing w:before="0" w:beforeAutospacing="0" w:after="0" w:afterAutospacing="0"/>
        <w:jc w:val="both"/>
      </w:pPr>
      <w:r>
        <w:rPr>
          <w:lang w:val="en-US"/>
        </w:rPr>
        <w:t xml:space="preserve">                                                          </w:t>
      </w:r>
      <w:proofErr w:type="spellStart"/>
      <w:r>
        <w:rPr>
          <w:lang w:val="en-US"/>
        </w:rPr>
        <w:t>Cl</w:t>
      </w:r>
      <w:proofErr w:type="spellEnd"/>
      <w:r w:rsidRPr="00FA7DBD">
        <w:rPr>
          <w:vertAlign w:val="subscript"/>
        </w:rPr>
        <w:t xml:space="preserve"> </w:t>
      </w:r>
      <w:r w:rsidRPr="00FA7DBD">
        <w:t xml:space="preserve"> </w:t>
      </w:r>
      <w:r>
        <w:t xml:space="preserve">     </w:t>
      </w:r>
      <w:r w:rsidRPr="00FA7DBD">
        <w:t xml:space="preserve"> </w:t>
      </w:r>
      <w:r>
        <w:t xml:space="preserve">  </w:t>
      </w:r>
      <w:r>
        <w:rPr>
          <w:i/>
          <w:lang w:val="en-US"/>
        </w:rPr>
        <w:t>n</w:t>
      </w:r>
    </w:p>
    <w:p w:rsidR="00FA7DBD" w:rsidRPr="00FA7DBD" w:rsidRDefault="00FA7DBD" w:rsidP="00FA7DB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 w:rsidRPr="00FA7DBD">
        <w:t>ПВХ – прочный термопластичный полимер белого цвета</w:t>
      </w:r>
      <w:r>
        <w:t xml:space="preserve">. </w:t>
      </w:r>
      <w:r w:rsidRPr="00FA7DBD">
        <w:t xml:space="preserve">При обычной температуре это жесткий и твердый материал. Из него изготавливают оконные рамы, двери, различную тару, сантехническую плитку, декоративные покрытия, линолеум, моющиеся обои, трубы для водоснабжения, ирригации и канализации, облицовочные и звукоизоляционные материалы. </w:t>
      </w:r>
      <w:proofErr w:type="gramStart"/>
      <w:r w:rsidRPr="00FA7DBD">
        <w:t xml:space="preserve">При введении жидкого пластификатора (например, </w:t>
      </w:r>
      <w:proofErr w:type="spellStart"/>
      <w:r w:rsidRPr="00FA7DBD">
        <w:t>дибутилфталата</w:t>
      </w:r>
      <w:proofErr w:type="spellEnd"/>
      <w:r w:rsidRPr="00FA7DBD">
        <w:t>) свойства этого полимера неузнаваемо меняются: он становится мягким и эластичным; из него можно изготавливать искусственную кожу, а из нее – разнообразную одежду, обувь, дамские сумочки, ремни, клеёнку, школьные доски; можно делать технические волокна и плёнки, изоляцию для электропроводов и кабелей, гибкие трубки для переливания крови и многое др.</w:t>
      </w:r>
      <w:proofErr w:type="gramEnd"/>
    </w:p>
    <w:p w:rsidR="00FA7DBD" w:rsidRPr="00FA7DBD" w:rsidRDefault="00FA7DBD" w:rsidP="00FA7DB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 w:rsidRPr="00FA7DBD">
        <w:t xml:space="preserve">Благодаря присутствию атомов хлора ПВХ </w:t>
      </w:r>
      <w:proofErr w:type="spellStart"/>
      <w:r w:rsidRPr="00FA7DBD">
        <w:t>негорюч</w:t>
      </w:r>
      <w:proofErr w:type="spellEnd"/>
      <w:r w:rsidRPr="00FA7DBD">
        <w:t xml:space="preserve"> (очень ценное свойство), но при температурах выше 120 </w:t>
      </w:r>
      <w:r w:rsidRPr="00FA7DBD">
        <w:rPr>
          <w:vertAlign w:val="superscript"/>
        </w:rPr>
        <w:t>0</w:t>
      </w:r>
      <w:r w:rsidRPr="00FA7DBD">
        <w:t xml:space="preserve">С этот химически устойчивый полимер начинает разлагаться, выделяя агрессивный </w:t>
      </w:r>
      <w:proofErr w:type="spellStart"/>
      <w:r w:rsidRPr="00FA7DBD">
        <w:t>хлороводород</w:t>
      </w:r>
      <w:proofErr w:type="spellEnd"/>
      <w:r w:rsidRPr="00FA7DBD">
        <w:t xml:space="preserve"> и различные хлорсодержащие органические соединения, в том числе высокотоксичные </w:t>
      </w:r>
      <w:proofErr w:type="spellStart"/>
      <w:r w:rsidRPr="00FA7DBD">
        <w:t>диоксины</w:t>
      </w:r>
      <w:proofErr w:type="spellEnd"/>
      <w:r w:rsidRPr="00FA7DBD">
        <w:t xml:space="preserve">. Поэтому тривиальные способы утилизации отходов из ПВХ (например, сжигание) в этом случае не подходят. Другой недостаток ПВХ – низкая морозостойкость. При низких температурах одежда из него становится жесткой и может растрескаться. Размягчаться ПВХ начинает при 80 </w:t>
      </w:r>
      <w:r w:rsidRPr="00FA7DBD">
        <w:rPr>
          <w:vertAlign w:val="superscript"/>
        </w:rPr>
        <w:t>0</w:t>
      </w:r>
      <w:r w:rsidRPr="00FA7DBD">
        <w:t xml:space="preserve">С, а перерабатывают его при 180 ÷240 </w:t>
      </w:r>
      <w:r w:rsidRPr="00FA7DBD">
        <w:rPr>
          <w:vertAlign w:val="superscript"/>
        </w:rPr>
        <w:t>0</w:t>
      </w:r>
      <w:r w:rsidRPr="00FA7DBD">
        <w:t xml:space="preserve">С, когда он хорошо «течёт» под давлением, в присутствии </w:t>
      </w:r>
      <w:proofErr w:type="spellStart"/>
      <w:r w:rsidRPr="00FA7DBD">
        <w:t>термостабилизаторов</w:t>
      </w:r>
      <w:proofErr w:type="spellEnd"/>
      <w:r w:rsidRPr="00FA7DBD">
        <w:t xml:space="preserve"> (обычно основные соли </w:t>
      </w:r>
      <w:proofErr w:type="spellStart"/>
      <w:r w:rsidRPr="00FA7DBD">
        <w:rPr>
          <w:lang w:val="en-US"/>
        </w:rPr>
        <w:t>Pb</w:t>
      </w:r>
      <w:proofErr w:type="spellEnd"/>
      <w:r w:rsidRPr="00FA7DBD">
        <w:t xml:space="preserve">), связывающих выделяющийся  </w:t>
      </w:r>
      <w:proofErr w:type="spellStart"/>
      <w:r w:rsidRPr="00FA7DBD">
        <w:rPr>
          <w:lang w:val="en-US"/>
        </w:rPr>
        <w:t>HCl</w:t>
      </w:r>
      <w:proofErr w:type="spellEnd"/>
      <w:r w:rsidRPr="00FA7DBD">
        <w:t>.</w:t>
      </w:r>
    </w:p>
    <w:p w:rsidR="00FA7DBD" w:rsidRPr="00FA7DBD" w:rsidRDefault="00FA7DBD" w:rsidP="00FA7DBD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r w:rsidRPr="00FA7DBD">
        <w:t xml:space="preserve">В 60-е годы </w:t>
      </w:r>
      <w:r w:rsidRPr="00FA7DBD">
        <w:rPr>
          <w:lang w:val="en-US"/>
        </w:rPr>
        <w:t>XX</w:t>
      </w:r>
      <w:r w:rsidRPr="00FA7DBD">
        <w:t xml:space="preserve"> века это был самый распространенный полимер. Сейчас, когда большинство государств подписало Международную конвенцию о защите озонового слоя планеты, производство и использование хлорсодержащих продуктов сокращается. А это означает, что будет уменьшаться и потребление ПВХ</w:t>
      </w:r>
      <w:r>
        <w:t xml:space="preserve"> [4</w:t>
      </w:r>
      <w:r>
        <w:t>]</w:t>
      </w:r>
      <w:r w:rsidRPr="00FA7DBD">
        <w:t>.</w:t>
      </w:r>
    </w:p>
    <w:p w:rsidR="00FA7DBD" w:rsidRDefault="00FA7DBD" w:rsidP="0098382C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</w:p>
    <w:p w:rsidR="00151D2B" w:rsidRDefault="00151D2B" w:rsidP="0098382C">
      <w:pPr>
        <w:pStyle w:val="a4"/>
        <w:tabs>
          <w:tab w:val="left" w:pos="7230"/>
        </w:tabs>
        <w:spacing w:before="0" w:beforeAutospacing="0" w:after="0" w:afterAutospacing="0"/>
        <w:ind w:firstLine="708"/>
        <w:jc w:val="both"/>
      </w:pPr>
      <w:proofErr w:type="spellStart"/>
      <w:proofErr w:type="gramStart"/>
      <w:r>
        <w:rPr>
          <w:b/>
          <w:bCs/>
        </w:rPr>
        <w:t>Гудро́н</w:t>
      </w:r>
      <w:proofErr w:type="spellEnd"/>
      <w:proofErr w:type="gramEnd"/>
      <w:r>
        <w:t xml:space="preserve"> (</w:t>
      </w:r>
      <w:hyperlink r:id="rId87" w:tooltip="Французский язык" w:history="1">
        <w:r>
          <w:rPr>
            <w:rStyle w:val="a3"/>
          </w:rPr>
          <w:t>фр.</w:t>
        </w:r>
      </w:hyperlink>
      <w:r>
        <w:t> </w:t>
      </w:r>
      <w:r>
        <w:rPr>
          <w:i/>
          <w:iCs/>
          <w:lang w:val="fr-FR"/>
        </w:rPr>
        <w:t>goudron</w:t>
      </w:r>
      <w:r>
        <w:t xml:space="preserve">) — остаток, образующийся в результате отгонки из </w:t>
      </w:r>
      <w:hyperlink r:id="rId88" w:tooltip="Нефть" w:history="1">
        <w:r>
          <w:rPr>
            <w:rStyle w:val="a3"/>
          </w:rPr>
          <w:t>нефти</w:t>
        </w:r>
      </w:hyperlink>
      <w:r>
        <w:t xml:space="preserve"> при атмосферном давлении и под вакуумом фракций, выкипающих до 450—600 °C (в зависимости от природы нефти). Выход гудрона — от 10 до 45 % от массы нефти. Гудрон — вязкая жидкость или твердый </w:t>
      </w:r>
      <w:hyperlink r:id="rId89" w:tooltip="Асфальт" w:history="1">
        <w:proofErr w:type="spellStart"/>
        <w:r>
          <w:rPr>
            <w:rStyle w:val="a3"/>
          </w:rPr>
          <w:t>асфальтоподобный</w:t>
        </w:r>
        <w:proofErr w:type="spellEnd"/>
      </w:hyperlink>
      <w:r>
        <w:t xml:space="preserve"> продукт черного цвета с блестящим изломом. Содержит </w:t>
      </w:r>
      <w:hyperlink r:id="rId90" w:tooltip="Парафиновые углеводороды" w:history="1">
        <w:r>
          <w:rPr>
            <w:rStyle w:val="a3"/>
          </w:rPr>
          <w:t>парафиновые</w:t>
        </w:r>
      </w:hyperlink>
      <w:r>
        <w:t xml:space="preserve">, </w:t>
      </w:r>
      <w:hyperlink r:id="rId91" w:tooltip="Нафтеновые углеводороды" w:history="1">
        <w:r>
          <w:rPr>
            <w:rStyle w:val="a3"/>
          </w:rPr>
          <w:t>нафтеновые</w:t>
        </w:r>
      </w:hyperlink>
      <w:r>
        <w:t xml:space="preserve"> и </w:t>
      </w:r>
      <w:hyperlink r:id="rId92" w:tooltip="Ароматические углеводороды" w:history="1">
        <w:r>
          <w:rPr>
            <w:rStyle w:val="a3"/>
          </w:rPr>
          <w:t>ароматические</w:t>
        </w:r>
      </w:hyperlink>
      <w:r>
        <w:t xml:space="preserve"> </w:t>
      </w:r>
      <w:hyperlink r:id="rId93" w:tooltip="Углеводороды" w:history="1">
        <w:r>
          <w:rPr>
            <w:rStyle w:val="a3"/>
          </w:rPr>
          <w:t>углеводороды</w:t>
        </w:r>
      </w:hyperlink>
      <w:r>
        <w:t xml:space="preserve"> (45-95 %), </w:t>
      </w:r>
      <w:hyperlink r:id="rId94" w:tooltip="Асфальтены" w:history="1">
        <w:proofErr w:type="spellStart"/>
        <w:r>
          <w:rPr>
            <w:rStyle w:val="a3"/>
          </w:rPr>
          <w:t>асфальтены</w:t>
        </w:r>
        <w:proofErr w:type="spellEnd"/>
      </w:hyperlink>
      <w:r>
        <w:t xml:space="preserve"> (3-17 %), а также нефтяные смолы (2-38 %), </w:t>
      </w:r>
      <w:hyperlink r:id="rId95" w:tooltip="Адсорбция" w:history="1">
        <w:r>
          <w:rPr>
            <w:rStyle w:val="a3"/>
          </w:rPr>
          <w:t>адсорбируемые</w:t>
        </w:r>
      </w:hyperlink>
      <w:r>
        <w:t xml:space="preserve"> </w:t>
      </w:r>
      <w:hyperlink r:id="rId96" w:tooltip="Силикагель" w:history="1">
        <w:r>
          <w:rPr>
            <w:rStyle w:val="a3"/>
          </w:rPr>
          <w:t>силикагелем</w:t>
        </w:r>
      </w:hyperlink>
      <w:r>
        <w:t xml:space="preserve"> из </w:t>
      </w:r>
      <w:proofErr w:type="spellStart"/>
      <w:r>
        <w:t>деасфальтизированного</w:t>
      </w:r>
      <w:proofErr w:type="spellEnd"/>
      <w:r>
        <w:t xml:space="preserve"> продукта. </w:t>
      </w:r>
      <w:proofErr w:type="gramStart"/>
      <w:r>
        <w:t xml:space="preserve">Кроме того, в гудроне концентрируются практически все присутствующие в нефти </w:t>
      </w:r>
      <w:hyperlink r:id="rId97" w:tooltip="Металл" w:history="1">
        <w:r>
          <w:rPr>
            <w:rStyle w:val="a3"/>
          </w:rPr>
          <w:t>металлы</w:t>
        </w:r>
      </w:hyperlink>
      <w:r>
        <w:t xml:space="preserve">; так, содержание </w:t>
      </w:r>
      <w:hyperlink r:id="rId98" w:tooltip="Ванадий" w:history="1">
        <w:r>
          <w:rPr>
            <w:rStyle w:val="a3"/>
          </w:rPr>
          <w:t>ванадия</w:t>
        </w:r>
      </w:hyperlink>
      <w:r>
        <w:t xml:space="preserve"> может достигать 0,046 %, </w:t>
      </w:r>
      <w:hyperlink r:id="rId99" w:tooltip="Никель" w:history="1">
        <w:r>
          <w:rPr>
            <w:rStyle w:val="a3"/>
          </w:rPr>
          <w:t>никеля</w:t>
        </w:r>
      </w:hyperlink>
      <w:r>
        <w:t xml:space="preserve"> — 0,014 %. Гудрон используют для производства дорожных, кровельных и строительных </w:t>
      </w:r>
      <w:hyperlink r:id="rId100" w:tooltip="Битум" w:history="1">
        <w:r>
          <w:rPr>
            <w:rStyle w:val="a3"/>
          </w:rPr>
          <w:t>битумов</w:t>
        </w:r>
      </w:hyperlink>
      <w:r>
        <w:t xml:space="preserve">, малозольного </w:t>
      </w:r>
      <w:hyperlink r:id="rId101" w:tooltip="Нефтяной кокс" w:history="1">
        <w:r>
          <w:rPr>
            <w:rStyle w:val="a3"/>
          </w:rPr>
          <w:t>кокса</w:t>
        </w:r>
      </w:hyperlink>
      <w:r>
        <w:t xml:space="preserve">, смазочных масел, </w:t>
      </w:r>
      <w:hyperlink r:id="rId102" w:tooltip="Мазут" w:history="1">
        <w:r>
          <w:rPr>
            <w:rStyle w:val="a3"/>
          </w:rPr>
          <w:t>мазута</w:t>
        </w:r>
      </w:hyperlink>
      <w:r>
        <w:t xml:space="preserve">, горючих </w:t>
      </w:r>
      <w:hyperlink r:id="rId103" w:tooltip="Газ" w:history="1">
        <w:r>
          <w:rPr>
            <w:rStyle w:val="a3"/>
          </w:rPr>
          <w:t>газов</w:t>
        </w:r>
      </w:hyperlink>
      <w:r>
        <w:t xml:space="preserve"> и моторного топлива, а также применяется в </w:t>
      </w:r>
      <w:hyperlink r:id="rId104" w:tooltip="Коктейль Молотова" w:history="1">
        <w:r>
          <w:rPr>
            <w:rStyle w:val="a3"/>
          </w:rPr>
          <w:t>Коктейлях Молотова</w:t>
        </w:r>
      </w:hyperlink>
      <w:r>
        <w:t>, изготовленных по финскому рецепту для увеличения эффективности</w:t>
      </w:r>
      <w:r w:rsidRPr="00151D2B">
        <w:t xml:space="preserve"> </w:t>
      </w:r>
      <w:r>
        <w:t>[1].</w:t>
      </w:r>
      <w:proofErr w:type="gramEnd"/>
    </w:p>
    <w:p w:rsidR="009F7BA6" w:rsidRDefault="009F7BA6" w:rsidP="007E0A28">
      <w:pPr>
        <w:jc w:val="both"/>
      </w:pPr>
    </w:p>
    <w:sectPr w:rsidR="009F7BA6" w:rsidSect="00151D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633"/>
    <w:multiLevelType w:val="multilevel"/>
    <w:tmpl w:val="91D8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12E0F"/>
    <w:multiLevelType w:val="multilevel"/>
    <w:tmpl w:val="579E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08"/>
    <w:rsid w:val="00025FA4"/>
    <w:rsid w:val="00151D2B"/>
    <w:rsid w:val="007E0A28"/>
    <w:rsid w:val="0098382C"/>
    <w:rsid w:val="009F7BA6"/>
    <w:rsid w:val="00BD3B6D"/>
    <w:rsid w:val="00D85908"/>
    <w:rsid w:val="00E14216"/>
    <w:rsid w:val="00EB377E"/>
    <w:rsid w:val="00FA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51D2B"/>
    <w:rPr>
      <w:color w:val="0000FF"/>
      <w:u w:val="single"/>
    </w:rPr>
  </w:style>
  <w:style w:type="paragraph" w:styleId="a4">
    <w:name w:val="Normal (Web)"/>
    <w:basedOn w:val="a"/>
    <w:unhideWhenUsed/>
    <w:rsid w:val="00BD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51D2B"/>
    <w:rPr>
      <w:color w:val="0000FF"/>
      <w:u w:val="single"/>
    </w:rPr>
  </w:style>
  <w:style w:type="paragraph" w:styleId="a4">
    <w:name w:val="Normal (Web)"/>
    <w:basedOn w:val="a"/>
    <w:unhideWhenUsed/>
    <w:rsid w:val="00BD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3%D0%B8%D0%BF%D1%81" TargetMode="External"/><Relationship Id="rId21" Type="http://schemas.openxmlformats.org/officeDocument/2006/relationships/hyperlink" Target="http://ru.wikipedia.org/wiki/%D0%A6%D0%B5%D0%BC%D0%B5%D0%BD%D1%82%D0%BD%D1%8B%D0%B9_%D0%BA%D0%BB%D0%B8%D0%BD%D0%BA%D0%B5%D1%80" TargetMode="External"/><Relationship Id="rId42" Type="http://schemas.openxmlformats.org/officeDocument/2006/relationships/hyperlink" Target="http://ru.wikipedia.org/wiki/%D0%92%D0%BE%D0%BB%D0%BE%D0%B3%D0%B4%D0%B0" TargetMode="External"/><Relationship Id="rId47" Type="http://schemas.openxmlformats.org/officeDocument/2006/relationships/hyperlink" Target="http://ru.wikipedia.org/wiki/%D0%9C%D0%B5%D1%81%D0%BE%D0%BF%D0%BE%D1%82%D0%B0%D0%BC%D0%B8%D1%8F" TargetMode="External"/><Relationship Id="rId63" Type="http://schemas.openxmlformats.org/officeDocument/2006/relationships/hyperlink" Target="http://ru.wikipedia.org/wiki/%D0%A4%D1%82%D0%BE%D1%80%D0%B8%D0%B4" TargetMode="External"/><Relationship Id="rId68" Type="http://schemas.openxmlformats.org/officeDocument/2006/relationships/hyperlink" Target="http://ru.wikipedia.org/wiki/%D0%A2%D0%B5%D1%85%D0%BD%D0%BE%D0%BB%D0%BE%D0%B3%D0%B8%D1%8F" TargetMode="External"/><Relationship Id="rId84" Type="http://schemas.openxmlformats.org/officeDocument/2006/relationships/hyperlink" Target="http://ru.wikipedia.org/wiki/%D0%90%D0%B2%D0%B8%D0%B0%D1%86%D0%B8%D1%8F" TargetMode="External"/><Relationship Id="rId89" Type="http://schemas.openxmlformats.org/officeDocument/2006/relationships/hyperlink" Target="http://ru.wikipedia.org/wiki/%D0%90%D1%81%D1%84%D0%B0%D0%BB%D1%8C%D1%82" TargetMode="External"/><Relationship Id="rId7" Type="http://schemas.openxmlformats.org/officeDocument/2006/relationships/hyperlink" Target="http://ru.wikipedia.org/wiki/%D0%A4%D1%80%D0%B0%D0%BD%D1%86%D1%83%D0%B7%D1%81%D0%BA%D0%B8%D0%B9_%D1%8F%D0%B7%D1%8B%D0%BA" TargetMode="External"/><Relationship Id="rId71" Type="http://schemas.openxmlformats.org/officeDocument/2006/relationships/hyperlink" Target="http://ru.wikipedia.org/wiki/%D0%A1%D1%82%D1%80%D1%83%D0%BA%D1%82%D1%83%D1%80%D0%B0" TargetMode="External"/><Relationship Id="rId92" Type="http://schemas.openxmlformats.org/officeDocument/2006/relationships/hyperlink" Target="http://ru.wikipedia.org/wiki/%D0%90%D1%80%D0%BE%D0%BC%D0%B0%D1%82%D0%B8%D1%87%D0%B5%D1%81%D0%BA%D0%B8%D0%B5_%D1%83%D0%B3%D0%BB%D0%B5%D0%B2%D0%BE%D0%B4%D0%BE%D1%80%D0%BE%D0%B4%D1%8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97%D0%B0%D1%82%D0%B2%D0%BE%D1%80%D0%B5%D0%BD%D0%B8%D0%B5&amp;action=edit&amp;redlink=1" TargetMode="External"/><Relationship Id="rId29" Type="http://schemas.openxmlformats.org/officeDocument/2006/relationships/hyperlink" Target="http://ru.wikipedia.org/wiki/%D0%9A%D0%B0%D0%BC%D0%B5%D0%BD%D1%8C" TargetMode="External"/><Relationship Id="rId11" Type="http://schemas.openxmlformats.org/officeDocument/2006/relationships/hyperlink" Target="http://ru.wikipedia.org/wiki/%D0%9F%D0%BB%D0%B0%D1%81%D1%82%D0%B8%D1%84%D0%B8%D0%BA%D0%B0%D1%82%D0%BE%D1%80" TargetMode="External"/><Relationship Id="rId24" Type="http://schemas.openxmlformats.org/officeDocument/2006/relationships/hyperlink" Target="http://ru.wikipedia.org/wiki/%D0%91%D0%B5%D1%82%D0%BE%D0%BD" TargetMode="External"/><Relationship Id="rId32" Type="http://schemas.openxmlformats.org/officeDocument/2006/relationships/hyperlink" Target="http://ru.wikipedia.org/wiki/%D0%93%D0%BB%D0%B8%D0%BD%D0%B0" TargetMode="External"/><Relationship Id="rId37" Type="http://schemas.openxmlformats.org/officeDocument/2006/relationships/hyperlink" Target="http://ru.wikipedia.org/wiki/%D0%97%D0%B0%D0%B8%D0%BC%D1%81%D1%82%D0%B2%D0%BE%D0%B2%D0%B0%D0%BD%D0%B8%D1%8F_%D0%B2_%D0%BF%D1%80%D0%B0%D1%81%D0%BB%D0%B0%D0%B2%D1%8F%D0%BD%D1%81%D0%BA%D0%BE%D0%BC_%D1%8F%D0%B7%D1%8B%D0%BA%D0%B5" TargetMode="External"/><Relationship Id="rId40" Type="http://schemas.openxmlformats.org/officeDocument/2006/relationships/hyperlink" Target="http://ru.wikipedia.org/wiki/%D0%98%D0%B2%D0%B0%D0%BD_IV" TargetMode="External"/><Relationship Id="rId45" Type="http://schemas.openxmlformats.org/officeDocument/2006/relationships/hyperlink" Target="http://ru.wikipedia.org/wiki/%D0%94%D1%80%D0%B5%D0%B2%D0%BD%D0%B8%D0%B9_%D0%BC%D0%B8%D1%80" TargetMode="External"/><Relationship Id="rId53" Type="http://schemas.openxmlformats.org/officeDocument/2006/relationships/hyperlink" Target="http://ru.wikipedia.org/wiki/XV_%D0%B2%D0%B5%D0%BA" TargetMode="External"/><Relationship Id="rId58" Type="http://schemas.openxmlformats.org/officeDocument/2006/relationships/hyperlink" Target="http://ru.wikipedia.org/wiki/%D0%9E%D0%BA%D1%81%D0%B8%D0%B4_%D0%BA%D1%80%D0%B5%D0%BC%D0%BD%D0%B8%D1%8F(IV)" TargetMode="External"/><Relationship Id="rId66" Type="http://schemas.openxmlformats.org/officeDocument/2006/relationships/hyperlink" Target="http://ru.wikipedia.org/wiki/%D0%9E%D0%B1%D1%81%D0%B8%D0%B4%D0%B8%D0%B0%D0%BD" TargetMode="External"/><Relationship Id="rId74" Type="http://schemas.openxmlformats.org/officeDocument/2006/relationships/hyperlink" Target="http://ru.wikipedia.org/wiki/%D0%A2%D0%B2%D1%91%D1%80%D0%B4%D0%BE%D0%B5_%D1%82%D0%B5%D0%BB%D0%BE" TargetMode="External"/><Relationship Id="rId79" Type="http://schemas.openxmlformats.org/officeDocument/2006/relationships/hyperlink" Target="http://ru.wikipedia.org/w/index.php?title=%D0%91%D0%B8%D0%BE%D0%BB%D0%BE%D0%B3%D0%B8%D1%87%D0%B5%D1%81%D0%BA%D0%B0%D1%8F_%D0%B0%D0%BA%D1%82%D0%B8%D0%B2%D0%BD%D0%BE%D1%81%D1%82%D1%8C&amp;action=edit&amp;redlink=1" TargetMode="External"/><Relationship Id="rId87" Type="http://schemas.openxmlformats.org/officeDocument/2006/relationships/hyperlink" Target="http://ru.wikipedia.org/wiki/%D0%A4%D1%80%D0%B0%D0%BD%D1%86%D1%83%D0%B7%D1%81%D0%BA%D0%B8%D0%B9_%D1%8F%D0%B7%D1%8B%D0%BA" TargetMode="External"/><Relationship Id="rId102" Type="http://schemas.openxmlformats.org/officeDocument/2006/relationships/hyperlink" Target="http://ru.wikipedia.org/wiki/%D0%9C%D0%B0%D0%B7%D1%83%D1%82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ru.wikipedia.org/wiki/%D0%94%D0%B8%D0%BE%D0%BA%D1%81%D0%B8%D0%B4_%D1%82%D0%B5%D0%BB%D0%BB%D1%83%D1%80%D0%B0" TargetMode="External"/><Relationship Id="rId82" Type="http://schemas.openxmlformats.org/officeDocument/2006/relationships/hyperlink" Target="http://ru.wikipedia.org/wiki/%D0%92%D1%8B%D1%81%D0%BE%D0%BA%D0%B8%D0%B5_%D1%82%D0%B5%D1%85%D0%BD%D0%BE%D0%BB%D0%BE%D0%B3%D0%B8%D0%B8" TargetMode="External"/><Relationship Id="rId90" Type="http://schemas.openxmlformats.org/officeDocument/2006/relationships/hyperlink" Target="http://ru.wikipedia.org/wiki/%D0%9F%D0%B0%D1%80%D0%B0%D1%84%D0%B8%D0%BD%D0%BE%D0%B2%D1%8B%D0%B5_%D1%83%D0%B3%D0%BB%D0%B5%D0%B2%D0%BE%D0%B4%D0%BE%D1%80%D0%BE%D0%B4%D1%8B" TargetMode="External"/><Relationship Id="rId95" Type="http://schemas.openxmlformats.org/officeDocument/2006/relationships/hyperlink" Target="http://ru.wikipedia.org/wiki/%D0%90%D0%B4%D1%81%D0%BE%D1%80%D0%B1%D1%86%D0%B8%D1%8F" TargetMode="External"/><Relationship Id="rId19" Type="http://schemas.openxmlformats.org/officeDocument/2006/relationships/hyperlink" Target="http://ru.wikipedia.org/wiki/%D0%93%D0%B0%D1%88%D1%91%D0%BD%D0%B0%D1%8F_%D0%B8%D0%B7%D0%B2%D0%B5%D1%81%D1%82%D1%8C" TargetMode="External"/><Relationship Id="rId14" Type="http://schemas.openxmlformats.org/officeDocument/2006/relationships/hyperlink" Target="http://ru.wikipedia.org/wiki/%D0%92%D1%8F%D0%B6%D1%83%D1%89%D0%B8%D0%B5_%D0%B2%D0%B5%D1%89%D0%B5%D1%81%D1%82%D0%B2%D0%B0" TargetMode="External"/><Relationship Id="rId22" Type="http://schemas.openxmlformats.org/officeDocument/2006/relationships/hyperlink" Target="http://ru.wikipedia.org/wiki/%D0%93%D0%B8%D0%BF%D1%81" TargetMode="External"/><Relationship Id="rId27" Type="http://schemas.openxmlformats.org/officeDocument/2006/relationships/hyperlink" Target="http://ru.wikipedia.org/wiki/%D0%9E%D0%BA%D1%81%D0%B8%D0%B4_%D0%BA%D0%B0%D0%BB%D1%8C%D1%86%D0%B8%D1%8F" TargetMode="External"/><Relationship Id="rId30" Type="http://schemas.openxmlformats.org/officeDocument/2006/relationships/hyperlink" Target="http://ru.wikipedia.org/wiki/%D0%A1%D1%82%D1%80%D0%BE%D0%B8%D1%82%D0%B5%D0%BB%D1%8C%D0%BD%D1%8B%D0%B5_%D0%BC%D0%B0%D1%82%D0%B5%D1%80%D0%B8%D0%B0%D0%BB%D1%8B" TargetMode="External"/><Relationship Id="rId35" Type="http://schemas.openxmlformats.org/officeDocument/2006/relationships/hyperlink" Target="http://ru.wikipedia.org/wiki/%D0%9D%D0%B5%D0%B3%D0%B0%D1%88%D1%91%D0%BD%D0%B0%D1%8F_%D0%B8%D0%B7%D0%B2%D0%B5%D1%81%D1%82%D1%8C" TargetMode="External"/><Relationship Id="rId43" Type="http://schemas.openxmlformats.org/officeDocument/2006/relationships/hyperlink" Target="http://ru.wikipedia.org/wiki/%D0%9F%D0%BB%D0%B0%D1%81%D1%82%D0%B8%D0%BD%D0%B0" TargetMode="External"/><Relationship Id="rId48" Type="http://schemas.openxmlformats.org/officeDocument/2006/relationships/hyperlink" Target="http://ru.wikipedia.org/wiki/%D0%94%D1%80%D0%B5%D0%B2%D0%BD%D0%B8%D0%B9_%D0%A0%D0%B8%D0%BC" TargetMode="External"/><Relationship Id="rId56" Type="http://schemas.openxmlformats.org/officeDocument/2006/relationships/hyperlink" Target="http://ru.wikipedia.org/wiki/%D0%A1%D0%BF%D0%B0%D1%81%D0%BE-%D0%90%D0%BD%D0%B4%D1%80%D0%BE%D0%BD%D0%B8%D0%BA%D0%BE%D0%B2_%D0%BC%D0%BE%D0%BD%D0%B0%D1%81%D1%82%D1%8B%D1%80%D1%8C" TargetMode="External"/><Relationship Id="rId64" Type="http://schemas.openxmlformats.org/officeDocument/2006/relationships/hyperlink" Target="http://ru.wikipedia.org/wiki/%D0%A4%D1%82%D0%BE%D1%80%D0%B8%D0%B4_%D0%B0%D0%BB%D1%8E%D0%BC%D0%B8%D0%BD%D0%B8%D1%8F" TargetMode="External"/><Relationship Id="rId69" Type="http://schemas.openxmlformats.org/officeDocument/2006/relationships/hyperlink" Target="http://ru.wikipedia.org/wiki/%D0%90%D0%B3%D1%80%D0%B5%D0%B3%D0%B0%D1%82%D0%BD%D0%BE%D0%B5_%D1%81%D0%BE%D1%81%D1%82%D0%BE%D1%8F%D0%BD%D0%B8%D0%B5" TargetMode="External"/><Relationship Id="rId77" Type="http://schemas.openxmlformats.org/officeDocument/2006/relationships/hyperlink" Target="http://ru.wikipedia.org/wiki/%D0%96%D0%B0%D1%80%D0%BE%D1%81%D1%82%D0%BE%D0%B9%D0%BA%D0%BE%D1%81%D1%82%D1%8C" TargetMode="External"/><Relationship Id="rId100" Type="http://schemas.openxmlformats.org/officeDocument/2006/relationships/hyperlink" Target="http://ru.wikipedia.org/wiki/%D0%91%D0%B8%D1%82%D1%83%D0%BC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ru.wikipedia.org/wiki/%D0%A1%D1%82%D1%80%D0%BE%D0%B8%D1%82%D0%B5%D0%BB%D1%8C%D0%BD%D1%8B%D0%B5_%D0%BC%D0%B0%D1%82%D0%B5%D1%80%D0%B8%D0%B0%D0%BB%D1%8B" TargetMode="External"/><Relationship Id="rId51" Type="http://schemas.openxmlformats.org/officeDocument/2006/relationships/hyperlink" Target="http://ru.wikipedia.org/wiki/%D0%94%D1%80%D0%B5%D0%B2%D0%BD%D0%B8%D0%B9_%D0%A0%D0%B8%D0%BC" TargetMode="External"/><Relationship Id="rId72" Type="http://schemas.openxmlformats.org/officeDocument/2006/relationships/hyperlink" Target="http://ru.wikipedia.org/wiki/%D0%A5%D0%B8%D0%BC%D0%B8%D1%87%D0%B5%D1%81%D0%BA%D0%B8%D0%B5_%D1%81%D0%B2%D0%BE%D0%B9%D1%81%D1%82%D0%B2%D0%B0" TargetMode="External"/><Relationship Id="rId80" Type="http://schemas.openxmlformats.org/officeDocument/2006/relationships/hyperlink" Target="http://ru.wikipedia.org/wiki/%D0%AD%D0%BB%D0%B5%D0%BA%D1%82%D1%80%D0%BE%D0%BF%D1%80%D0%BE%D0%B2%D0%BE%D0%B4%D0%BD%D0%BE%D1%81%D1%82%D1%8C" TargetMode="External"/><Relationship Id="rId85" Type="http://schemas.openxmlformats.org/officeDocument/2006/relationships/hyperlink" Target="http://ru.wikipedia.org/wiki/%D0%92%D0%BE%D0%B5%D0%BD%D0%BD%D0%B0%D1%8F_%D1%82%D0%B5%D1%85%D0%BD%D0%B8%D0%BA%D0%B0" TargetMode="External"/><Relationship Id="rId93" Type="http://schemas.openxmlformats.org/officeDocument/2006/relationships/hyperlink" Target="http://ru.wikipedia.org/wiki/%D0%A3%D0%B3%D0%BB%D0%B5%D0%B2%D0%BE%D0%B4%D0%BE%D1%80%D0%BE%D0%B4%D1%8B" TargetMode="External"/><Relationship Id="rId98" Type="http://schemas.openxmlformats.org/officeDocument/2006/relationships/hyperlink" Target="http://ru.wikipedia.org/wiki/%D0%92%D0%B0%D0%BD%D0%B0%D0%B4%D0%B8%D0%B9" TargetMode="External"/><Relationship Id="rId3" Type="http://schemas.openxmlformats.org/officeDocument/2006/relationships/styles" Target="styles.xml"/><Relationship Id="rId12" Type="http://schemas.openxmlformats.org/officeDocument/2006/relationships/hyperlink" Target="http://ru.wikipedia.org/w/index.php?title=%D0%93%D0%B8%D0%B4%D1%80%D0%BE%D1%84%D0%BE%D0%B1%D0%B8%D0%B7%D0%B0%D1%82%D0%BE%D1%80&amp;action=edit&amp;redlink=1" TargetMode="External"/><Relationship Id="rId17" Type="http://schemas.openxmlformats.org/officeDocument/2006/relationships/hyperlink" Target="http://ru.wikipedia.org/wiki/%D0%92%D0%BE%D0%B4%D0%B0" TargetMode="External"/><Relationship Id="rId25" Type="http://schemas.openxmlformats.org/officeDocument/2006/relationships/hyperlink" Target="http://ru.wikipedia.org/wiki/%D0%A1%D1%82%D1%80%D0%BE%D0%B8%D1%82%D0%B5%D0%BB%D1%8C%D0%BD%D1%8B%D0%B9_%D1%80%D0%B0%D1%81%D1%82%D0%B2%D0%BE%D1%80" TargetMode="External"/><Relationship Id="rId33" Type="http://schemas.openxmlformats.org/officeDocument/2006/relationships/hyperlink" Target="http://ru.wikipedia.org/w/index.php?title=%D0%A1%D0%B8%D0%BB%D0%B8%D0%BA%D0%B0%D1%82%D0%BD%D1%8B%D0%B9_%D0%BA%D0%B8%D1%80%D0%BF%D0%B8%D1%87&amp;action=edit&amp;redlink=1" TargetMode="External"/><Relationship Id="rId38" Type="http://schemas.openxmlformats.org/officeDocument/2006/relationships/hyperlink" Target="http://ru.wikipedia.org/wiki/%D0%A2%D1%8E%D1%80%D0%BA%D1%81%D0%BA%D0%B8%D0%B5_%D1%8F%D0%B7%D1%8B%D0%BA%D0%B8" TargetMode="External"/><Relationship Id="rId46" Type="http://schemas.openxmlformats.org/officeDocument/2006/relationships/hyperlink" Target="http://ru.wikipedia.org/wiki/%D0%94%D1%80%D0%B5%D0%B2%D0%BD%D0%B8%D0%B9_%D0%95%D0%B3%D0%B8%D0%BF%D0%B5%D1%82" TargetMode="External"/><Relationship Id="rId59" Type="http://schemas.openxmlformats.org/officeDocument/2006/relationships/hyperlink" Target="http://ru.wikipedia.org/wiki/%D0%9E%D0%BA%D1%81%D0%B8%D0%B4_%D0%B1%D0%BE%D1%80%D0%B0" TargetMode="External"/><Relationship Id="rId67" Type="http://schemas.openxmlformats.org/officeDocument/2006/relationships/hyperlink" Target="http://ru.wikipedia.org/wiki/%D0%A1%D1%82%D0%B5%D0%BA%D0%BB%D0%BE%D0%B4%D0%B5%D0%BB%D0%B8%D0%B5" TargetMode="External"/><Relationship Id="rId103" Type="http://schemas.openxmlformats.org/officeDocument/2006/relationships/hyperlink" Target="http://ru.wikipedia.org/wiki/%D0%93%D0%B0%D0%B7" TargetMode="External"/><Relationship Id="rId20" Type="http://schemas.openxmlformats.org/officeDocument/2006/relationships/hyperlink" Target="http://ru.wikipedia.org/wiki/%D0%93%D0%BB%D0%B8%D0%BD%D0%B0" TargetMode="External"/><Relationship Id="rId41" Type="http://schemas.openxmlformats.org/officeDocument/2006/relationships/hyperlink" Target="http://ru.wikipedia.org/wiki/%D0%A1%D0%BE%D1%84%D0%B8%D0%B9%D1%81%D0%BA%D0%B8%D0%B9_%D1%81%D0%BE%D0%B1%D0%BE%D1%80_(%D0%92%D0%BE%D0%BB%D0%BE%D0%B3%D0%B4%D0%B0)" TargetMode="External"/><Relationship Id="rId54" Type="http://schemas.openxmlformats.org/officeDocument/2006/relationships/hyperlink" Target="http://ru.wikipedia.org/wiki/%D0%9C%D0%BE%D1%81%D0%BA%D0%BE%D0%B2%D1%81%D0%BA%D0%B8%D0%B9_%D0%9A%D1%80%D0%B5%D0%BC%D0%BB%D1%8C" TargetMode="External"/><Relationship Id="rId62" Type="http://schemas.openxmlformats.org/officeDocument/2006/relationships/hyperlink" Target="http://ru.wikipedia.org/wiki/%D0%9E%D0%BA%D1%81%D0%B8%D0%B4_%D0%B3%D0%B5%D1%80%D0%BC%D0%B0%D0%BD%D0%B8%D1%8F(IV)" TargetMode="External"/><Relationship Id="rId70" Type="http://schemas.openxmlformats.org/officeDocument/2006/relationships/hyperlink" Target="http://ru.wikipedia.org/wiki/%D0%A5%D0%B8%D0%BC%D0%B8%D1%87%D0%B5%D1%81%D0%BA%D0%B8%D0%B9_%D1%81%D0%BE%D1%81%D1%82%D0%B0%D0%B2" TargetMode="External"/><Relationship Id="rId75" Type="http://schemas.openxmlformats.org/officeDocument/2006/relationships/hyperlink" Target="http://ru.wikipedia.org/wiki/%D1%F2%E5%EA%EB%EE" TargetMode="External"/><Relationship Id="rId83" Type="http://schemas.openxmlformats.org/officeDocument/2006/relationships/hyperlink" Target="http://ru.wikipedia.org/wiki/%D0%9A%D0%BE%D1%81%D0%BC%D0%BE%D0%BD%D0%B0%D0%B2%D1%82%D0%B8%D0%BA%D0%B0" TargetMode="External"/><Relationship Id="rId88" Type="http://schemas.openxmlformats.org/officeDocument/2006/relationships/hyperlink" Target="http://ru.wikipedia.org/wiki/%D0%9D%D0%B5%D1%84%D1%82%D1%8C" TargetMode="External"/><Relationship Id="rId91" Type="http://schemas.openxmlformats.org/officeDocument/2006/relationships/hyperlink" Target="http://ru.wikipedia.org/wiki/%D0%9D%D0%B0%D1%84%D1%82%D0%B5%D0%BD%D0%BE%D0%B2%D1%8B%D0%B5_%D1%83%D0%B3%D0%BB%D0%B5%D0%B2%D0%BE%D0%B4%D0%BE%D1%80%D0%BE%D0%B4%D1%8B" TargetMode="External"/><Relationship Id="rId96" Type="http://schemas.openxmlformats.org/officeDocument/2006/relationships/hyperlink" Target="http://ru.wikipedia.org/wiki/%D0%A1%D0%B8%D0%BB%D0%B8%D0%BA%D0%B0%D0%B3%D0%B5%D0%BB%D1%8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ru.wikipedia.org/wiki/%D0%A1%D1%82%D1%80%D0%BE%D0%B8%D1%82%D0%B5%D0%BB%D1%8C%D0%BD%D1%8B%D0%B5_%D0%BC%D0%B0%D1%82%D0%B5%D1%80%D0%B8%D0%B0%D0%BB%D1%8B" TargetMode="External"/><Relationship Id="rId23" Type="http://schemas.openxmlformats.org/officeDocument/2006/relationships/hyperlink" Target="http://ru.wikipedia.org/wiki/1844_%D0%B3%D0%BE%D0%B4" TargetMode="External"/><Relationship Id="rId28" Type="http://schemas.openxmlformats.org/officeDocument/2006/relationships/hyperlink" Target="http://ru.wikipedia.org/wiki/%D0%98%D1%81%D0%BA%D1%83%D1%81%D1%81%D1%82%D0%B2%D0%B5%D0%BD%D0%BD%D1%8B%D0%B9_%D0%BF%D1%80%D0%B5%D0%B4%D0%BC%D0%B5%D1%82" TargetMode="External"/><Relationship Id="rId36" Type="http://schemas.openxmlformats.org/officeDocument/2006/relationships/hyperlink" Target="http://ru.wikipedia.org/wiki/%D0%93%D0%B8%D0%BF%D0%B5%D1%80%D0%BF%D1%80%D0%B5%D1%81%D1%81%D0%BE%D0%B2%D0%B0%D0%BD%D0%B8%D0%B5" TargetMode="External"/><Relationship Id="rId49" Type="http://schemas.openxmlformats.org/officeDocument/2006/relationships/hyperlink" Target="http://ru.wikipedia.org/wiki/%D0%90%D1%80%D0%BA%D0%B0" TargetMode="External"/><Relationship Id="rId57" Type="http://schemas.openxmlformats.org/officeDocument/2006/relationships/hyperlink" Target="http://ru.wikipedia.org/wiki/%D0%9A%D0%B0%D0%BB%D0%B8%D1%82%D0%BD%D0%B8%D0%BA%D0%B8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ru.wikipedia.org/wiki/%D0%90%D1%81%D1%84%D0%B0%D0%BB%D1%8C%D1%82%D0%BE%D0%B1%D0%B5%D1%82%D0%BE%D0%BD" TargetMode="External"/><Relationship Id="rId31" Type="http://schemas.openxmlformats.org/officeDocument/2006/relationships/hyperlink" Target="http://ru.wikipedia.org/wiki/%CA%E8%F0%EF%E8%F7" TargetMode="External"/><Relationship Id="rId44" Type="http://schemas.openxmlformats.org/officeDocument/2006/relationships/hyperlink" Target="http://ru.wikipedia.org/wiki/%D0%A1%D0%BE%D0%BB%D0%BE%D0%BC%D0%B0" TargetMode="External"/><Relationship Id="rId52" Type="http://schemas.openxmlformats.org/officeDocument/2006/relationships/hyperlink" Target="http://ru.wikipedia.org/wiki/%D0%A0%D1%83%D1%81%D1%81%D0%BA%D0%BE%D0%B5_%D1%86%D0%B0%D1%80%D1%81%D1%82%D0%B2%D0%BE" TargetMode="External"/><Relationship Id="rId60" Type="http://schemas.openxmlformats.org/officeDocument/2006/relationships/hyperlink" Target="http://ru.wikipedia.org/wiki/%D0%9E%D0%BA%D1%81%D0%B8%D0%B4_%D1%84%D0%BE%D1%81%D1%84%D0%BE%D1%80%D0%B0(V)" TargetMode="External"/><Relationship Id="rId65" Type="http://schemas.openxmlformats.org/officeDocument/2006/relationships/hyperlink" Target="http://ru.wikipedia.org/wiki/%D0%9C%D0%B8%D0%BD%D0%B5%D1%80%D0%B0%D0%BB" TargetMode="External"/><Relationship Id="rId73" Type="http://schemas.openxmlformats.org/officeDocument/2006/relationships/hyperlink" Target="http://ru.wikipedia.org/wiki/%D0%A4%D0%B8%D0%B7%D0%B8%D1%87%D0%B5%D1%81%D0%BA%D0%B8%D0%B5_%D1%81%D0%B2%D0%BE%D0%B9%D1%81%D1%82%D0%B2%D0%B0" TargetMode="External"/><Relationship Id="rId78" Type="http://schemas.openxmlformats.org/officeDocument/2006/relationships/hyperlink" Target="http://ru.wikipedia.org/wiki/%D0%9F%D1%80%D0%BE%D1%87%D0%BD%D0%BE%D1%81%D1%82%D1%8C" TargetMode="External"/><Relationship Id="rId81" Type="http://schemas.openxmlformats.org/officeDocument/2006/relationships/hyperlink" Target="http://ru.wikipedia.org/wiki/%D0%A1%D1%82%D0%B5%D0%BA%D0%BB%D1%8F%D0%BD%D0%BD%D1%8B%D0%B9_%D1%8D%D0%BB%D0%B5%D0%BA%D1%82%D1%80%D0%BE%D0%B4" TargetMode="External"/><Relationship Id="rId86" Type="http://schemas.openxmlformats.org/officeDocument/2006/relationships/hyperlink" Target="http://ru.wikipedia.org/wiki/%D0%A4%D0%B8%D0%B7%D0%B8%D1%87%D0%B5%D1%81%D0%BA%D0%B0%D1%8F_%D1%85%D0%B8%D0%BC%D0%B8%D1%8F" TargetMode="External"/><Relationship Id="rId94" Type="http://schemas.openxmlformats.org/officeDocument/2006/relationships/hyperlink" Target="http://ru.wikipedia.org/wiki/%D0%90%D1%81%D1%84%D0%B0%D0%BB%D1%8C%D1%82%D0%B5%D0%BD%D1%8B" TargetMode="External"/><Relationship Id="rId99" Type="http://schemas.openxmlformats.org/officeDocument/2006/relationships/hyperlink" Target="http://ru.wikipedia.org/wiki/%D0%9D%D0%B8%D0%BA%D0%B5%D0%BB%D1%8C" TargetMode="External"/><Relationship Id="rId101" Type="http://schemas.openxmlformats.org/officeDocument/2006/relationships/hyperlink" Target="http://ru.wikipedia.org/wiki/%D0%9D%D0%B5%D1%84%D1%82%D1%8F%D0%BD%D0%BE%D0%B9_%D0%BA%D0%BE%D0%BA%D1%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A6%D0%B5%D0%BC%D0%B5%D0%BD%D1%82" TargetMode="External"/><Relationship Id="rId13" Type="http://schemas.openxmlformats.org/officeDocument/2006/relationships/hyperlink" Target="http://ru.wikipedia.org/wiki/%D0%9B%D0%B0%D1%82%D0%B8%D0%BD%D1%81%D0%BA%D0%B8%D0%B9_%D1%8F%D0%B7%D1%8B%D0%BA" TargetMode="External"/><Relationship Id="rId18" Type="http://schemas.openxmlformats.org/officeDocument/2006/relationships/hyperlink" Target="http://ru.wikipedia.org/wiki/%D0%9A%D0%B0%D0%BC%D0%B5%D0%BD%D1%8C" TargetMode="External"/><Relationship Id="rId39" Type="http://schemas.openxmlformats.org/officeDocument/2006/relationships/hyperlink" Target="http://ru.wikipedia.org/wiki/%D0%9F%D0%BB%D0%B8%D0%BD%D1%84%D0%B0" TargetMode="External"/><Relationship Id="rId34" Type="http://schemas.openxmlformats.org/officeDocument/2006/relationships/hyperlink" Target="http://ru.wikipedia.org/wiki/%D0%9F%D0%B5%D1%81%D0%BE%D0%BA" TargetMode="External"/><Relationship Id="rId50" Type="http://schemas.openxmlformats.org/officeDocument/2006/relationships/hyperlink" Target="http://ru.wikipedia.org/wiki/%D0%A1%D0%B2%D0%BE%D0%B4" TargetMode="External"/><Relationship Id="rId55" Type="http://schemas.openxmlformats.org/officeDocument/2006/relationships/hyperlink" Target="http://ru.wikipedia.org/wiki/%D0%98%D0%B2%D0%B0%D0%BD_III" TargetMode="External"/><Relationship Id="rId76" Type="http://schemas.openxmlformats.org/officeDocument/2006/relationships/hyperlink" Target="http://ru.wikipedia.org/w/index.php?title=%D0%90%D0%B3%D1%80%D1%81%D1%81%D0%B8%D0%B2%D0%BD%D1%8B%D0%B5_%D1%81%D1%80%D0%B5%D0%B4%D1%8B&amp;action=edit&amp;redlink=1" TargetMode="External"/><Relationship Id="rId97" Type="http://schemas.openxmlformats.org/officeDocument/2006/relationships/hyperlink" Target="http://ru.wikipedia.org/wiki/%D0%9C%D0%B5%D1%82%D0%B0%D0%BB%D0%BB" TargetMode="External"/><Relationship Id="rId104" Type="http://schemas.openxmlformats.org/officeDocument/2006/relationships/hyperlink" Target="http://ru.wikipedia.org/wiki/%D0%9A%D0%BE%D0%BA%D1%82%D0%B5%D0%B9%D0%BB%D1%8C_%D0%9C%D0%BE%D0%BB%D0%BE%D1%82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CE12-12BF-4A41-BABD-40CBA1D1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</dc:creator>
  <cp:keywords/>
  <dc:description/>
  <cp:lastModifiedBy>абдрахманова</cp:lastModifiedBy>
  <cp:revision>6</cp:revision>
  <dcterms:created xsi:type="dcterms:W3CDTF">2013-01-31T03:52:00Z</dcterms:created>
  <dcterms:modified xsi:type="dcterms:W3CDTF">2013-01-31T04:52:00Z</dcterms:modified>
</cp:coreProperties>
</file>