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9E" w:rsidRDefault="007D239E" w:rsidP="007D23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7D57B7" w:rsidRPr="007D57B7" w:rsidRDefault="00F75DD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D57B7">
        <w:rPr>
          <w:rFonts w:ascii="Times New Roman" w:hAnsi="Times New Roman" w:cs="Times New Roman"/>
          <w:sz w:val="24"/>
          <w:szCs w:val="24"/>
        </w:rPr>
        <w:t>пределите</w:t>
      </w:r>
      <w:r w:rsidR="007D57B7" w:rsidRPr="007D57B7">
        <w:rPr>
          <w:rFonts w:ascii="Times New Roman" w:hAnsi="Times New Roman" w:cs="Times New Roman"/>
          <w:sz w:val="24"/>
          <w:szCs w:val="24"/>
        </w:rPr>
        <w:t xml:space="preserve"> названия процессов, изображённых на графике, и вещество для которого построен график</w:t>
      </w:r>
      <w:r w:rsidR="007D57B7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7D57B7" w:rsidRDefault="007D239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354966</wp:posOffset>
            </wp:positionH>
            <wp:positionV relativeFrom="paragraph">
              <wp:posOffset>315595</wp:posOffset>
            </wp:positionV>
            <wp:extent cx="5995764" cy="6048375"/>
            <wp:effectExtent l="19050" t="0" r="4986" b="0"/>
            <wp:wrapNone/>
            <wp:docPr id="1" name="Рисунок 1" descr="C:\Documents and Settings\Администратор\Рабочий стол\Хоббит\Рисун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Хоббит\Рисунок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764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076" w:rsidRDefault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Pr="00F60076" w:rsidRDefault="00F60076" w:rsidP="00F60076"/>
    <w:p w:rsidR="00F60076" w:rsidRDefault="00F60076" w:rsidP="00F60076"/>
    <w:p w:rsidR="00651BA7" w:rsidRDefault="00F60076" w:rsidP="00F6007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Шир-Тролли - это график ……………….</w:t>
      </w:r>
    </w:p>
    <w:p w:rsidR="00F60076" w:rsidRDefault="00F60076" w:rsidP="00F6007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Тролл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Ривенделл -</w:t>
      </w:r>
      <w:r w:rsidRPr="00F60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график ……………….</w:t>
      </w:r>
    </w:p>
    <w:p w:rsidR="00F60076" w:rsidRDefault="00F60076" w:rsidP="00F6007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Ривенделл </w:t>
      </w:r>
      <w:proofErr w:type="gramStart"/>
      <w:r>
        <w:rPr>
          <w:rFonts w:ascii="Times New Roman" w:hAnsi="Times New Roman" w:cs="Times New Roman"/>
          <w:sz w:val="24"/>
          <w:szCs w:val="24"/>
        </w:rPr>
        <w:t>-З</w:t>
      </w:r>
      <w:proofErr w:type="gramEnd"/>
      <w:r>
        <w:rPr>
          <w:rFonts w:ascii="Times New Roman" w:hAnsi="Times New Roman" w:cs="Times New Roman"/>
          <w:sz w:val="24"/>
          <w:szCs w:val="24"/>
        </w:rPr>
        <w:t>аколдованная  пещера-</w:t>
      </w:r>
      <w:r w:rsidRPr="00F60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график ……………….</w:t>
      </w:r>
    </w:p>
    <w:p w:rsidR="00F60076" w:rsidRDefault="00F60076" w:rsidP="00F6007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Логово Голлума – Лихолесье - это график ……………….</w:t>
      </w:r>
    </w:p>
    <w:p w:rsidR="00F60076" w:rsidRDefault="00F60076" w:rsidP="00F6007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Лихолесье – Озёрный город - это график ……………….</w:t>
      </w:r>
    </w:p>
    <w:p w:rsidR="00F60076" w:rsidRPr="00F60076" w:rsidRDefault="00F60076" w:rsidP="00F6007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Озёрный город – Сокровища дракона Смогга - это график ……………….</w:t>
      </w:r>
    </w:p>
    <w:sectPr w:rsidR="00F60076" w:rsidRPr="00F60076" w:rsidSect="007D57B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7B7"/>
    <w:rsid w:val="00350F51"/>
    <w:rsid w:val="003662ED"/>
    <w:rsid w:val="00515977"/>
    <w:rsid w:val="00651BA7"/>
    <w:rsid w:val="007D239E"/>
    <w:rsid w:val="007D57B7"/>
    <w:rsid w:val="00825D93"/>
    <w:rsid w:val="008E26E2"/>
    <w:rsid w:val="00F60076"/>
    <w:rsid w:val="00F7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Грызунова Л.В.</dc:creator>
  <cp:keywords/>
  <dc:description/>
  <cp:lastModifiedBy>XTreme</cp:lastModifiedBy>
  <cp:revision>5</cp:revision>
  <cp:lastPrinted>2013-01-29T18:55:00Z</cp:lastPrinted>
  <dcterms:created xsi:type="dcterms:W3CDTF">2013-01-24T08:14:00Z</dcterms:created>
  <dcterms:modified xsi:type="dcterms:W3CDTF">2013-01-29T18:56:00Z</dcterms:modified>
</cp:coreProperties>
</file>