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062" w:rsidRPr="00087511" w:rsidRDefault="00D61062" w:rsidP="00D61062">
      <w:pPr>
        <w:pStyle w:val="a3"/>
        <w:jc w:val="center"/>
        <w:rPr>
          <w:b/>
        </w:rPr>
      </w:pPr>
      <w:r w:rsidRPr="00087511">
        <w:rPr>
          <w:b/>
        </w:rPr>
        <w:t>Задание для 3 группы</w:t>
      </w:r>
    </w:p>
    <w:p w:rsidR="00D61062" w:rsidRPr="00087511" w:rsidRDefault="00D61062" w:rsidP="00D61062">
      <w:pPr>
        <w:spacing w:before="100" w:beforeAutospacing="1" w:after="100" w:afterAutospacing="1"/>
        <w:ind w:left="90" w:right="90"/>
        <w:jc w:val="center"/>
        <w:rPr>
          <w:b/>
        </w:rPr>
      </w:pPr>
      <w:r w:rsidRPr="00087511">
        <w:rPr>
          <w:b/>
        </w:rPr>
        <w:t>Внутреннее строение паука</w:t>
      </w:r>
    </w:p>
    <w:p w:rsidR="00D61062" w:rsidRPr="00087511" w:rsidRDefault="00D61062" w:rsidP="00D61062">
      <w:pPr>
        <w:pStyle w:val="a3"/>
        <w:jc w:val="both"/>
      </w:pPr>
      <w:r w:rsidRPr="00087511">
        <w:rPr>
          <w:rStyle w:val="a4"/>
        </w:rPr>
        <w:t>Паук-крестовик</w:t>
      </w:r>
      <w:r w:rsidRPr="00087511">
        <w:t xml:space="preserve"> знатный умелец, его охотничья паутина колесовидная, вертикальная, из прочной тонкой нити. Ажурное плетение такого маленького мастера восхищает.  Сам он сидит в центре паутины, или в засаде на краю паутины. Трогает ножками сигнальные нити, которые и дадут знать – попался ли кто в сеть. На ногах паука-крестовика находится орган обоняния, который помогает определить, кто попался в ловушку. Охотник деловито пробирается по простым нитям к жертве, которая запуталась в липкой паутине. Своим ядовитым укусом убивает добычу, схватив сильными острыми челюстями. Потом обволакивает паутиной и уносит в укромное место про запас. Если же </w:t>
      </w:r>
      <w:r w:rsidRPr="00087511">
        <w:rPr>
          <w:rStyle w:val="a4"/>
        </w:rPr>
        <w:t>паук-крестовик</w:t>
      </w:r>
      <w:r w:rsidRPr="00087511">
        <w:t xml:space="preserve"> голодный, то съедает, вернее, выпивает содержимое жертвы хоботком как жидкий суп.       Аппетит отменный, он в день съедает пищи равной своему весу. Охотится </w:t>
      </w:r>
      <w:r w:rsidRPr="00087511">
        <w:rPr>
          <w:rStyle w:val="a4"/>
        </w:rPr>
        <w:t>паук-крестовик</w:t>
      </w:r>
      <w:r w:rsidRPr="00087511">
        <w:t xml:space="preserve"> постоянно, отдыхать уходит недалеко от сети, но сигнальная нить всегда рядом – под ногой.</w:t>
      </w:r>
    </w:p>
    <w:p w:rsidR="00D61062" w:rsidRPr="00087511" w:rsidRDefault="00D61062" w:rsidP="00D61062">
      <w:pPr>
        <w:rPr>
          <w:color w:val="000000"/>
        </w:rPr>
      </w:pPr>
      <w:r w:rsidRPr="00087511">
        <w:rPr>
          <w:color w:val="000000"/>
        </w:rPr>
        <w:t xml:space="preserve">Пауки питаются жидкими тканями, высасываемыми из своих жертв, главным образом насекомых. Пищеварительная система пауков состоит из специализированного </w:t>
      </w:r>
      <w:r w:rsidRPr="00087511">
        <w:rPr>
          <w:b/>
          <w:color w:val="000000"/>
        </w:rPr>
        <w:t>сосательного желудка</w:t>
      </w:r>
      <w:r w:rsidRPr="00087511">
        <w:rPr>
          <w:color w:val="000000"/>
        </w:rPr>
        <w:t xml:space="preserve">, еще одного желудка со слепыми выростами и кишечника, окруженного пищеварительной железой («печенью») и открывающегося на конце тела </w:t>
      </w:r>
      <w:proofErr w:type="spellStart"/>
      <w:r w:rsidRPr="00087511">
        <w:rPr>
          <w:color w:val="000000"/>
        </w:rPr>
        <w:t>анусом</w:t>
      </w:r>
      <w:proofErr w:type="spellEnd"/>
      <w:r w:rsidRPr="00087511">
        <w:rPr>
          <w:color w:val="000000"/>
        </w:rPr>
        <w:t xml:space="preserve">. </w:t>
      </w:r>
    </w:p>
    <w:p w:rsidR="00D61062" w:rsidRPr="00087511" w:rsidRDefault="00D61062" w:rsidP="00D61062">
      <w:pPr>
        <w:spacing w:before="100" w:beforeAutospacing="1" w:after="100" w:afterAutospacing="1"/>
        <w:ind w:left="90" w:right="90"/>
        <w:rPr>
          <w:color w:val="000000"/>
        </w:rPr>
      </w:pPr>
      <w:r w:rsidRPr="00087511">
        <w:rPr>
          <w:color w:val="000000"/>
        </w:rPr>
        <w:t>Кровеносная система незамкнутая. Она состоит из сердца, артерий, вен и пространств (синусов) между органами, омываемых бесцветной кровью (</w:t>
      </w:r>
      <w:proofErr w:type="spellStart"/>
      <w:r w:rsidRPr="00087511">
        <w:rPr>
          <w:color w:val="000000"/>
        </w:rPr>
        <w:t>гемолимфой</w:t>
      </w:r>
      <w:proofErr w:type="spellEnd"/>
      <w:r w:rsidRPr="00087511">
        <w:rPr>
          <w:color w:val="000000"/>
        </w:rPr>
        <w:t>). Сердце – это пульсирующая трубка с отверстиями (</w:t>
      </w:r>
      <w:proofErr w:type="spellStart"/>
      <w:r w:rsidRPr="00087511">
        <w:rPr>
          <w:color w:val="000000"/>
        </w:rPr>
        <w:t>остиями</w:t>
      </w:r>
      <w:proofErr w:type="spellEnd"/>
      <w:r w:rsidRPr="00087511">
        <w:rPr>
          <w:color w:val="000000"/>
        </w:rPr>
        <w:t xml:space="preserve">), тянущаяся вдоль спинной стороны полости тела. В отличие от насекомых, оно не разделено на несколько камер. </w:t>
      </w:r>
    </w:p>
    <w:p w:rsidR="00D61062" w:rsidRPr="00087511" w:rsidRDefault="00D61062" w:rsidP="00D61062">
      <w:pPr>
        <w:spacing w:before="100" w:beforeAutospacing="1" w:after="100" w:afterAutospacing="1"/>
        <w:ind w:left="90" w:right="90"/>
        <w:rPr>
          <w:color w:val="000000"/>
        </w:rPr>
      </w:pPr>
      <w:r w:rsidRPr="00087511">
        <w:rPr>
          <w:color w:val="000000"/>
        </w:rPr>
        <w:t xml:space="preserve">Пауки, как уже говорилось, дышат воздухом. Органами дыхания у них служат трахеи и легкие, называемые легочными книжками. Каждая такая книжка состоит из мешочка, одна из стенок которого сложена в виде многочисленных листовидных складок, напоминающих страницы. В них происходит обмен кислородом и углекислым газом между кровью и воздухом. Наружу легкие открываются дыхальцами. У наиболее примитивных пауков две пары легочных книжек, у более продвинутых одна из них или </w:t>
      </w:r>
      <w:proofErr w:type="gramStart"/>
      <w:r w:rsidRPr="00087511">
        <w:rPr>
          <w:color w:val="000000"/>
        </w:rPr>
        <w:t>обе</w:t>
      </w:r>
      <w:proofErr w:type="gramEnd"/>
      <w:r w:rsidRPr="00087511">
        <w:rPr>
          <w:color w:val="000000"/>
        </w:rPr>
        <w:t xml:space="preserve"> заменены пронизывающими тело трахеями. </w:t>
      </w:r>
    </w:p>
    <w:p w:rsidR="00D61062" w:rsidRPr="00087511" w:rsidRDefault="00D61062" w:rsidP="00D61062">
      <w:pPr>
        <w:spacing w:before="100" w:beforeAutospacing="1" w:after="100" w:afterAutospacing="1"/>
        <w:ind w:left="90" w:right="90"/>
        <w:rPr>
          <w:color w:val="000000"/>
        </w:rPr>
      </w:pPr>
      <w:r w:rsidRPr="00087511">
        <w:rPr>
          <w:color w:val="000000"/>
        </w:rPr>
        <w:t xml:space="preserve">Выделительная система состоит </w:t>
      </w:r>
      <w:proofErr w:type="spellStart"/>
      <w:r w:rsidRPr="00087511">
        <w:rPr>
          <w:color w:val="000000"/>
        </w:rPr>
        <w:t>мальпигиевых</w:t>
      </w:r>
      <w:proofErr w:type="spellEnd"/>
      <w:r w:rsidRPr="00087511">
        <w:rPr>
          <w:color w:val="000000"/>
        </w:rPr>
        <w:t xml:space="preserve"> сосудов в брюшке, которые открываются в кишечник. </w:t>
      </w:r>
    </w:p>
    <w:p w:rsidR="00D61062" w:rsidRPr="00087511" w:rsidRDefault="00D61062" w:rsidP="00D61062">
      <w:pPr>
        <w:spacing w:before="100" w:beforeAutospacing="1" w:after="100" w:afterAutospacing="1"/>
        <w:ind w:left="90" w:right="90"/>
        <w:rPr>
          <w:color w:val="000000"/>
        </w:rPr>
      </w:pPr>
      <w:r w:rsidRPr="00087511">
        <w:rPr>
          <w:color w:val="000000"/>
        </w:rPr>
        <w:t xml:space="preserve">Нервная система аналогична таковой у насекомых. Она состоит из брюшного ствола с отходящими к разным органам ветвями и ганглиев, собранных в головогруди в крупный </w:t>
      </w:r>
      <w:proofErr w:type="spellStart"/>
      <w:r w:rsidRPr="00087511">
        <w:rPr>
          <w:color w:val="000000"/>
        </w:rPr>
        <w:t>подглоточный</w:t>
      </w:r>
      <w:proofErr w:type="spellEnd"/>
      <w:r w:rsidRPr="00087511">
        <w:rPr>
          <w:color w:val="000000"/>
        </w:rPr>
        <w:t xml:space="preserve"> узел, над которым находится надглоточный – «головной мозг». На </w:t>
      </w:r>
      <w:proofErr w:type="spellStart"/>
      <w:r w:rsidRPr="00087511">
        <w:rPr>
          <w:color w:val="000000"/>
        </w:rPr>
        <w:t>педипальпах</w:t>
      </w:r>
      <w:proofErr w:type="spellEnd"/>
      <w:r w:rsidRPr="00087511">
        <w:rPr>
          <w:color w:val="000000"/>
        </w:rPr>
        <w:t xml:space="preserve"> и ходильных ногах расположены сенсорные волоски. </w:t>
      </w:r>
    </w:p>
    <w:p w:rsidR="00D61062" w:rsidRPr="00087511" w:rsidRDefault="00D61062" w:rsidP="00D61062">
      <w:pPr>
        <w:pStyle w:val="a3"/>
      </w:pPr>
    </w:p>
    <w:p w:rsidR="00D61062" w:rsidRPr="00087511" w:rsidRDefault="00D61062" w:rsidP="00D61062">
      <w:pPr>
        <w:pStyle w:val="a3"/>
      </w:pPr>
    </w:p>
    <w:p w:rsidR="00D61062" w:rsidRPr="00087511" w:rsidRDefault="00D61062" w:rsidP="00D61062">
      <w:pPr>
        <w:pStyle w:val="a3"/>
      </w:pPr>
    </w:p>
    <w:p w:rsidR="00D61062" w:rsidRPr="00087511" w:rsidRDefault="00D61062" w:rsidP="00D61062">
      <w:pPr>
        <w:pStyle w:val="a3"/>
      </w:pPr>
    </w:p>
    <w:p w:rsidR="00D61062" w:rsidRPr="00087511" w:rsidRDefault="00D61062" w:rsidP="00D61062">
      <w:pPr>
        <w:pStyle w:val="a3"/>
      </w:pPr>
      <w:r w:rsidRPr="00087511">
        <w:lastRenderedPageBreak/>
        <w:t>Определите по данным схемам системы органов паукообразных.</w:t>
      </w:r>
    </w:p>
    <w:p w:rsidR="00D61062" w:rsidRPr="00087511" w:rsidRDefault="00D61062" w:rsidP="00D61062">
      <w:pPr>
        <w:pStyle w:val="a3"/>
      </w:pPr>
      <w:r w:rsidRPr="00087511">
        <w:rPr>
          <w:noProof/>
        </w:rPr>
        <w:drawing>
          <wp:inline distT="0" distB="0" distL="0" distR="0">
            <wp:extent cx="1333500" cy="1257300"/>
            <wp:effectExtent l="19050" t="0" r="0" b="0"/>
            <wp:docPr id="1" name="Рисунок 16" descr="http://festival.1september.ru/articles/614801/f_clip_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festival.1september.ru/articles/614801/f_clip_image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511">
        <w:t xml:space="preserve">                                                                 </w:t>
      </w:r>
      <w:r w:rsidRPr="00087511">
        <w:rPr>
          <w:noProof/>
        </w:rPr>
        <w:drawing>
          <wp:inline distT="0" distB="0" distL="0" distR="0">
            <wp:extent cx="3009900" cy="1123950"/>
            <wp:effectExtent l="19050" t="0" r="0" b="0"/>
            <wp:docPr id="13" name="Рисунок 13" descr="http://festival.1september.ru/articles/614801/f_clip_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festival.1september.ru/articles/614801/f_clip_image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511">
        <w:t xml:space="preserve">                        </w:t>
      </w:r>
      <w:r w:rsidRPr="00087511">
        <w:rPr>
          <w:noProof/>
        </w:rPr>
        <w:drawing>
          <wp:inline distT="0" distB="0" distL="0" distR="0">
            <wp:extent cx="1828800" cy="1133475"/>
            <wp:effectExtent l="19050" t="0" r="0" b="0"/>
            <wp:docPr id="5" name="Рисунок 14" descr="http://festival.1september.ru/articles/614801/f_clip_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festival.1september.ru/articles/614801/f_clip_image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062" w:rsidRPr="00087511" w:rsidRDefault="00D61062" w:rsidP="00D61062">
      <w:pPr>
        <w:pStyle w:val="a3"/>
      </w:pPr>
      <w:r w:rsidRPr="00087511">
        <w:t xml:space="preserve">                                                                                  </w:t>
      </w:r>
    </w:p>
    <w:p w:rsidR="00D61062" w:rsidRPr="00087511" w:rsidRDefault="00D61062" w:rsidP="00D61062"/>
    <w:p w:rsidR="00D61062" w:rsidRPr="00087511" w:rsidRDefault="00D61062" w:rsidP="00D61062">
      <w:r w:rsidRPr="00087511">
        <w:rPr>
          <w:noProof/>
        </w:rPr>
        <w:drawing>
          <wp:inline distT="0" distB="0" distL="0" distR="0">
            <wp:extent cx="1524000" cy="1524000"/>
            <wp:effectExtent l="19050" t="0" r="0" b="0"/>
            <wp:docPr id="15" name="Рисунок 15" descr="http://festival.1september.ru/articles/614801/f_clip_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festival.1september.ru/articles/614801/f_clip_image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511">
        <w:t xml:space="preserve">                                         </w:t>
      </w:r>
      <w:r w:rsidRPr="00087511">
        <w:rPr>
          <w:noProof/>
        </w:rPr>
        <w:drawing>
          <wp:inline distT="0" distB="0" distL="0" distR="0">
            <wp:extent cx="1438275" cy="762000"/>
            <wp:effectExtent l="19050" t="0" r="9525" b="0"/>
            <wp:docPr id="17" name="Рисунок 17" descr="http://festival.1september.ru/articles/614801/f_clip_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festival.1september.ru/articles/614801/f_clip_image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E97" w:rsidRDefault="007C3E97"/>
    <w:sectPr w:rsidR="007C3E97" w:rsidSect="007C3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1062"/>
    <w:rsid w:val="007C3E97"/>
    <w:rsid w:val="00D61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6106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D6106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610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0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2376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dcterms:created xsi:type="dcterms:W3CDTF">2013-11-08T13:00:00Z</dcterms:created>
  <dcterms:modified xsi:type="dcterms:W3CDTF">2013-11-08T13:01:00Z</dcterms:modified>
</cp:coreProperties>
</file>