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01" w:rsidRPr="00220A01" w:rsidRDefault="0094663A" w:rsidP="00220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220A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0A01" w:rsidRPr="00220A01">
        <w:rPr>
          <w:rFonts w:ascii="Times New Roman" w:hAnsi="Times New Roman" w:cs="Times New Roman"/>
          <w:b/>
          <w:bCs/>
          <w:color w:val="0A0000"/>
          <w:sz w:val="24"/>
          <w:szCs w:val="24"/>
        </w:rPr>
        <w:t>Литература</w:t>
      </w:r>
    </w:p>
    <w:p w:rsidR="003804CF" w:rsidRPr="003804CF" w:rsidRDefault="00220A01" w:rsidP="003804CF">
      <w:pPr>
        <w:pStyle w:val="3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  <w:r w:rsidRPr="003804CF">
        <w:rPr>
          <w:b w:val="0"/>
          <w:color w:val="000000"/>
          <w:sz w:val="24"/>
          <w:szCs w:val="24"/>
        </w:rPr>
        <w:t>1.</w:t>
      </w:r>
      <w:r w:rsidRPr="003804CF">
        <w:rPr>
          <w:b w:val="0"/>
          <w:i/>
          <w:color w:val="000000"/>
          <w:sz w:val="24"/>
          <w:szCs w:val="24"/>
        </w:rPr>
        <w:t xml:space="preserve"> </w:t>
      </w:r>
      <w:r w:rsidR="003804CF" w:rsidRPr="003804CF">
        <w:rPr>
          <w:b w:val="0"/>
          <w:i/>
          <w:sz w:val="24"/>
          <w:szCs w:val="24"/>
        </w:rPr>
        <w:t xml:space="preserve">Гиндин </w:t>
      </w:r>
      <w:r w:rsidR="003804CF" w:rsidRPr="003804CF">
        <w:rPr>
          <w:b w:val="0"/>
          <w:sz w:val="24"/>
          <w:szCs w:val="24"/>
        </w:rPr>
        <w:t>С.И. Герцен на уроках русского языка, риторики и словесности / Русский язык, № 17, 2002.</w:t>
      </w:r>
    </w:p>
    <w:p w:rsidR="00220A01" w:rsidRPr="00220A01" w:rsidRDefault="003804CF" w:rsidP="00380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 </w:t>
      </w:r>
      <w:r w:rsidR="00220A01" w:rsidRP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Голуб И.Б. 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Стилистика русского языка: </w:t>
      </w:r>
      <w:proofErr w:type="spell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. пособие. М.: </w:t>
      </w:r>
      <w:proofErr w:type="spell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Рольф</w:t>
      </w:r>
      <w:proofErr w:type="spell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; Айрис-пресс, 1997.</w:t>
      </w:r>
    </w:p>
    <w:p w:rsidR="00220A01" w:rsidRPr="00220A01" w:rsidRDefault="003804CF" w:rsidP="0022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20A01" w:rsidRP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Десяева</w:t>
      </w:r>
      <w:proofErr w:type="spellEnd"/>
      <w:r w:rsidR="00220A01" w:rsidRP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Н.Д. 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Стилистика современного 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русского языка: </w:t>
      </w:r>
      <w:proofErr w:type="spell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. пособие для студ. </w:t>
      </w:r>
      <w:proofErr w:type="spell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0A01" w:rsidRPr="00220A01" w:rsidRDefault="00220A01" w:rsidP="0022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20A01">
        <w:rPr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Pr="00220A01">
        <w:rPr>
          <w:rFonts w:ascii="Times New Roman" w:hAnsi="Times New Roman" w:cs="Times New Roman"/>
          <w:color w:val="000000"/>
          <w:sz w:val="24"/>
          <w:szCs w:val="24"/>
        </w:rPr>
        <w:t>. заведен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ий / Н.Д.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Десяева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С.А. Арефье</w:t>
      </w:r>
      <w:r w:rsidRPr="00220A01">
        <w:rPr>
          <w:rFonts w:ascii="Times New Roman" w:hAnsi="Times New Roman" w:cs="Times New Roman"/>
          <w:color w:val="000000"/>
          <w:sz w:val="24"/>
          <w:szCs w:val="24"/>
        </w:rPr>
        <w:t>ва. М.: Издательский центр «Академия», 2008.</w:t>
      </w:r>
    </w:p>
    <w:p w:rsidR="00220A01" w:rsidRPr="00220A01" w:rsidRDefault="003804CF" w:rsidP="0022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. Знать птицу по перьям, а человека 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>по речам</w:t>
      </w:r>
      <w:r w:rsidR="00D1251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51C"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документ]. Режим доступа: 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http://www.ucoz.ru/.</w:t>
      </w:r>
    </w:p>
    <w:p w:rsidR="00220A01" w:rsidRPr="00220A01" w:rsidRDefault="003804CF" w:rsidP="0022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20A01" w:rsidRP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Мартинович Г.А. 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>Стилистически окрашен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ная лексика в русском языке</w:t>
      </w:r>
      <w:r w:rsidR="00D1251C">
        <w:rPr>
          <w:rFonts w:ascii="Times New Roman" w:hAnsi="Times New Roman" w:cs="Times New Roman"/>
          <w:color w:val="000000"/>
          <w:sz w:val="24"/>
          <w:szCs w:val="24"/>
        </w:rPr>
        <w:t xml:space="preserve">: [Электронный документ]. Режим доступа: 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 http://lit.lib.ru/m/martinowich_g_a/.</w:t>
      </w:r>
    </w:p>
    <w:p w:rsidR="00220A01" w:rsidRPr="00220A01" w:rsidRDefault="003804CF" w:rsidP="0022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20A01" w:rsidRP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Розенталь Д.Э., Теленкова М.А. 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>Словарь-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справочник 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>лингвистических терминов: Посо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бие для учителя. 3-е изд., </w:t>
      </w:r>
      <w:proofErr w:type="spell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="00220A01">
        <w:rPr>
          <w:rFonts w:ascii="Times New Roman" w:hAnsi="Times New Roman" w:cs="Times New Roman"/>
          <w:color w:val="000000"/>
          <w:sz w:val="24"/>
          <w:szCs w:val="24"/>
        </w:rPr>
        <w:t>. и доп. М: Просве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щение, 1985.</w:t>
      </w:r>
    </w:p>
    <w:p w:rsidR="00220A01" w:rsidRDefault="003804CF" w:rsidP="0022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20A01" w:rsidRP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Сенина Н.А.,</w:t>
      </w:r>
      <w:r w:rsid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Гармаш</w:t>
      </w:r>
      <w:proofErr w:type="spellEnd"/>
      <w:r w:rsid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С.В., Диденко С.А., Ко</w:t>
      </w:r>
      <w:r w:rsidR="00220A01" w:rsidRP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бякова Г.Н. 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Русский язык. 9-й класс. Подготовка</w:t>
      </w:r>
      <w:r w:rsid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к государственной итоговой аттестации – 2010:</w:t>
      </w:r>
      <w:r w:rsid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учебно-методическое пособие для подготовки к</w:t>
      </w:r>
      <w:r w:rsid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итоговой аттестации</w:t>
      </w:r>
      <w:proofErr w:type="gram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од ред. Н.А. Сениной.</w:t>
      </w:r>
      <w:r w:rsid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Ростов н</w:t>
      </w:r>
      <w:proofErr w:type="gram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: Легион, 2009.</w:t>
      </w:r>
    </w:p>
    <w:p w:rsidR="002E096B" w:rsidRPr="002E096B" w:rsidRDefault="002E096B" w:rsidP="002E0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2E096B">
        <w:rPr>
          <w:rFonts w:ascii="Times New Roman" w:hAnsi="Times New Roman" w:cs="Times New Roman"/>
          <w:sz w:val="24"/>
          <w:szCs w:val="24"/>
        </w:rPr>
        <w:t>Словарь современного русского литературного языка: В 20 т. /АН СССР. Ин-т рус. яз</w:t>
      </w:r>
      <w:proofErr w:type="gramStart"/>
      <w:r w:rsidRPr="002E096B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2E096B">
        <w:rPr>
          <w:rFonts w:ascii="Times New Roman" w:hAnsi="Times New Roman" w:cs="Times New Roman"/>
          <w:sz w:val="24"/>
          <w:szCs w:val="24"/>
        </w:rPr>
        <w:t xml:space="preserve">Гл. ред. К. С. </w:t>
      </w:r>
      <w:proofErr w:type="spellStart"/>
      <w:r w:rsidRPr="002E096B">
        <w:rPr>
          <w:rFonts w:ascii="Times New Roman" w:hAnsi="Times New Roman" w:cs="Times New Roman"/>
          <w:sz w:val="24"/>
          <w:szCs w:val="24"/>
        </w:rPr>
        <w:t>Горбачевич</w:t>
      </w:r>
      <w:proofErr w:type="spellEnd"/>
      <w:r w:rsidRPr="002E096B">
        <w:rPr>
          <w:rFonts w:ascii="Times New Roman" w:hAnsi="Times New Roman" w:cs="Times New Roman"/>
          <w:sz w:val="24"/>
          <w:szCs w:val="24"/>
        </w:rPr>
        <w:t>.– М.: Рус. яз</w:t>
      </w:r>
      <w:proofErr w:type="gramStart"/>
      <w:r w:rsidRPr="002E096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E096B">
        <w:rPr>
          <w:rFonts w:ascii="Times New Roman" w:hAnsi="Times New Roman" w:cs="Times New Roman"/>
          <w:sz w:val="24"/>
          <w:szCs w:val="24"/>
        </w:rPr>
        <w:t xml:space="preserve">1991. / Т.1: </w:t>
      </w:r>
      <w:proofErr w:type="gramStart"/>
      <w:r w:rsidRPr="002E096B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Pr="002E096B">
        <w:rPr>
          <w:rFonts w:ascii="Times New Roman" w:hAnsi="Times New Roman" w:cs="Times New Roman"/>
          <w:sz w:val="24"/>
          <w:szCs w:val="24"/>
        </w:rPr>
        <w:t>. - 1991. Т.2: В.- 1991. Т.3: Г. – 1992. Т.4: Д – 1993.</w:t>
      </w:r>
    </w:p>
    <w:p w:rsidR="002E096B" w:rsidRPr="002E096B" w:rsidRDefault="002E096B" w:rsidP="002E0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E096B">
        <w:rPr>
          <w:rFonts w:ascii="Times New Roman" w:hAnsi="Times New Roman" w:cs="Times New Roman"/>
          <w:sz w:val="24"/>
          <w:szCs w:val="24"/>
        </w:rPr>
        <w:t>Словарь русского языка в 4-х т./ АН СССР, ин-т рус. яз</w:t>
      </w:r>
      <w:proofErr w:type="gramStart"/>
      <w:r w:rsidRPr="002E096B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2E096B">
        <w:rPr>
          <w:rFonts w:ascii="Times New Roman" w:hAnsi="Times New Roman" w:cs="Times New Roman"/>
          <w:sz w:val="24"/>
          <w:szCs w:val="24"/>
        </w:rPr>
        <w:t xml:space="preserve">под ред. А. П. Евгеньевой. – М.: Русский  язык, 1985-1988. </w:t>
      </w:r>
    </w:p>
    <w:p w:rsidR="00220A01" w:rsidRPr="00220A01" w:rsidRDefault="002E096B" w:rsidP="0022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10. </w:t>
      </w:r>
      <w:proofErr w:type="spellStart"/>
      <w:r w:rsidR="00220A01" w:rsidRP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Солганик</w:t>
      </w:r>
      <w:proofErr w:type="spellEnd"/>
      <w:r w:rsidR="00220A01" w:rsidRPr="00220A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Г.Я. 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>Русский язык. 10–11-е клас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сы. Стилистик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а: </w:t>
      </w:r>
      <w:proofErr w:type="spellStart"/>
      <w:r w:rsidR="00220A01">
        <w:rPr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. пособие для </w:t>
      </w:r>
      <w:proofErr w:type="spellStart"/>
      <w:r w:rsidR="00220A01">
        <w:rPr>
          <w:rFonts w:ascii="Times New Roman" w:hAnsi="Times New Roman" w:cs="Times New Roman"/>
          <w:color w:val="000000"/>
          <w:sz w:val="24"/>
          <w:szCs w:val="24"/>
        </w:rPr>
        <w:t>общеобра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зоват</w:t>
      </w:r>
      <w:proofErr w:type="spell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. учеб</w:t>
      </w:r>
      <w:proofErr w:type="gram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едений, </w:t>
      </w:r>
      <w:proofErr w:type="spellStart"/>
      <w:r w:rsidR="00220A01">
        <w:rPr>
          <w:rFonts w:ascii="Times New Roman" w:hAnsi="Times New Roman" w:cs="Times New Roman"/>
          <w:color w:val="000000"/>
          <w:sz w:val="24"/>
          <w:szCs w:val="24"/>
        </w:rPr>
        <w:t>шк</w:t>
      </w:r>
      <w:proofErr w:type="spellEnd"/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. и классов с </w:t>
      </w:r>
      <w:proofErr w:type="spellStart"/>
      <w:r w:rsidR="00220A01">
        <w:rPr>
          <w:rFonts w:ascii="Times New Roman" w:hAnsi="Times New Roman" w:cs="Times New Roman"/>
          <w:color w:val="000000"/>
          <w:sz w:val="24"/>
          <w:szCs w:val="24"/>
        </w:rPr>
        <w:t>углубл</w:t>
      </w:r>
      <w:proofErr w:type="spellEnd"/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изуч</w:t>
      </w:r>
      <w:proofErr w:type="spell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. русского язы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ка, лицеев и гимназий. М.: 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Дрофа, 1995.</w:t>
      </w:r>
    </w:p>
    <w:p w:rsidR="00220A01" w:rsidRDefault="002E096B" w:rsidP="00220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 xml:space="preserve"> Сти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>листически окрашенная лексика</w:t>
      </w:r>
      <w:r w:rsidR="00D1251C">
        <w:rPr>
          <w:rFonts w:ascii="Times New Roman" w:hAnsi="Times New Roman" w:cs="Times New Roman"/>
          <w:color w:val="000000"/>
          <w:sz w:val="24"/>
          <w:szCs w:val="24"/>
        </w:rPr>
        <w:t xml:space="preserve">: [Электронный документ]. Режим доступа: 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http</w:t>
      </w:r>
      <w:proofErr w:type="spellEnd"/>
      <w:r w:rsidR="00220A01" w:rsidRPr="00220A01">
        <w:rPr>
          <w:rFonts w:ascii="Times New Roman" w:hAnsi="Times New Roman" w:cs="Times New Roman"/>
          <w:color w:val="000000"/>
          <w:sz w:val="24"/>
          <w:szCs w:val="24"/>
        </w:rPr>
        <w:t>://stylistics.academic.ru/.</w:t>
      </w:r>
    </w:p>
    <w:p w:rsidR="00220A01" w:rsidRDefault="002E096B" w:rsidP="00220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20A01">
        <w:rPr>
          <w:rFonts w:ascii="Times New Roman" w:hAnsi="Times New Roman" w:cs="Times New Roman"/>
          <w:color w:val="000000"/>
          <w:sz w:val="24"/>
          <w:szCs w:val="24"/>
        </w:rPr>
        <w:t>Юминова</w:t>
      </w:r>
      <w:proofErr w:type="spellEnd"/>
      <w:r w:rsidR="00220A01">
        <w:rPr>
          <w:rFonts w:ascii="Times New Roman" w:hAnsi="Times New Roman" w:cs="Times New Roman"/>
          <w:color w:val="000000"/>
          <w:sz w:val="24"/>
          <w:szCs w:val="24"/>
        </w:rPr>
        <w:t xml:space="preserve"> Е.В. Нейтральная и стилистически окрашенная лексика. 9 класс / </w:t>
      </w:r>
      <w:r w:rsidR="00220A01" w:rsidRPr="00220A01">
        <w:rPr>
          <w:rFonts w:ascii="Times New Roman" w:hAnsi="Times New Roman" w:cs="Times New Roman"/>
          <w:sz w:val="24"/>
          <w:szCs w:val="24"/>
        </w:rPr>
        <w:t>Русский язык. № 9, 2013. С.28-35.</w:t>
      </w:r>
    </w:p>
    <w:p w:rsidR="00215BF0" w:rsidRPr="00215BF0" w:rsidRDefault="00215BF0" w:rsidP="00215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bookmarkStart w:id="0" w:name="_GoBack"/>
      <w:bookmarkEnd w:id="0"/>
      <w:r w:rsidRPr="00215BF0">
        <w:rPr>
          <w:rFonts w:ascii="Times New Roman" w:hAnsi="Times New Roman" w:cs="Times New Roman"/>
          <w:sz w:val="24"/>
          <w:szCs w:val="24"/>
        </w:rPr>
        <w:t>Языкознание. Большой энциклопедический словарь</w:t>
      </w:r>
      <w:proofErr w:type="gramStart"/>
      <w:r w:rsidRPr="00215BF0">
        <w:rPr>
          <w:rFonts w:ascii="Times New Roman" w:hAnsi="Times New Roman" w:cs="Times New Roman"/>
          <w:sz w:val="24"/>
          <w:szCs w:val="24"/>
        </w:rPr>
        <w:t xml:space="preserve"> / Г</w:t>
      </w:r>
      <w:proofErr w:type="gramEnd"/>
      <w:r w:rsidRPr="00215BF0">
        <w:rPr>
          <w:rFonts w:ascii="Times New Roman" w:hAnsi="Times New Roman" w:cs="Times New Roman"/>
          <w:sz w:val="24"/>
          <w:szCs w:val="24"/>
        </w:rPr>
        <w:t xml:space="preserve">л. ред. </w:t>
      </w:r>
      <w:proofErr w:type="spellStart"/>
      <w:r w:rsidRPr="00215BF0">
        <w:rPr>
          <w:rFonts w:ascii="Times New Roman" w:hAnsi="Times New Roman" w:cs="Times New Roman"/>
          <w:sz w:val="24"/>
          <w:szCs w:val="24"/>
        </w:rPr>
        <w:t>В.Н.Ярцева</w:t>
      </w:r>
      <w:proofErr w:type="spellEnd"/>
      <w:r w:rsidRPr="00215BF0">
        <w:rPr>
          <w:rFonts w:ascii="Times New Roman" w:hAnsi="Times New Roman" w:cs="Times New Roman"/>
          <w:sz w:val="24"/>
          <w:szCs w:val="24"/>
        </w:rPr>
        <w:t>. – 2-е изд.- М.: Большая Российская энциклопедия, 1998.</w:t>
      </w:r>
    </w:p>
    <w:p w:rsidR="00215BF0" w:rsidRPr="00220A01" w:rsidRDefault="00215BF0" w:rsidP="00220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96B" w:rsidRDefault="002E096B" w:rsidP="002E096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A01" w:rsidRPr="00220A01" w:rsidRDefault="00220A01" w:rsidP="00220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20A01" w:rsidRPr="0022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0FF0"/>
    <w:multiLevelType w:val="hybridMultilevel"/>
    <w:tmpl w:val="2DF2110A"/>
    <w:lvl w:ilvl="0" w:tplc="5ABAF9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080EEC"/>
    <w:multiLevelType w:val="hybridMultilevel"/>
    <w:tmpl w:val="027A63F0"/>
    <w:lvl w:ilvl="0" w:tplc="FFECC160">
      <w:start w:val="2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DC14E0"/>
    <w:multiLevelType w:val="hybridMultilevel"/>
    <w:tmpl w:val="A81A5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01"/>
    <w:rsid w:val="00215BF0"/>
    <w:rsid w:val="00220A01"/>
    <w:rsid w:val="002E096B"/>
    <w:rsid w:val="003804CF"/>
    <w:rsid w:val="00925B65"/>
    <w:rsid w:val="0094663A"/>
    <w:rsid w:val="00C05E3D"/>
    <w:rsid w:val="00D1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0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4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2E0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09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0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0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4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2E09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09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Юминова</dc:creator>
  <cp:lastModifiedBy>Елена Юминова</cp:lastModifiedBy>
  <cp:revision>7</cp:revision>
  <cp:lastPrinted>2013-11-18T06:37:00Z</cp:lastPrinted>
  <dcterms:created xsi:type="dcterms:W3CDTF">2013-11-03T07:03:00Z</dcterms:created>
  <dcterms:modified xsi:type="dcterms:W3CDTF">2013-11-18T06:38:00Z</dcterms:modified>
</cp:coreProperties>
</file>