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1B5" w:rsidRPr="004C52E6" w:rsidRDefault="002821B5" w:rsidP="009C6AB6">
      <w:pPr>
        <w:ind w:right="851"/>
        <w:jc w:val="center"/>
        <w:rPr>
          <w:sz w:val="24"/>
          <w:szCs w:val="24"/>
        </w:rPr>
      </w:pPr>
      <w:r w:rsidRPr="004C52E6">
        <w:rPr>
          <w:sz w:val="24"/>
          <w:szCs w:val="24"/>
        </w:rPr>
        <w:t>Описание стран:</w:t>
      </w:r>
    </w:p>
    <w:p w:rsidR="002821B5" w:rsidRPr="004C52E6" w:rsidRDefault="002821B5" w:rsidP="002821B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C52E6">
        <w:rPr>
          <w:sz w:val="24"/>
          <w:szCs w:val="24"/>
        </w:rPr>
        <w:t xml:space="preserve">Эта европейская экономически развитая капиталистическая страна – внутриконтинентальная. Ее столицу называют городом вальсов и парков. Больше половины территории занимают молодые горы, покрытые хвойными, дубовыми, буковыми и ясеневыми лесами. </w:t>
      </w:r>
      <w:r w:rsidRPr="004C52E6">
        <w:rPr>
          <w:b/>
          <w:sz w:val="24"/>
          <w:szCs w:val="24"/>
        </w:rPr>
        <w:t xml:space="preserve">Страна рыцарей, фей, гномов. </w:t>
      </w:r>
      <w:r w:rsidRPr="004C52E6">
        <w:rPr>
          <w:b/>
          <w:sz w:val="24"/>
          <w:szCs w:val="24"/>
          <w:u w:val="single"/>
        </w:rPr>
        <w:t>Австрия.</w:t>
      </w:r>
      <w:r w:rsidRPr="004C52E6">
        <w:rPr>
          <w:b/>
          <w:sz w:val="24"/>
          <w:szCs w:val="24"/>
        </w:rPr>
        <w:t xml:space="preserve">                                                                                 </w:t>
      </w:r>
    </w:p>
    <w:p w:rsidR="002821B5" w:rsidRPr="004C52E6" w:rsidRDefault="002821B5" w:rsidP="002821B5">
      <w:pPr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4C52E6">
        <w:rPr>
          <w:sz w:val="24"/>
          <w:szCs w:val="24"/>
        </w:rPr>
        <w:t xml:space="preserve">Островное государство. Находится в северной части океана, у Полярного круга. Почти вся территория представляет собой вулканическое плато. Основа экономики – рыболовство. </w:t>
      </w:r>
      <w:r w:rsidRPr="004C52E6">
        <w:rPr>
          <w:b/>
          <w:sz w:val="24"/>
          <w:szCs w:val="24"/>
        </w:rPr>
        <w:t xml:space="preserve">Страна льда и огня.  </w:t>
      </w:r>
      <w:r w:rsidRPr="004C52E6">
        <w:rPr>
          <w:b/>
          <w:sz w:val="24"/>
          <w:szCs w:val="24"/>
          <w:u w:val="single"/>
        </w:rPr>
        <w:t>Исландия.</w:t>
      </w:r>
    </w:p>
    <w:p w:rsidR="002821B5" w:rsidRPr="004C52E6" w:rsidRDefault="002821B5" w:rsidP="002821B5">
      <w:pPr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4C52E6">
        <w:rPr>
          <w:sz w:val="24"/>
          <w:szCs w:val="24"/>
        </w:rPr>
        <w:t xml:space="preserve">Страна имеет сухопутную границу с единственным соседом. Столица расположена в устье крупной реки бассейна Атлантического океана. Климат средиземноморский, большие площади занимают посадки пробкового дуба и оливковых деревьев. Благодаря ГП здесь рано стало развиваться судостроение, и страна одной из первых вступила на путь великих географических открытий. До 19 в. Была крупнейшей колониальной державой. </w:t>
      </w:r>
      <w:r w:rsidRPr="004C52E6">
        <w:rPr>
          <w:b/>
          <w:sz w:val="24"/>
          <w:szCs w:val="24"/>
        </w:rPr>
        <w:t xml:space="preserve">Спящая красавица Европы. Страна белоснежных пляжей, живописной природы и удивительно красивых памятников старины.                                                                   </w:t>
      </w:r>
      <w:r w:rsidRPr="004C52E6">
        <w:rPr>
          <w:b/>
          <w:sz w:val="24"/>
          <w:szCs w:val="24"/>
          <w:u w:val="single"/>
        </w:rPr>
        <w:t>Португалия.</w:t>
      </w:r>
    </w:p>
    <w:p w:rsidR="002821B5" w:rsidRPr="004C52E6" w:rsidRDefault="002821B5" w:rsidP="002821B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C52E6">
        <w:rPr>
          <w:sz w:val="24"/>
          <w:szCs w:val="24"/>
        </w:rPr>
        <w:t xml:space="preserve">На территории этой страны находятся горные системы Родопы, Стара Планина, побережье омывает Черное море. С 14 по 19 в. Территория была включена в состав Османской империи, тем не менее большая часть населения осталась православной.. До середины20 в. Республика считалась «главным огородом». </w:t>
      </w:r>
      <w:r w:rsidRPr="004C52E6">
        <w:rPr>
          <w:b/>
          <w:sz w:val="24"/>
          <w:szCs w:val="24"/>
        </w:rPr>
        <w:t xml:space="preserve">Символом этой страны является роза.  </w:t>
      </w:r>
      <w:r w:rsidRPr="004C52E6">
        <w:rPr>
          <w:b/>
          <w:sz w:val="24"/>
          <w:szCs w:val="24"/>
          <w:u w:val="single"/>
        </w:rPr>
        <w:t>Болгария.</w:t>
      </w:r>
    </w:p>
    <w:p w:rsidR="002821B5" w:rsidRPr="004C52E6" w:rsidRDefault="002821B5" w:rsidP="002821B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C52E6">
        <w:rPr>
          <w:sz w:val="24"/>
          <w:szCs w:val="24"/>
        </w:rPr>
        <w:t xml:space="preserve">Государственный язык близок к языкам марийцев и эстонцев. Страна более 100 лет входила в состав России как Великое княжество. Развито машиностроение, целлюлозно-бумажная промышленность, молочное животноводство. </w:t>
      </w:r>
      <w:r w:rsidRPr="004C52E6">
        <w:rPr>
          <w:b/>
          <w:sz w:val="24"/>
          <w:szCs w:val="24"/>
        </w:rPr>
        <w:t xml:space="preserve">Страна тысячи озер и рек.                             </w:t>
      </w:r>
      <w:r w:rsidRPr="004C52E6">
        <w:rPr>
          <w:b/>
          <w:sz w:val="24"/>
          <w:szCs w:val="24"/>
          <w:u w:val="single"/>
        </w:rPr>
        <w:t>Финляндия.</w:t>
      </w:r>
    </w:p>
    <w:p w:rsidR="002821B5" w:rsidRPr="004C52E6" w:rsidRDefault="002821B5" w:rsidP="002821B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C52E6">
        <w:rPr>
          <w:sz w:val="24"/>
          <w:szCs w:val="24"/>
        </w:rPr>
        <w:t xml:space="preserve">Эта страна входит в субрегион  Западная Европа, монархия. Добывает газ на шельфе Северного моря, поставляет на мировой рынок молочные продукты, цветы. </w:t>
      </w:r>
      <w:r w:rsidRPr="004C52E6">
        <w:rPr>
          <w:b/>
          <w:sz w:val="24"/>
          <w:szCs w:val="24"/>
        </w:rPr>
        <w:t>Страна сыра, ветряных мельниц, тюльпанов, деревянных башмаков-</w:t>
      </w:r>
      <w:r w:rsidRPr="004C52E6">
        <w:rPr>
          <w:b/>
          <w:sz w:val="24"/>
          <w:szCs w:val="24"/>
          <w:u w:val="single"/>
        </w:rPr>
        <w:t>кломпенов.</w:t>
      </w:r>
      <w:r w:rsidRPr="004C52E6">
        <w:rPr>
          <w:b/>
          <w:sz w:val="24"/>
          <w:szCs w:val="24"/>
        </w:rPr>
        <w:t xml:space="preserve">                                       </w:t>
      </w:r>
      <w:r w:rsidRPr="004C52E6">
        <w:rPr>
          <w:b/>
          <w:sz w:val="24"/>
          <w:szCs w:val="24"/>
          <w:u w:val="single"/>
        </w:rPr>
        <w:t>Нидерланды.</w:t>
      </w:r>
    </w:p>
    <w:p w:rsidR="002821B5" w:rsidRPr="004C52E6" w:rsidRDefault="002821B5" w:rsidP="002821B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C52E6">
        <w:rPr>
          <w:sz w:val="24"/>
          <w:szCs w:val="24"/>
        </w:rPr>
        <w:t xml:space="preserve">Это государство относится к Восточной Европе и является внутриконтинентальным. Столица расположена на реке Влтаве, являющейся крупным притоком Эльбы. На мировом рынке известна своим стеклом, пивом, автомобилями. </w:t>
      </w:r>
      <w:r w:rsidRPr="004C52E6">
        <w:rPr>
          <w:b/>
          <w:sz w:val="24"/>
          <w:szCs w:val="24"/>
        </w:rPr>
        <w:t xml:space="preserve">Страна замков. Символ гранат – камень любви.  </w:t>
      </w:r>
      <w:r w:rsidRPr="004C52E6">
        <w:rPr>
          <w:b/>
          <w:sz w:val="24"/>
          <w:szCs w:val="24"/>
          <w:u w:val="single"/>
        </w:rPr>
        <w:t>Чехия.</w:t>
      </w:r>
      <w:r w:rsidRPr="004C52E6">
        <w:rPr>
          <w:b/>
          <w:sz w:val="24"/>
          <w:szCs w:val="24"/>
        </w:rPr>
        <w:t xml:space="preserve">                                                                                      </w:t>
      </w:r>
    </w:p>
    <w:p w:rsidR="002821B5" w:rsidRPr="004C52E6" w:rsidRDefault="002821B5" w:rsidP="002821B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C52E6">
        <w:rPr>
          <w:sz w:val="24"/>
          <w:szCs w:val="24"/>
        </w:rPr>
        <w:t xml:space="preserve">Это единственное в мире королевство с федеративной формой устройства. Страна двунациональная, но имеет три государственных языка, в прошлом – крупная колониальная держава. Один из крупнейших городов страны, является мировым лидером в обработке алмазов, а сырье поступало из бывшей африканской колонии. </w:t>
      </w:r>
      <w:r w:rsidRPr="004C52E6">
        <w:rPr>
          <w:b/>
          <w:sz w:val="24"/>
          <w:szCs w:val="24"/>
        </w:rPr>
        <w:t xml:space="preserve">Страна вафель, шоколада и пива.  </w:t>
      </w:r>
      <w:r w:rsidRPr="004C52E6">
        <w:rPr>
          <w:b/>
          <w:sz w:val="24"/>
          <w:szCs w:val="24"/>
          <w:u w:val="single"/>
        </w:rPr>
        <w:t xml:space="preserve"> Бельгия.   </w:t>
      </w:r>
    </w:p>
    <w:p w:rsidR="00B27F7E" w:rsidRPr="004C52E6" w:rsidRDefault="00B27F7E">
      <w:pPr>
        <w:rPr>
          <w:sz w:val="24"/>
          <w:szCs w:val="24"/>
        </w:rPr>
      </w:pPr>
    </w:p>
    <w:sectPr w:rsidR="00B27F7E" w:rsidRPr="004C52E6" w:rsidSect="00082A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2456" w:rsidRDefault="00F52456" w:rsidP="002821B5">
      <w:pPr>
        <w:spacing w:after="0" w:line="240" w:lineRule="auto"/>
      </w:pPr>
      <w:r>
        <w:separator/>
      </w:r>
    </w:p>
  </w:endnote>
  <w:endnote w:type="continuationSeparator" w:id="1">
    <w:p w:rsidR="00F52456" w:rsidRDefault="00F52456" w:rsidP="00282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1B5" w:rsidRDefault="002821B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1B5" w:rsidRDefault="002821B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1B5" w:rsidRDefault="002821B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2456" w:rsidRDefault="00F52456" w:rsidP="002821B5">
      <w:pPr>
        <w:spacing w:after="0" w:line="240" w:lineRule="auto"/>
      </w:pPr>
      <w:r>
        <w:separator/>
      </w:r>
    </w:p>
  </w:footnote>
  <w:footnote w:type="continuationSeparator" w:id="1">
    <w:p w:rsidR="00F52456" w:rsidRDefault="00F52456" w:rsidP="00282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1B5" w:rsidRDefault="002821B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1B5" w:rsidRDefault="002821B5" w:rsidP="002821B5">
    <w:pPr>
      <w:pStyle w:val="a3"/>
      <w:ind w:left="-567"/>
    </w:pPr>
    <w:r>
      <w:t>Рязанова 222-204-013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1B5" w:rsidRDefault="002821B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B2C23"/>
    <w:multiLevelType w:val="hybridMultilevel"/>
    <w:tmpl w:val="D8BA156A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821B5"/>
    <w:rsid w:val="00082A34"/>
    <w:rsid w:val="002821B5"/>
    <w:rsid w:val="00333611"/>
    <w:rsid w:val="004C52E6"/>
    <w:rsid w:val="009C6AB6"/>
    <w:rsid w:val="00B27F7E"/>
    <w:rsid w:val="00BA10D2"/>
    <w:rsid w:val="00F52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82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821B5"/>
  </w:style>
  <w:style w:type="paragraph" w:styleId="a5">
    <w:name w:val="footer"/>
    <w:basedOn w:val="a"/>
    <w:link w:val="a6"/>
    <w:uiPriority w:val="99"/>
    <w:semiHidden/>
    <w:unhideWhenUsed/>
    <w:rsid w:val="00282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821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412</Words>
  <Characters>2351</Characters>
  <Application>Microsoft Office Word</Application>
  <DocSecurity>0</DocSecurity>
  <Lines>19</Lines>
  <Paragraphs>5</Paragraphs>
  <ScaleCrop>false</ScaleCrop>
  <Company>SamForum.ws</Company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6</cp:revision>
  <dcterms:created xsi:type="dcterms:W3CDTF">2013-12-14T09:59:00Z</dcterms:created>
  <dcterms:modified xsi:type="dcterms:W3CDTF">2013-12-14T10:07:00Z</dcterms:modified>
</cp:coreProperties>
</file>