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23" w:rsidRDefault="00C20623" w:rsidP="00C20623">
      <w:pPr>
        <w:shd w:val="clear" w:color="auto" w:fill="FFFFFF"/>
        <w:tabs>
          <w:tab w:val="left" w:pos="1001"/>
        </w:tabs>
        <w:ind w:right="-1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Рабочий лист к уроку</w:t>
      </w:r>
    </w:p>
    <w:p w:rsidR="00C20623" w:rsidRPr="00BC305E" w:rsidRDefault="00C20623" w:rsidP="00C20623">
      <w:pPr>
        <w:shd w:val="clear" w:color="auto" w:fill="FFFFFF"/>
        <w:tabs>
          <w:tab w:val="left" w:pos="1001"/>
        </w:tabs>
        <w:ind w:right="-1" w:firstLine="709"/>
        <w:rPr>
          <w:color w:val="000000"/>
          <w:spacing w:val="-4"/>
          <w:sz w:val="28"/>
          <w:szCs w:val="28"/>
        </w:rPr>
      </w:pPr>
      <w:r>
        <w:rPr>
          <w:b/>
          <w:sz w:val="22"/>
          <w:szCs w:val="22"/>
        </w:rPr>
        <w:t xml:space="preserve">Подготовка к написанию сочинения по картине </w:t>
      </w:r>
      <w:proofErr w:type="spellStart"/>
      <w:r>
        <w:rPr>
          <w:b/>
          <w:sz w:val="22"/>
          <w:szCs w:val="22"/>
        </w:rPr>
        <w:t>Ф.П.Решетникова</w:t>
      </w:r>
      <w:proofErr w:type="spellEnd"/>
      <w:r>
        <w:rPr>
          <w:b/>
          <w:sz w:val="22"/>
          <w:szCs w:val="22"/>
        </w:rPr>
        <w:t xml:space="preserve"> «Опять двойка»</w:t>
      </w:r>
    </w:p>
    <w:p w:rsidR="00C20623" w:rsidRDefault="00C20623" w:rsidP="00C20623">
      <w:pPr>
        <w:rPr>
          <w:b/>
          <w:sz w:val="22"/>
          <w:szCs w:val="22"/>
        </w:rPr>
      </w:pPr>
    </w:p>
    <w:p w:rsidR="00C20623" w:rsidRDefault="00C20623" w:rsidP="00C206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Задание 1</w:t>
      </w:r>
    </w:p>
    <w:p w:rsidR="00C20623" w:rsidRDefault="00C20623" w:rsidP="00C20623">
      <w:r>
        <w:rPr>
          <w:b/>
          <w:color w:val="000000"/>
          <w:spacing w:val="10"/>
          <w:sz w:val="22"/>
          <w:szCs w:val="22"/>
        </w:rPr>
        <w:t xml:space="preserve">1. </w:t>
      </w:r>
      <w:r>
        <w:rPr>
          <w:color w:val="000000"/>
          <w:spacing w:val="10"/>
          <w:sz w:val="22"/>
          <w:szCs w:val="22"/>
        </w:rPr>
        <w:t xml:space="preserve">Федором Ивановичем </w:t>
      </w:r>
      <w:proofErr w:type="spellStart"/>
      <w:r>
        <w:rPr>
          <w:color w:val="000000"/>
          <w:spacing w:val="10"/>
          <w:sz w:val="22"/>
          <w:szCs w:val="22"/>
        </w:rPr>
        <w:t>Решетниковым</w:t>
      </w:r>
      <w:proofErr w:type="spellEnd"/>
      <w:r>
        <w:rPr>
          <w:color w:val="000000"/>
          <w:spacing w:val="10"/>
          <w:sz w:val="22"/>
          <w:szCs w:val="22"/>
        </w:rPr>
        <w:t xml:space="preserve"> к</w:t>
      </w:r>
      <w:r w:rsidRPr="00C42D5E">
        <w:rPr>
          <w:color w:val="000000"/>
          <w:spacing w:val="10"/>
          <w:sz w:val="22"/>
          <w:szCs w:val="22"/>
        </w:rPr>
        <w:t>артина «Опять дв</w:t>
      </w:r>
      <w:r>
        <w:rPr>
          <w:color w:val="000000"/>
          <w:spacing w:val="10"/>
          <w:sz w:val="22"/>
          <w:szCs w:val="22"/>
        </w:rPr>
        <w:t xml:space="preserve">ойка!» была написана в </w:t>
      </w:r>
      <w:r>
        <w:rPr>
          <w:color w:val="000000"/>
          <w:spacing w:val="10"/>
          <w:sz w:val="22"/>
          <w:szCs w:val="22"/>
        </w:rPr>
        <w:softHyphen/>
        <w:t xml:space="preserve">____ </w:t>
      </w:r>
      <w:r w:rsidRPr="00C42D5E">
        <w:rPr>
          <w:color w:val="000000"/>
          <w:spacing w:val="10"/>
          <w:sz w:val="22"/>
          <w:szCs w:val="22"/>
        </w:rPr>
        <w:t>году.</w:t>
      </w:r>
      <w:r>
        <w:rPr>
          <w:color w:val="000000"/>
          <w:spacing w:val="10"/>
          <w:sz w:val="22"/>
          <w:szCs w:val="22"/>
        </w:rPr>
        <w:t xml:space="preserve"> Это ___ лет после окончания страшной Великой Отечественной войны 1941 – 1945 годов. </w:t>
      </w:r>
      <w:r>
        <w:rPr>
          <w:b/>
          <w:color w:val="000000"/>
          <w:spacing w:val="10"/>
          <w:sz w:val="22"/>
          <w:szCs w:val="22"/>
        </w:rPr>
        <w:t>2.</w:t>
      </w:r>
      <w:r>
        <w:rPr>
          <w:color w:val="000000"/>
          <w:spacing w:val="10"/>
          <w:sz w:val="22"/>
          <w:szCs w:val="22"/>
        </w:rPr>
        <w:t xml:space="preserve"> </w:t>
      </w:r>
      <w:r>
        <w:t>Детей, живших в этот период, ___________________________________.</w:t>
      </w:r>
    </w:p>
    <w:p w:rsidR="00C20623" w:rsidRDefault="00C20623" w:rsidP="00C20623">
      <w:r>
        <w:t>Именно эти дети во время войны и после ее окончания______________________________ _____________________________________________________________________________.</w:t>
      </w:r>
    </w:p>
    <w:p w:rsidR="00C20623" w:rsidRPr="00DD1AAB" w:rsidRDefault="00C20623" w:rsidP="00C20623">
      <w:pPr>
        <w:shd w:val="clear" w:color="auto" w:fill="FFFFFF"/>
        <w:ind w:right="-1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>
        <w:t xml:space="preserve">В послевоенные годы появились образы </w:t>
      </w:r>
      <w:r>
        <w:rPr>
          <w:color w:val="000000"/>
          <w:sz w:val="22"/>
          <w:szCs w:val="22"/>
        </w:rPr>
        <w:t>Пионеров-героев - школьников</w:t>
      </w:r>
      <w:r w:rsidRPr="006117FC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которые _____________________________________</w:t>
      </w:r>
      <w:r w:rsidRPr="006117FC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 «Пионер ______________» - главный девиз каждого школьника.</w:t>
      </w:r>
    </w:p>
    <w:p w:rsidR="00C20623" w:rsidRDefault="00C20623" w:rsidP="00C20623">
      <w:pPr>
        <w:shd w:val="clear" w:color="auto" w:fill="FFFFFF"/>
        <w:ind w:right="-1" w:firstLine="709"/>
        <w:jc w:val="both"/>
        <w:rPr>
          <w:color w:val="000000"/>
          <w:spacing w:val="-4"/>
          <w:sz w:val="22"/>
          <w:szCs w:val="22"/>
        </w:rPr>
      </w:pPr>
    </w:p>
    <w:p w:rsidR="00C20623" w:rsidRDefault="00C20623" w:rsidP="00C20623">
      <w:pPr>
        <w:shd w:val="clear" w:color="auto" w:fill="FFFFFF"/>
        <w:ind w:right="-1" w:firstLine="709"/>
        <w:jc w:val="both"/>
        <w:rPr>
          <w:color w:val="000000"/>
          <w:spacing w:val="-4"/>
          <w:sz w:val="22"/>
          <w:szCs w:val="22"/>
        </w:rPr>
      </w:pPr>
    </w:p>
    <w:p w:rsidR="00C20623" w:rsidRPr="00DC7A76" w:rsidRDefault="00C20623" w:rsidP="00C20623">
      <w:pPr>
        <w:shd w:val="clear" w:color="auto" w:fill="FFFFFF"/>
        <w:ind w:right="-1" w:firstLine="709"/>
        <w:jc w:val="center"/>
        <w:rPr>
          <w:b/>
          <w:color w:val="000000"/>
          <w:spacing w:val="1"/>
          <w:sz w:val="22"/>
          <w:szCs w:val="22"/>
        </w:rPr>
      </w:pPr>
      <w:r>
        <w:rPr>
          <w:b/>
          <w:color w:val="000000"/>
          <w:spacing w:val="1"/>
          <w:sz w:val="22"/>
          <w:szCs w:val="22"/>
        </w:rPr>
        <w:t>Задание 2</w:t>
      </w:r>
    </w:p>
    <w:p w:rsidR="00C20623" w:rsidRPr="00BC366F" w:rsidRDefault="00C20623" w:rsidP="00C20623">
      <w:pPr>
        <w:shd w:val="clear" w:color="auto" w:fill="FFFFFF"/>
        <w:tabs>
          <w:tab w:val="left" w:pos="1001"/>
        </w:tabs>
        <w:ind w:right="-1"/>
        <w:rPr>
          <w:b/>
          <w:color w:val="000000"/>
          <w:spacing w:val="-1"/>
          <w:sz w:val="22"/>
          <w:szCs w:val="22"/>
          <w:u w:val="single"/>
        </w:rPr>
      </w:pPr>
      <w:r w:rsidRPr="003F3619">
        <w:rPr>
          <w:b/>
          <w:color w:val="000000"/>
          <w:spacing w:val="-1"/>
          <w:sz w:val="22"/>
          <w:szCs w:val="22"/>
          <w:u w:val="single"/>
        </w:rPr>
        <w:t xml:space="preserve">2. </w:t>
      </w:r>
      <w:r w:rsidRPr="00BC366F">
        <w:rPr>
          <w:b/>
          <w:color w:val="000000"/>
          <w:spacing w:val="-1"/>
          <w:sz w:val="22"/>
          <w:szCs w:val="22"/>
          <w:u w:val="single"/>
        </w:rPr>
        <w:t>Работа по конструированию предложений:</w:t>
      </w:r>
    </w:p>
    <w:p w:rsidR="00C20623" w:rsidRDefault="00C20623" w:rsidP="00C20623">
      <w:pPr>
        <w:shd w:val="clear" w:color="auto" w:fill="FFFFFF"/>
        <w:tabs>
          <w:tab w:val="left" w:pos="1001"/>
        </w:tabs>
        <w:ind w:right="-1"/>
        <w:rPr>
          <w:b/>
          <w:color w:val="000000"/>
          <w:spacing w:val="-1"/>
          <w:sz w:val="22"/>
          <w:szCs w:val="22"/>
        </w:rPr>
      </w:pPr>
    </w:p>
    <w:p w:rsidR="00C20623" w:rsidRDefault="00C20623" w:rsidP="00C20623">
      <w:pPr>
        <w:shd w:val="clear" w:color="auto" w:fill="FFFFFF"/>
        <w:tabs>
          <w:tab w:val="left" w:pos="1001"/>
        </w:tabs>
        <w:ind w:right="-1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>1.</w:t>
      </w:r>
    </w:p>
    <w:p w:rsidR="00C20623" w:rsidRDefault="00C20623" w:rsidP="00C20623">
      <w:pPr>
        <w:shd w:val="clear" w:color="auto" w:fill="FFFFFF"/>
        <w:tabs>
          <w:tab w:val="left" w:pos="1001"/>
        </w:tabs>
        <w:ind w:right="-1"/>
        <w:rPr>
          <w:b/>
          <w:color w:val="000000"/>
          <w:spacing w:val="-1"/>
          <w:sz w:val="22"/>
          <w:szCs w:val="22"/>
        </w:rPr>
      </w:pPr>
    </w:p>
    <w:p w:rsidR="00C20623" w:rsidRDefault="00C20623" w:rsidP="00C20623">
      <w:pPr>
        <w:shd w:val="clear" w:color="auto" w:fill="FFFFFF"/>
        <w:tabs>
          <w:tab w:val="left" w:pos="1001"/>
        </w:tabs>
        <w:ind w:right="-1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>2.</w:t>
      </w:r>
    </w:p>
    <w:p w:rsidR="00C20623" w:rsidRDefault="00C20623" w:rsidP="00C20623">
      <w:pPr>
        <w:shd w:val="clear" w:color="auto" w:fill="FFFFFF"/>
        <w:tabs>
          <w:tab w:val="left" w:pos="1001"/>
        </w:tabs>
        <w:ind w:right="-1"/>
        <w:rPr>
          <w:b/>
          <w:color w:val="000000"/>
          <w:spacing w:val="-1"/>
          <w:sz w:val="22"/>
          <w:szCs w:val="22"/>
        </w:rPr>
      </w:pPr>
    </w:p>
    <w:p w:rsidR="00C20623" w:rsidRDefault="00C20623" w:rsidP="00C20623">
      <w:pPr>
        <w:shd w:val="clear" w:color="auto" w:fill="FFFFFF"/>
        <w:tabs>
          <w:tab w:val="left" w:pos="1001"/>
        </w:tabs>
        <w:ind w:right="-1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>3.</w:t>
      </w:r>
    </w:p>
    <w:p w:rsidR="00C20623" w:rsidRDefault="00C20623" w:rsidP="00C20623">
      <w:pPr>
        <w:shd w:val="clear" w:color="auto" w:fill="FFFFFF"/>
        <w:tabs>
          <w:tab w:val="left" w:pos="1001"/>
        </w:tabs>
        <w:ind w:right="-1"/>
        <w:rPr>
          <w:b/>
          <w:color w:val="000000"/>
          <w:spacing w:val="-1"/>
          <w:sz w:val="22"/>
          <w:szCs w:val="22"/>
        </w:rPr>
      </w:pPr>
    </w:p>
    <w:p w:rsidR="00C20623" w:rsidRDefault="00C20623" w:rsidP="00C20623">
      <w:pPr>
        <w:shd w:val="clear" w:color="auto" w:fill="FFFFFF"/>
        <w:tabs>
          <w:tab w:val="left" w:pos="1001"/>
        </w:tabs>
        <w:ind w:right="-1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>4.</w:t>
      </w:r>
    </w:p>
    <w:p w:rsidR="00C20623" w:rsidRDefault="00C20623" w:rsidP="00C20623">
      <w:pPr>
        <w:shd w:val="clear" w:color="auto" w:fill="FFFFFF"/>
        <w:tabs>
          <w:tab w:val="left" w:pos="1001"/>
        </w:tabs>
        <w:ind w:right="-1"/>
        <w:rPr>
          <w:b/>
          <w:color w:val="000000"/>
          <w:spacing w:val="-1"/>
          <w:sz w:val="22"/>
          <w:szCs w:val="22"/>
        </w:rPr>
      </w:pPr>
    </w:p>
    <w:p w:rsidR="00C20623" w:rsidRDefault="00C20623" w:rsidP="00C20623">
      <w:pPr>
        <w:shd w:val="clear" w:color="auto" w:fill="FFFFFF"/>
        <w:tabs>
          <w:tab w:val="left" w:pos="1001"/>
        </w:tabs>
        <w:ind w:right="-1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>5.</w:t>
      </w:r>
    </w:p>
    <w:p w:rsidR="00C20623" w:rsidRDefault="00C20623" w:rsidP="00C20623">
      <w:pPr>
        <w:shd w:val="clear" w:color="auto" w:fill="FFFFFF"/>
        <w:tabs>
          <w:tab w:val="left" w:pos="1001"/>
        </w:tabs>
        <w:ind w:right="-1"/>
        <w:rPr>
          <w:b/>
          <w:color w:val="000000"/>
          <w:spacing w:val="-1"/>
          <w:sz w:val="22"/>
          <w:szCs w:val="22"/>
        </w:rPr>
      </w:pPr>
    </w:p>
    <w:p w:rsidR="00C20623" w:rsidRPr="00DC7A76" w:rsidRDefault="00C20623" w:rsidP="00C20623">
      <w:pPr>
        <w:shd w:val="clear" w:color="auto" w:fill="FFFFFF"/>
        <w:tabs>
          <w:tab w:val="left" w:pos="1001"/>
        </w:tabs>
        <w:ind w:right="-1"/>
        <w:jc w:val="center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>Задание 3</w:t>
      </w:r>
    </w:p>
    <w:p w:rsidR="00C20623" w:rsidRPr="00BC366F" w:rsidRDefault="00C20623" w:rsidP="00C20623">
      <w:pPr>
        <w:shd w:val="clear" w:color="auto" w:fill="FFFFFF"/>
        <w:tabs>
          <w:tab w:val="left" w:pos="1001"/>
        </w:tabs>
        <w:ind w:right="-1"/>
        <w:rPr>
          <w:b/>
          <w:color w:val="000000"/>
          <w:spacing w:val="-4"/>
          <w:sz w:val="22"/>
          <w:szCs w:val="22"/>
          <w:u w:val="single"/>
        </w:rPr>
      </w:pPr>
      <w:r w:rsidRPr="00BC366F">
        <w:rPr>
          <w:b/>
          <w:color w:val="000000"/>
          <w:spacing w:val="-1"/>
          <w:sz w:val="22"/>
          <w:szCs w:val="22"/>
          <w:u w:val="single"/>
        </w:rPr>
        <w:t xml:space="preserve">3. </w:t>
      </w:r>
      <w:r w:rsidRPr="00BC366F">
        <w:rPr>
          <w:b/>
          <w:color w:val="000000"/>
          <w:spacing w:val="-4"/>
          <w:sz w:val="22"/>
          <w:szCs w:val="22"/>
          <w:u w:val="single"/>
        </w:rPr>
        <w:t xml:space="preserve"> Выберите и подчеркните пословицы, которые можно использовать в сочинении, как совет для мальчика</w:t>
      </w:r>
    </w:p>
    <w:p w:rsidR="00C20623" w:rsidRPr="00EC4AA8" w:rsidRDefault="00C20623" w:rsidP="00C20623">
      <w:pPr>
        <w:shd w:val="clear" w:color="auto" w:fill="FFFFFF"/>
        <w:tabs>
          <w:tab w:val="left" w:pos="1001"/>
        </w:tabs>
        <w:ind w:right="-1" w:firstLine="709"/>
        <w:rPr>
          <w:b/>
          <w:color w:val="000000"/>
          <w:spacing w:val="-4"/>
          <w:sz w:val="22"/>
          <w:szCs w:val="22"/>
        </w:rPr>
      </w:pPr>
    </w:p>
    <w:p w:rsidR="00C20623" w:rsidRPr="00FF7F25" w:rsidRDefault="00C20623" w:rsidP="00C20623">
      <w:pPr>
        <w:shd w:val="clear" w:color="auto" w:fill="FFFFFF"/>
        <w:tabs>
          <w:tab w:val="left" w:pos="1001"/>
        </w:tabs>
        <w:ind w:right="-1" w:firstLine="709"/>
        <w:rPr>
          <w:color w:val="000000"/>
          <w:spacing w:val="-4"/>
          <w:sz w:val="22"/>
          <w:szCs w:val="22"/>
        </w:rPr>
      </w:pPr>
      <w:r w:rsidRPr="00FF7F25">
        <w:rPr>
          <w:color w:val="000000"/>
          <w:spacing w:val="-4"/>
          <w:sz w:val="22"/>
          <w:szCs w:val="22"/>
        </w:rPr>
        <w:t>Сделал дело – гуляй смело.</w:t>
      </w:r>
    </w:p>
    <w:p w:rsidR="00C20623" w:rsidRDefault="00C20623" w:rsidP="00C20623">
      <w:pPr>
        <w:shd w:val="clear" w:color="auto" w:fill="FFFFFF"/>
        <w:tabs>
          <w:tab w:val="left" w:pos="1001"/>
        </w:tabs>
        <w:ind w:right="-1" w:firstLine="709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С </w:t>
      </w:r>
      <w:proofErr w:type="gramStart"/>
      <w:r>
        <w:rPr>
          <w:color w:val="000000"/>
          <w:spacing w:val="-4"/>
          <w:sz w:val="22"/>
          <w:szCs w:val="22"/>
        </w:rPr>
        <w:t>умным</w:t>
      </w:r>
      <w:proofErr w:type="gramEnd"/>
      <w:r>
        <w:rPr>
          <w:color w:val="000000"/>
          <w:spacing w:val="-4"/>
          <w:sz w:val="22"/>
          <w:szCs w:val="22"/>
        </w:rPr>
        <w:t xml:space="preserve"> разговориться, что меду напиться..</w:t>
      </w:r>
    </w:p>
    <w:p w:rsidR="00C20623" w:rsidRDefault="00C20623" w:rsidP="00C20623">
      <w:pPr>
        <w:shd w:val="clear" w:color="auto" w:fill="FFFFFF"/>
        <w:tabs>
          <w:tab w:val="left" w:pos="1001"/>
        </w:tabs>
        <w:ind w:right="-1" w:firstLine="709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Хороша книга, да чтец плох.</w:t>
      </w:r>
    </w:p>
    <w:p w:rsidR="00C20623" w:rsidRPr="00FF7F25" w:rsidRDefault="00C20623" w:rsidP="00C20623">
      <w:pPr>
        <w:shd w:val="clear" w:color="auto" w:fill="FFFFFF"/>
        <w:tabs>
          <w:tab w:val="left" w:pos="1001"/>
        </w:tabs>
        <w:ind w:right="-1" w:firstLine="709"/>
        <w:rPr>
          <w:color w:val="000000"/>
          <w:spacing w:val="-4"/>
          <w:sz w:val="22"/>
          <w:szCs w:val="22"/>
        </w:rPr>
      </w:pPr>
      <w:r w:rsidRPr="00FF7F25">
        <w:rPr>
          <w:color w:val="000000"/>
          <w:spacing w:val="-4"/>
          <w:sz w:val="22"/>
          <w:szCs w:val="22"/>
        </w:rPr>
        <w:t>Без труда не вытянешь и рыбку из пруда.</w:t>
      </w:r>
    </w:p>
    <w:p w:rsidR="00C20623" w:rsidRDefault="00C20623" w:rsidP="00C20623">
      <w:pPr>
        <w:shd w:val="clear" w:color="auto" w:fill="FFFFFF"/>
        <w:tabs>
          <w:tab w:val="left" w:pos="1001"/>
        </w:tabs>
        <w:ind w:right="-1" w:firstLine="709"/>
        <w:rPr>
          <w:color w:val="000000"/>
          <w:spacing w:val="-4"/>
          <w:sz w:val="22"/>
          <w:szCs w:val="22"/>
        </w:rPr>
      </w:pPr>
      <w:r w:rsidRPr="00FF7F25">
        <w:rPr>
          <w:color w:val="000000"/>
          <w:spacing w:val="-4"/>
          <w:sz w:val="22"/>
          <w:szCs w:val="22"/>
        </w:rPr>
        <w:t>Не учась и лаптя не сплетешь.</w:t>
      </w:r>
    </w:p>
    <w:p w:rsidR="00C20623" w:rsidRDefault="00C20623" w:rsidP="00C20623">
      <w:pPr>
        <w:shd w:val="clear" w:color="auto" w:fill="FFFFFF"/>
        <w:tabs>
          <w:tab w:val="left" w:pos="1001"/>
        </w:tabs>
        <w:ind w:right="-1" w:firstLine="709"/>
        <w:rPr>
          <w:color w:val="000000"/>
          <w:spacing w:val="-4"/>
          <w:sz w:val="22"/>
          <w:szCs w:val="22"/>
        </w:rPr>
      </w:pPr>
    </w:p>
    <w:p w:rsidR="00C20623" w:rsidRPr="00BC366F" w:rsidRDefault="00C20623" w:rsidP="00C20623">
      <w:pPr>
        <w:shd w:val="clear" w:color="auto" w:fill="FFFFFF"/>
        <w:tabs>
          <w:tab w:val="left" w:pos="1001"/>
        </w:tabs>
        <w:ind w:right="-1" w:firstLine="709"/>
        <w:rPr>
          <w:b/>
          <w:color w:val="000000"/>
          <w:spacing w:val="-4"/>
          <w:sz w:val="22"/>
          <w:szCs w:val="22"/>
          <w:u w:val="single"/>
        </w:rPr>
      </w:pPr>
      <w:r w:rsidRPr="00BC366F">
        <w:rPr>
          <w:b/>
          <w:color w:val="000000"/>
          <w:spacing w:val="-4"/>
          <w:sz w:val="22"/>
          <w:szCs w:val="22"/>
          <w:u w:val="single"/>
        </w:rPr>
        <w:t>План сочинения</w:t>
      </w:r>
    </w:p>
    <w:p w:rsidR="00C20623" w:rsidRDefault="00C20623" w:rsidP="00C20623">
      <w:pPr>
        <w:numPr>
          <w:ilvl w:val="0"/>
          <w:numId w:val="2"/>
        </w:numPr>
        <w:shd w:val="clear" w:color="auto" w:fill="FFFFFF"/>
        <w:tabs>
          <w:tab w:val="left" w:pos="1001"/>
        </w:tabs>
        <w:overflowPunct w:val="0"/>
        <w:autoSpaceDE w:val="0"/>
        <w:autoSpaceDN w:val="0"/>
        <w:adjustRightInd w:val="0"/>
        <w:ind w:right="-1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Вступление. </w:t>
      </w:r>
    </w:p>
    <w:p w:rsidR="00C20623" w:rsidRPr="0082723D" w:rsidRDefault="00C20623" w:rsidP="00C20623">
      <w:pPr>
        <w:numPr>
          <w:ilvl w:val="0"/>
          <w:numId w:val="2"/>
        </w:numPr>
        <w:shd w:val="clear" w:color="auto" w:fill="FFFFFF"/>
        <w:tabs>
          <w:tab w:val="left" w:pos="1001"/>
        </w:tabs>
        <w:overflowPunct w:val="0"/>
        <w:autoSpaceDE w:val="0"/>
        <w:autoSpaceDN w:val="0"/>
        <w:adjustRightInd w:val="0"/>
        <w:ind w:right="-1"/>
        <w:rPr>
          <w:color w:val="000000"/>
          <w:spacing w:val="-6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Основная часть</w:t>
      </w:r>
    </w:p>
    <w:p w:rsidR="00C20623" w:rsidRPr="0082723D" w:rsidRDefault="00C20623" w:rsidP="00C20623">
      <w:pPr>
        <w:numPr>
          <w:ilvl w:val="0"/>
          <w:numId w:val="1"/>
        </w:numPr>
        <w:shd w:val="clear" w:color="auto" w:fill="FFFFFF"/>
        <w:tabs>
          <w:tab w:val="left" w:pos="1001"/>
        </w:tabs>
        <w:overflowPunct w:val="0"/>
        <w:autoSpaceDE w:val="0"/>
        <w:autoSpaceDN w:val="0"/>
        <w:adjustRightInd w:val="0"/>
        <w:ind w:right="-1" w:firstLine="709"/>
        <w:rPr>
          <w:color w:val="000000"/>
          <w:spacing w:val="-7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Главный герой картины (внешность, поза, портфель).</w:t>
      </w:r>
    </w:p>
    <w:p w:rsidR="00C20623" w:rsidRPr="0082723D" w:rsidRDefault="00C20623" w:rsidP="00C20623">
      <w:pPr>
        <w:numPr>
          <w:ilvl w:val="0"/>
          <w:numId w:val="1"/>
        </w:numPr>
        <w:shd w:val="clear" w:color="auto" w:fill="FFFFFF"/>
        <w:tabs>
          <w:tab w:val="left" w:pos="1001"/>
        </w:tabs>
        <w:overflowPunct w:val="0"/>
        <w:autoSpaceDE w:val="0"/>
        <w:autoSpaceDN w:val="0"/>
        <w:adjustRightInd w:val="0"/>
        <w:ind w:right="-1" w:firstLine="709"/>
        <w:rPr>
          <w:color w:val="000000"/>
          <w:spacing w:val="-11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Собака - верный друг мальчика.</w:t>
      </w:r>
    </w:p>
    <w:p w:rsidR="00C20623" w:rsidRPr="00CF5D95" w:rsidRDefault="00C20623" w:rsidP="00C20623">
      <w:pPr>
        <w:numPr>
          <w:ilvl w:val="0"/>
          <w:numId w:val="1"/>
        </w:numPr>
        <w:shd w:val="clear" w:color="auto" w:fill="FFFFFF"/>
        <w:tabs>
          <w:tab w:val="left" w:pos="1001"/>
        </w:tabs>
        <w:overflowPunct w:val="0"/>
        <w:autoSpaceDE w:val="0"/>
        <w:autoSpaceDN w:val="0"/>
        <w:adjustRightInd w:val="0"/>
        <w:ind w:right="-1" w:firstLine="709"/>
        <w:rPr>
          <w:color w:val="000000"/>
          <w:spacing w:val="-9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Осуждающий взгляд матери.</w:t>
      </w:r>
    </w:p>
    <w:p w:rsidR="00C20623" w:rsidRPr="006A14BA" w:rsidRDefault="00C20623" w:rsidP="00C20623">
      <w:pPr>
        <w:numPr>
          <w:ilvl w:val="0"/>
          <w:numId w:val="1"/>
        </w:numPr>
        <w:shd w:val="clear" w:color="auto" w:fill="FFFFFF"/>
        <w:tabs>
          <w:tab w:val="left" w:pos="1001"/>
        </w:tabs>
        <w:overflowPunct w:val="0"/>
        <w:autoSpaceDE w:val="0"/>
        <w:autoSpaceDN w:val="0"/>
        <w:adjustRightInd w:val="0"/>
        <w:ind w:right="-1" w:firstLine="709"/>
        <w:rPr>
          <w:color w:val="000000"/>
          <w:spacing w:val="-9"/>
          <w:sz w:val="22"/>
          <w:szCs w:val="22"/>
        </w:rPr>
      </w:pPr>
      <w:r w:rsidRPr="006A14BA">
        <w:rPr>
          <w:color w:val="000000"/>
          <w:spacing w:val="-6"/>
          <w:sz w:val="22"/>
          <w:szCs w:val="22"/>
        </w:rPr>
        <w:t>История создания картины.</w:t>
      </w:r>
    </w:p>
    <w:p w:rsidR="00C20623" w:rsidRDefault="00C20623" w:rsidP="00C20623">
      <w:pPr>
        <w:numPr>
          <w:ilvl w:val="0"/>
          <w:numId w:val="1"/>
        </w:numPr>
        <w:shd w:val="clear" w:color="auto" w:fill="FFFFFF"/>
        <w:tabs>
          <w:tab w:val="left" w:pos="1001"/>
        </w:tabs>
        <w:overflowPunct w:val="0"/>
        <w:autoSpaceDE w:val="0"/>
        <w:autoSpaceDN w:val="0"/>
        <w:adjustRightInd w:val="0"/>
        <w:ind w:right="-1" w:firstLine="709"/>
        <w:rPr>
          <w:color w:val="000000"/>
          <w:spacing w:val="-9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Отношение старшей сестры</w:t>
      </w:r>
      <w:r w:rsidRPr="00CF5D95">
        <w:rPr>
          <w:color w:val="000000"/>
          <w:spacing w:val="-11"/>
          <w:sz w:val="22"/>
          <w:szCs w:val="22"/>
        </w:rPr>
        <w:t xml:space="preserve"> </w:t>
      </w:r>
      <w:r>
        <w:rPr>
          <w:color w:val="000000"/>
          <w:spacing w:val="-11"/>
          <w:sz w:val="22"/>
          <w:szCs w:val="22"/>
        </w:rPr>
        <w:t>к ситуации</w:t>
      </w:r>
      <w:r>
        <w:rPr>
          <w:color w:val="000000"/>
          <w:spacing w:val="-6"/>
          <w:sz w:val="22"/>
          <w:szCs w:val="22"/>
        </w:rPr>
        <w:t xml:space="preserve">. </w:t>
      </w:r>
    </w:p>
    <w:p w:rsidR="00C20623" w:rsidRDefault="00C20623" w:rsidP="00C20623">
      <w:pPr>
        <w:numPr>
          <w:ilvl w:val="0"/>
          <w:numId w:val="1"/>
        </w:numPr>
        <w:shd w:val="clear" w:color="auto" w:fill="FFFFFF"/>
        <w:tabs>
          <w:tab w:val="left" w:pos="1001"/>
        </w:tabs>
        <w:overflowPunct w:val="0"/>
        <w:autoSpaceDE w:val="0"/>
        <w:autoSpaceDN w:val="0"/>
        <w:adjustRightInd w:val="0"/>
        <w:ind w:right="-1" w:firstLine="709"/>
        <w:rPr>
          <w:color w:val="000000"/>
          <w:spacing w:val="-11"/>
          <w:sz w:val="22"/>
          <w:szCs w:val="22"/>
        </w:rPr>
      </w:pPr>
      <w:r>
        <w:rPr>
          <w:color w:val="000000"/>
          <w:spacing w:val="-11"/>
          <w:sz w:val="22"/>
          <w:szCs w:val="22"/>
        </w:rPr>
        <w:t>Отношение младшего брата  к ситуации.</w:t>
      </w:r>
    </w:p>
    <w:p w:rsidR="00C20623" w:rsidRPr="00DC7A76" w:rsidRDefault="00C20623" w:rsidP="00C20623">
      <w:pPr>
        <w:numPr>
          <w:ilvl w:val="0"/>
          <w:numId w:val="2"/>
        </w:numPr>
        <w:shd w:val="clear" w:color="auto" w:fill="FFFFFF"/>
        <w:tabs>
          <w:tab w:val="left" w:pos="1001"/>
        </w:tabs>
        <w:overflowPunct w:val="0"/>
        <w:autoSpaceDE w:val="0"/>
        <w:autoSpaceDN w:val="0"/>
        <w:adjustRightInd w:val="0"/>
        <w:ind w:right="-1"/>
        <w:rPr>
          <w:color w:val="000000"/>
          <w:spacing w:val="-7"/>
          <w:sz w:val="22"/>
          <w:szCs w:val="22"/>
          <w:lang w:val="en-US"/>
        </w:rPr>
      </w:pPr>
      <w:r>
        <w:rPr>
          <w:color w:val="000000"/>
          <w:spacing w:val="-4"/>
          <w:sz w:val="22"/>
          <w:szCs w:val="22"/>
        </w:rPr>
        <w:t>Моё отношение к картине.</w:t>
      </w:r>
    </w:p>
    <w:p w:rsidR="00C20623" w:rsidRDefault="00C20623" w:rsidP="00C20623">
      <w:pPr>
        <w:shd w:val="clear" w:color="auto" w:fill="FFFFFF"/>
        <w:tabs>
          <w:tab w:val="left" w:pos="1001"/>
        </w:tabs>
        <w:ind w:right="-1"/>
        <w:rPr>
          <w:color w:val="000000"/>
          <w:spacing w:val="-4"/>
          <w:sz w:val="22"/>
          <w:szCs w:val="22"/>
        </w:rPr>
      </w:pPr>
    </w:p>
    <w:p w:rsidR="00C20623" w:rsidRPr="00DC7A76" w:rsidRDefault="00C20623" w:rsidP="00C20623">
      <w:pPr>
        <w:shd w:val="clear" w:color="auto" w:fill="FFFFFF"/>
        <w:tabs>
          <w:tab w:val="left" w:pos="1001"/>
        </w:tabs>
        <w:ind w:right="-1" w:firstLine="709"/>
        <w:jc w:val="center"/>
        <w:rPr>
          <w:b/>
          <w:color w:val="000000"/>
          <w:spacing w:val="-4"/>
          <w:sz w:val="22"/>
          <w:szCs w:val="22"/>
        </w:rPr>
      </w:pPr>
      <w:r>
        <w:rPr>
          <w:b/>
          <w:color w:val="000000"/>
          <w:spacing w:val="-4"/>
          <w:sz w:val="22"/>
          <w:szCs w:val="22"/>
        </w:rPr>
        <w:t>Задание 4</w:t>
      </w:r>
    </w:p>
    <w:p w:rsidR="00C20623" w:rsidRDefault="00C20623" w:rsidP="00C20623">
      <w:pPr>
        <w:shd w:val="clear" w:color="auto" w:fill="FFFFFF"/>
        <w:tabs>
          <w:tab w:val="left" w:pos="1001"/>
        </w:tabs>
        <w:ind w:right="-1" w:firstLine="709"/>
        <w:rPr>
          <w:color w:val="000000"/>
          <w:spacing w:val="-4"/>
          <w:sz w:val="22"/>
          <w:szCs w:val="22"/>
        </w:rPr>
      </w:pPr>
    </w:p>
    <w:p w:rsidR="00C20623" w:rsidRDefault="00C20623" w:rsidP="00C20623">
      <w:pPr>
        <w:shd w:val="clear" w:color="auto" w:fill="FFFFFF"/>
        <w:tabs>
          <w:tab w:val="left" w:pos="1001"/>
        </w:tabs>
        <w:ind w:right="-1"/>
        <w:rPr>
          <w:b/>
          <w:color w:val="000000"/>
          <w:spacing w:val="-4"/>
          <w:sz w:val="22"/>
          <w:szCs w:val="22"/>
          <w:u w:val="single"/>
        </w:rPr>
      </w:pPr>
      <w:r w:rsidRPr="00BC366F">
        <w:rPr>
          <w:color w:val="000000"/>
          <w:spacing w:val="-4"/>
          <w:sz w:val="22"/>
          <w:szCs w:val="22"/>
          <w:u w:val="single"/>
        </w:rPr>
        <w:t xml:space="preserve">    </w:t>
      </w:r>
      <w:r w:rsidRPr="00BC366F">
        <w:rPr>
          <w:b/>
          <w:color w:val="000000"/>
          <w:spacing w:val="-4"/>
          <w:sz w:val="22"/>
          <w:szCs w:val="22"/>
          <w:u w:val="single"/>
        </w:rPr>
        <w:t>4. Составьте по данному началу первое предложение сочинения и последнее.</w:t>
      </w:r>
    </w:p>
    <w:p w:rsidR="00C20623" w:rsidRPr="00BC366F" w:rsidRDefault="00C20623" w:rsidP="00C20623">
      <w:pPr>
        <w:shd w:val="clear" w:color="auto" w:fill="FFFFFF"/>
        <w:tabs>
          <w:tab w:val="left" w:pos="1001"/>
        </w:tabs>
        <w:ind w:right="-1"/>
        <w:rPr>
          <w:b/>
          <w:color w:val="000000"/>
          <w:spacing w:val="-4"/>
          <w:sz w:val="22"/>
          <w:szCs w:val="22"/>
          <w:u w:val="single"/>
        </w:rPr>
      </w:pPr>
    </w:p>
    <w:p w:rsidR="00C20623" w:rsidRDefault="00C20623" w:rsidP="00C20623">
      <w:pPr>
        <w:shd w:val="clear" w:color="auto" w:fill="FFFFFF"/>
        <w:tabs>
          <w:tab w:val="left" w:pos="1001"/>
        </w:tabs>
        <w:ind w:right="-1" w:firstLine="709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Передо мной репродукция </w:t>
      </w:r>
      <w:r w:rsidRPr="00FF7F25">
        <w:rPr>
          <w:color w:val="000000"/>
          <w:spacing w:val="-4"/>
          <w:sz w:val="22"/>
          <w:szCs w:val="22"/>
        </w:rPr>
        <w:t>картины</w:t>
      </w:r>
      <w:r>
        <w:rPr>
          <w:i/>
          <w:color w:val="000000"/>
          <w:spacing w:val="-4"/>
          <w:sz w:val="22"/>
          <w:szCs w:val="22"/>
        </w:rPr>
        <w:t>______________________________________</w:t>
      </w:r>
      <w:r>
        <w:rPr>
          <w:color w:val="000000"/>
          <w:spacing w:val="-4"/>
          <w:sz w:val="22"/>
          <w:szCs w:val="22"/>
        </w:rPr>
        <w:t>___________</w:t>
      </w:r>
    </w:p>
    <w:p w:rsidR="00C20623" w:rsidRDefault="00C20623" w:rsidP="00C20623">
      <w:pPr>
        <w:shd w:val="clear" w:color="auto" w:fill="FFFFFF"/>
        <w:tabs>
          <w:tab w:val="left" w:pos="1001"/>
        </w:tabs>
        <w:ind w:right="-1" w:firstLine="709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________________________________________________________________________________</w:t>
      </w:r>
    </w:p>
    <w:p w:rsidR="00C20623" w:rsidRPr="00FF7F25" w:rsidRDefault="00C20623" w:rsidP="00C20623">
      <w:pPr>
        <w:shd w:val="clear" w:color="auto" w:fill="FFFFFF"/>
        <w:tabs>
          <w:tab w:val="left" w:pos="1001"/>
        </w:tabs>
        <w:ind w:right="-1" w:firstLine="709"/>
        <w:rPr>
          <w:color w:val="000000"/>
          <w:spacing w:val="-4"/>
          <w:sz w:val="22"/>
          <w:szCs w:val="22"/>
        </w:rPr>
      </w:pPr>
    </w:p>
    <w:p w:rsidR="00C20623" w:rsidRDefault="00C20623" w:rsidP="00C20623">
      <w:pPr>
        <w:shd w:val="clear" w:color="auto" w:fill="FFFFFF"/>
        <w:tabs>
          <w:tab w:val="left" w:pos="1001"/>
        </w:tabs>
        <w:ind w:right="-1" w:firstLine="709"/>
        <w:rPr>
          <w:color w:val="000000"/>
          <w:spacing w:val="-4"/>
          <w:sz w:val="22"/>
          <w:szCs w:val="22"/>
        </w:rPr>
      </w:pPr>
      <w:r w:rsidRPr="006F20ED">
        <w:rPr>
          <w:i/>
          <w:color w:val="000000"/>
          <w:spacing w:val="-4"/>
          <w:sz w:val="22"/>
          <w:szCs w:val="22"/>
        </w:rPr>
        <w:t>Картина Ф. П. Решетникова мн</w:t>
      </w:r>
      <w:r>
        <w:rPr>
          <w:i/>
          <w:color w:val="000000"/>
          <w:spacing w:val="-4"/>
          <w:sz w:val="22"/>
          <w:szCs w:val="22"/>
        </w:rPr>
        <w:t>е очень понравилась, потому что</w:t>
      </w:r>
      <w:r>
        <w:rPr>
          <w:color w:val="000000"/>
          <w:spacing w:val="-4"/>
          <w:sz w:val="22"/>
          <w:szCs w:val="22"/>
        </w:rPr>
        <w:t>________________________</w:t>
      </w:r>
    </w:p>
    <w:p w:rsidR="00853ABE" w:rsidRDefault="00C20623" w:rsidP="00C20623">
      <w:r>
        <w:rPr>
          <w:color w:val="000000"/>
          <w:spacing w:val="-4"/>
          <w:sz w:val="22"/>
          <w:szCs w:val="22"/>
        </w:rPr>
        <w:t>_________________________________________________________________________________</w:t>
      </w:r>
      <w:r>
        <w:rPr>
          <w:color w:val="000000"/>
          <w:spacing w:val="-4"/>
          <w:sz w:val="22"/>
          <w:szCs w:val="22"/>
        </w:rPr>
        <w:t>_____</w:t>
      </w:r>
      <w:bookmarkStart w:id="0" w:name="_GoBack"/>
      <w:bookmarkEnd w:id="0"/>
    </w:p>
    <w:sectPr w:rsidR="0085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5265"/>
    <w:multiLevelType w:val="hybridMultilevel"/>
    <w:tmpl w:val="1D4EA0D4"/>
    <w:lvl w:ilvl="0" w:tplc="829E7C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FD46C34"/>
    <w:multiLevelType w:val="singleLevel"/>
    <w:tmpl w:val="CAF6D0D4"/>
    <w:lvl w:ilvl="0">
      <w:start w:val="1"/>
      <w:numFmt w:val="decimal"/>
      <w:lvlText w:val="%1)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74"/>
    <w:rsid w:val="00853ABE"/>
    <w:rsid w:val="00C20623"/>
    <w:rsid w:val="00D2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2014-01-11T11:11:00Z</dcterms:created>
  <dcterms:modified xsi:type="dcterms:W3CDTF">2014-01-11T11:11:00Z</dcterms:modified>
</cp:coreProperties>
</file>