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7C" w:rsidRDefault="00D01F7C" w:rsidP="00FE53D5">
      <w:pPr>
        <w:pStyle w:val="1"/>
        <w:jc w:val="center"/>
      </w:pPr>
      <w:r>
        <w:t>Воробьева Зоя Федоровна           227- 598 – 693</w:t>
      </w:r>
    </w:p>
    <w:p w:rsidR="00C36347" w:rsidRPr="008113D7" w:rsidRDefault="000C59B7" w:rsidP="008113D7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8113D7">
        <w:rPr>
          <w:b/>
          <w:sz w:val="24"/>
          <w:szCs w:val="24"/>
        </w:rPr>
        <w:t xml:space="preserve">  2</w:t>
      </w:r>
    </w:p>
    <w:p w:rsidR="00C36347" w:rsidRPr="00F31D50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/>
          <w:sz w:val="24"/>
          <w:szCs w:val="24"/>
        </w:rPr>
      </w:pPr>
      <w:r w:rsidRPr="002D37B9">
        <w:rPr>
          <w:rFonts w:ascii="Times New Roman" w:hAnsi="Times New Roman"/>
          <w:sz w:val="24"/>
          <w:szCs w:val="24"/>
        </w:rPr>
        <w:t>1.</w:t>
      </w:r>
      <w:r w:rsidRPr="002D37B9">
        <w:rPr>
          <w:rFonts w:ascii="Times New Roman" w:hAnsi="Times New Roman" w:cs="Times New Roman"/>
          <w:sz w:val="24"/>
          <w:szCs w:val="24"/>
        </w:rPr>
        <w:t xml:space="preserve"> </w:t>
      </w:r>
      <w:r w:rsidRPr="002D37B9">
        <w:rPr>
          <w:rFonts w:ascii="Times New Roman" w:hAnsi="Times New Roman" w:cs="Times New Roman"/>
          <w:b/>
          <w:bCs/>
          <w:sz w:val="24"/>
          <w:szCs w:val="24"/>
        </w:rPr>
        <w:t>Самая маленькая порода лошадей в мире</w:t>
      </w:r>
      <w:r w:rsidRPr="002D37B9">
        <w:rPr>
          <w:rFonts w:ascii="Times New Roman" w:hAnsi="Times New Roman" w:cs="Times New Roman"/>
          <w:sz w:val="24"/>
          <w:szCs w:val="24"/>
        </w:rPr>
        <w:t> – </w:t>
      </w:r>
      <w:hyperlink r:id="rId4" w:history="1">
        <w:r w:rsidRPr="002D37B9">
          <w:rPr>
            <w:rFonts w:ascii="Times New Roman" w:hAnsi="Times New Roman" w:cs="Times New Roman"/>
            <w:sz w:val="24"/>
            <w:szCs w:val="24"/>
          </w:rPr>
          <w:t xml:space="preserve">пони </w:t>
        </w:r>
        <w:proofErr w:type="spellStart"/>
        <w:r w:rsidRPr="002D37B9">
          <w:rPr>
            <w:rFonts w:ascii="Times New Roman" w:hAnsi="Times New Roman" w:cs="Times New Roman"/>
            <w:sz w:val="24"/>
            <w:szCs w:val="24"/>
          </w:rPr>
          <w:t>фалабелла</w:t>
        </w:r>
        <w:proofErr w:type="spellEnd"/>
      </w:hyperlink>
      <w:r w:rsidRPr="002D37B9">
        <w:rPr>
          <w:rFonts w:ascii="Times New Roman" w:hAnsi="Times New Roman" w:cs="Times New Roman"/>
          <w:sz w:val="24"/>
          <w:szCs w:val="24"/>
        </w:rPr>
        <w:t xml:space="preserve">. Первая полученная лошадка, получившая кличку </w:t>
      </w:r>
      <w:proofErr w:type="spellStart"/>
      <w:r w:rsidRPr="002D37B9">
        <w:rPr>
          <w:rFonts w:ascii="Times New Roman" w:hAnsi="Times New Roman" w:cs="Times New Roman"/>
          <w:sz w:val="24"/>
          <w:szCs w:val="24"/>
        </w:rPr>
        <w:t>Рекко</w:t>
      </w:r>
      <w:proofErr w:type="spellEnd"/>
      <w:r w:rsidRPr="002D37B9">
        <w:rPr>
          <w:rFonts w:ascii="Times New Roman" w:hAnsi="Times New Roman" w:cs="Times New Roman"/>
          <w:sz w:val="24"/>
          <w:szCs w:val="24"/>
        </w:rPr>
        <w:t xml:space="preserve"> де Рока, имела высоту всего 38 см и вес 11,9 кг. Но самая маленькая </w:t>
      </w:r>
      <w:proofErr w:type="spellStart"/>
      <w:r w:rsidRPr="002D37B9">
        <w:rPr>
          <w:rFonts w:ascii="Times New Roman" w:hAnsi="Times New Roman" w:cs="Times New Roman"/>
          <w:sz w:val="24"/>
          <w:szCs w:val="24"/>
        </w:rPr>
        <w:t>фалабелла</w:t>
      </w:r>
      <w:proofErr w:type="spellEnd"/>
      <w:r w:rsidRPr="002D37B9">
        <w:rPr>
          <w:rFonts w:ascii="Times New Roman" w:hAnsi="Times New Roman" w:cs="Times New Roman"/>
          <w:sz w:val="24"/>
          <w:szCs w:val="24"/>
        </w:rPr>
        <w:t xml:space="preserve"> была зарегистрирована в 1975 году. Ей стал жеребец, именовавшийся </w:t>
      </w:r>
      <w:proofErr w:type="spellStart"/>
      <w:r w:rsidRPr="002D37B9">
        <w:rPr>
          <w:rFonts w:ascii="Times New Roman" w:hAnsi="Times New Roman" w:cs="Times New Roman"/>
          <w:sz w:val="24"/>
          <w:szCs w:val="24"/>
        </w:rPr>
        <w:t>Литтл</w:t>
      </w:r>
      <w:proofErr w:type="spellEnd"/>
      <w:r w:rsidRPr="002D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7B9">
        <w:rPr>
          <w:rFonts w:ascii="Times New Roman" w:hAnsi="Times New Roman" w:cs="Times New Roman"/>
          <w:sz w:val="24"/>
          <w:szCs w:val="24"/>
        </w:rPr>
        <w:t>Памкин</w:t>
      </w:r>
      <w:proofErr w:type="spellEnd"/>
      <w:r w:rsidRPr="002D37B9">
        <w:rPr>
          <w:rFonts w:ascii="Times New Roman" w:hAnsi="Times New Roman" w:cs="Times New Roman"/>
          <w:sz w:val="24"/>
          <w:szCs w:val="24"/>
        </w:rPr>
        <w:t>. Его </w:t>
      </w:r>
      <w:r w:rsidRPr="002D37B9">
        <w:rPr>
          <w:rFonts w:ascii="Times New Roman" w:hAnsi="Times New Roman" w:cs="Times New Roman"/>
          <w:b/>
          <w:bCs/>
          <w:sz w:val="24"/>
          <w:szCs w:val="24"/>
        </w:rPr>
        <w:t>рост был 35,5 см, а вес – 9,07 кг!</w:t>
      </w:r>
    </w:p>
    <w:p w:rsid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53EA0">
        <w:rPr>
          <w:rFonts w:ascii="Times New Roman" w:hAnsi="Times New Roman"/>
          <w:sz w:val="24"/>
          <w:szCs w:val="24"/>
        </w:rPr>
        <w:t>2</w:t>
      </w:r>
      <w:r w:rsidRPr="00F31D50">
        <w:rPr>
          <w:rFonts w:ascii="Times New Roman" w:hAnsi="Times New Roman"/>
          <w:sz w:val="24"/>
          <w:szCs w:val="24"/>
        </w:rPr>
        <w:t>.</w:t>
      </w:r>
      <w:r w:rsidRPr="00053EA0">
        <w:rPr>
          <w:rFonts w:ascii="Times New Roman" w:eastAsia="Calibri" w:hAnsi="Times New Roman"/>
          <w:sz w:val="24"/>
          <w:szCs w:val="24"/>
        </w:rPr>
        <w:t xml:space="preserve"> </w:t>
      </w:r>
      <w:r w:rsidRPr="00053EA0">
        <w:rPr>
          <w:rFonts w:ascii="Times New Roman" w:hAnsi="Times New Roman" w:cs="Times New Roman"/>
          <w:b/>
          <w:bCs/>
          <w:sz w:val="24"/>
          <w:szCs w:val="24"/>
        </w:rPr>
        <w:t>Самой высокой в мире лошадью</w:t>
      </w:r>
      <w:r w:rsidRPr="00053EA0">
        <w:rPr>
          <w:rFonts w:ascii="Times New Roman" w:hAnsi="Times New Roman" w:cs="Times New Roman"/>
          <w:sz w:val="24"/>
          <w:szCs w:val="24"/>
        </w:rPr>
        <w:t xml:space="preserve"> считается тяжеловоз по кличке </w:t>
      </w:r>
      <w:proofErr w:type="spellStart"/>
      <w:r w:rsidRPr="00053EA0">
        <w:rPr>
          <w:rFonts w:ascii="Times New Roman" w:hAnsi="Times New Roman" w:cs="Times New Roman"/>
          <w:sz w:val="24"/>
          <w:szCs w:val="24"/>
        </w:rPr>
        <w:t>Сэмпсон-Мамонт</w:t>
      </w:r>
      <w:proofErr w:type="spellEnd"/>
      <w:r w:rsidRPr="00053EA0">
        <w:rPr>
          <w:rFonts w:ascii="Times New Roman" w:hAnsi="Times New Roman" w:cs="Times New Roman"/>
          <w:sz w:val="24"/>
          <w:szCs w:val="24"/>
        </w:rPr>
        <w:t>. Он родился в Великобритании в 1846 году. В четырехлетнем возрасте этот мерин показал абсолютный рекорд по высоте среди когда-либо существовавших лошадей, который не побит до сих пор. Его </w:t>
      </w:r>
      <w:r w:rsidRPr="00053EA0">
        <w:rPr>
          <w:rFonts w:ascii="Times New Roman" w:hAnsi="Times New Roman" w:cs="Times New Roman"/>
          <w:b/>
          <w:bCs/>
          <w:sz w:val="24"/>
          <w:szCs w:val="24"/>
        </w:rPr>
        <w:t>рост равнялся 2-м метрам и 19 сантиметрам</w:t>
      </w:r>
      <w:r w:rsidRPr="00053EA0">
        <w:rPr>
          <w:rFonts w:ascii="Times New Roman" w:hAnsi="Times New Roman" w:cs="Times New Roman"/>
          <w:sz w:val="24"/>
          <w:szCs w:val="24"/>
        </w:rPr>
        <w:t>.</w:t>
      </w:r>
    </w:p>
    <w:p w:rsid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F31D50">
        <w:rPr>
          <w:rFonts w:ascii="Times New Roman" w:hAnsi="Times New Roman"/>
          <w:sz w:val="24"/>
          <w:szCs w:val="24"/>
        </w:rPr>
        <w:t>C</w:t>
      </w:r>
      <w:proofErr w:type="gramEnd"/>
      <w:r w:rsidRPr="00F31D50">
        <w:rPr>
          <w:rFonts w:ascii="Times New Roman" w:hAnsi="Times New Roman"/>
          <w:sz w:val="24"/>
          <w:szCs w:val="24"/>
        </w:rPr>
        <w:t>амый</w:t>
      </w:r>
      <w:proofErr w:type="spellEnd"/>
      <w:r w:rsidRPr="00F31D50">
        <w:rPr>
          <w:rFonts w:ascii="Times New Roman" w:hAnsi="Times New Roman"/>
          <w:sz w:val="24"/>
          <w:szCs w:val="24"/>
        </w:rPr>
        <w:t xml:space="preserve"> большой в мире конь по имени </w:t>
      </w:r>
      <w:r w:rsidRPr="00F31D50">
        <w:rPr>
          <w:rFonts w:ascii="Times New Roman" w:hAnsi="Times New Roman"/>
          <w:b/>
          <w:bCs/>
          <w:sz w:val="24"/>
          <w:szCs w:val="24"/>
        </w:rPr>
        <w:t>Рада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31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F31D50">
        <w:rPr>
          <w:rFonts w:ascii="Times New Roman" w:hAnsi="Times New Roman"/>
          <w:sz w:val="24"/>
          <w:szCs w:val="24"/>
        </w:rPr>
        <w:t xml:space="preserve">рост лошади в холке  — 2 метра) </w:t>
      </w:r>
    </w:p>
    <w:p w:rsidR="00C36347" w:rsidRPr="00F31D50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2D37B9">
        <w:rPr>
          <w:rFonts w:ascii="Times New Roman" w:hAnsi="Times New Roman" w:cs="Times New Roman"/>
          <w:sz w:val="24"/>
          <w:szCs w:val="24"/>
        </w:rPr>
        <w:t xml:space="preserve"> </w:t>
      </w:r>
      <w:r w:rsidRPr="002D37B9">
        <w:rPr>
          <w:rFonts w:ascii="Times New Roman" w:hAnsi="Times New Roman" w:cs="Times New Roman"/>
          <w:b/>
          <w:bCs/>
          <w:sz w:val="24"/>
          <w:szCs w:val="24"/>
        </w:rPr>
        <w:t>Самой большой лошадью в мире признан</w:t>
      </w:r>
      <w:r w:rsidRPr="002D37B9">
        <w:rPr>
          <w:rFonts w:ascii="Times New Roman" w:hAnsi="Times New Roman" w:cs="Times New Roman"/>
          <w:sz w:val="24"/>
          <w:szCs w:val="24"/>
        </w:rPr>
        <w:t> жеребец гнедо-чалой масти. Этот представитель </w:t>
      </w:r>
      <w:hyperlink r:id="rId5" w:history="1">
        <w:r w:rsidRPr="002D37B9">
          <w:rPr>
            <w:rFonts w:ascii="Times New Roman" w:hAnsi="Times New Roman" w:cs="Times New Roman"/>
            <w:sz w:val="24"/>
            <w:szCs w:val="24"/>
          </w:rPr>
          <w:t>бельгийской породы</w:t>
        </w:r>
      </w:hyperlink>
      <w:r w:rsidRPr="002D37B9">
        <w:rPr>
          <w:rFonts w:ascii="Times New Roman" w:hAnsi="Times New Roman" w:cs="Times New Roman"/>
          <w:sz w:val="24"/>
          <w:szCs w:val="24"/>
        </w:rPr>
        <w:t> в возрасте 10 лет был </w:t>
      </w:r>
      <w:r w:rsidRPr="002D37B9">
        <w:rPr>
          <w:rFonts w:ascii="Times New Roman" w:hAnsi="Times New Roman" w:cs="Times New Roman"/>
          <w:b/>
          <w:bCs/>
          <w:sz w:val="24"/>
          <w:szCs w:val="24"/>
        </w:rPr>
        <w:t>ростом 1,98 м (в холке) и весил 1451 кг!</w:t>
      </w:r>
      <w:r w:rsidRPr="002D37B9">
        <w:rPr>
          <w:rFonts w:ascii="Times New Roman" w:hAnsi="Times New Roman" w:cs="Times New Roman"/>
          <w:sz w:val="24"/>
          <w:szCs w:val="24"/>
        </w:rPr>
        <w:t xml:space="preserve"> Бруклин </w:t>
      </w:r>
      <w:proofErr w:type="spellStart"/>
      <w:r w:rsidRPr="002D37B9">
        <w:rPr>
          <w:rFonts w:ascii="Times New Roman" w:hAnsi="Times New Roman" w:cs="Times New Roman"/>
          <w:sz w:val="24"/>
          <w:szCs w:val="24"/>
        </w:rPr>
        <w:t>Сьюприм</w:t>
      </w:r>
      <w:proofErr w:type="spellEnd"/>
      <w:r w:rsidRPr="002D37B9">
        <w:rPr>
          <w:rFonts w:ascii="Times New Roman" w:hAnsi="Times New Roman" w:cs="Times New Roman"/>
          <w:sz w:val="24"/>
          <w:szCs w:val="24"/>
        </w:rPr>
        <w:t>, а именно так звали этого коня, носил такие же огромные подковы, общий вес которых составлял 13,6 кг.</w:t>
      </w:r>
    </w:p>
    <w:p w:rsidR="00C36347" w:rsidRP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634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36347">
        <w:rPr>
          <w:rFonts w:ascii="Times New Roman" w:hAnsi="Times New Roman" w:cs="Times New Roman"/>
          <w:b/>
          <w:sz w:val="24"/>
          <w:szCs w:val="24"/>
        </w:rPr>
        <w:t>Форс</w:t>
      </w:r>
      <w:proofErr w:type="gramEnd"/>
      <w:r w:rsidRPr="00C36347">
        <w:rPr>
          <w:rFonts w:ascii="Times New Roman" w:hAnsi="Times New Roman" w:cs="Times New Roman"/>
          <w:sz w:val="24"/>
          <w:szCs w:val="24"/>
        </w:rPr>
        <w:t xml:space="preserve"> - жеребец советской тяжеловозной породы. В 1951 году установил рекорд по грузоподъёмности, до сих пор оставшийся непобитым. Он провёз на 35 метров груз весом 23 тонны. </w:t>
      </w:r>
    </w:p>
    <w:p w:rsidR="00C36347" w:rsidRP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36347">
        <w:rPr>
          <w:rFonts w:ascii="Times New Roman" w:hAnsi="Times New Roman" w:cs="Times New Roman"/>
          <w:sz w:val="24"/>
          <w:szCs w:val="24"/>
        </w:rPr>
        <w:t xml:space="preserve">. </w:t>
      </w:r>
      <w:r w:rsidRPr="002D37B9">
        <w:rPr>
          <w:rFonts w:ascii="Times New Roman" w:hAnsi="Times New Roman" w:cs="Times New Roman"/>
          <w:sz w:val="24"/>
          <w:szCs w:val="24"/>
        </w:rPr>
        <w:t xml:space="preserve">Жеребец по кличке </w:t>
      </w:r>
      <w:proofErr w:type="spellStart"/>
      <w:r w:rsidRPr="002D37B9">
        <w:rPr>
          <w:rFonts w:ascii="Times New Roman" w:hAnsi="Times New Roman" w:cs="Times New Roman"/>
          <w:sz w:val="24"/>
          <w:szCs w:val="24"/>
        </w:rPr>
        <w:t>Самтинг</w:t>
      </w:r>
      <w:proofErr w:type="spellEnd"/>
      <w:r w:rsidRPr="002D37B9">
        <w:rPr>
          <w:rFonts w:ascii="Times New Roman" w:hAnsi="Times New Roman" w:cs="Times New Roman"/>
          <w:sz w:val="24"/>
          <w:szCs w:val="24"/>
        </w:rPr>
        <w:t xml:space="preserve"> в 1975 г стал </w:t>
      </w:r>
      <w:r w:rsidRPr="00C36347">
        <w:rPr>
          <w:rFonts w:ascii="Times New Roman" w:hAnsi="Times New Roman" w:cs="Times New Roman"/>
          <w:b/>
          <w:sz w:val="24"/>
          <w:szCs w:val="24"/>
        </w:rPr>
        <w:t>рекордсменом среди лошадей по прыжкам в длину.</w:t>
      </w:r>
      <w:r w:rsidRPr="002D37B9">
        <w:rPr>
          <w:rFonts w:ascii="Times New Roman" w:hAnsi="Times New Roman" w:cs="Times New Roman"/>
          <w:sz w:val="24"/>
          <w:szCs w:val="24"/>
        </w:rPr>
        <w:t xml:space="preserve"> В городе Йоханнесбурге он преодолел ров с водой. </w:t>
      </w:r>
      <w:r w:rsidRPr="00C36347">
        <w:rPr>
          <w:rFonts w:ascii="Times New Roman" w:hAnsi="Times New Roman" w:cs="Times New Roman"/>
          <w:sz w:val="24"/>
          <w:szCs w:val="24"/>
        </w:rPr>
        <w:t>Ширина рва равнялась 8,4 м.</w:t>
      </w:r>
      <w:r w:rsidRPr="002D37B9">
        <w:rPr>
          <w:rFonts w:ascii="Times New Roman" w:hAnsi="Times New Roman" w:cs="Times New Roman"/>
          <w:sz w:val="24"/>
          <w:szCs w:val="24"/>
        </w:rPr>
        <w:t> До сих пор это считается </w:t>
      </w:r>
      <w:r w:rsidRPr="00C36347">
        <w:rPr>
          <w:rFonts w:ascii="Times New Roman" w:hAnsi="Times New Roman" w:cs="Times New Roman"/>
          <w:sz w:val="24"/>
          <w:szCs w:val="24"/>
        </w:rPr>
        <w:t>самым длинным прыжком</w:t>
      </w:r>
      <w:r w:rsidRPr="002D37B9">
        <w:rPr>
          <w:rFonts w:ascii="Times New Roman" w:hAnsi="Times New Roman" w:cs="Times New Roman"/>
          <w:sz w:val="24"/>
          <w:szCs w:val="24"/>
        </w:rPr>
        <w:t> лошади в мире.</w:t>
      </w:r>
    </w:p>
    <w:p w:rsidR="00C36347" w:rsidRP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36347">
        <w:rPr>
          <w:rFonts w:ascii="Times New Roman" w:hAnsi="Times New Roman" w:cs="Times New Roman"/>
          <w:sz w:val="24"/>
          <w:szCs w:val="24"/>
        </w:rPr>
        <w:t xml:space="preserve">. </w:t>
      </w:r>
      <w:r w:rsidRPr="00C36347">
        <w:rPr>
          <w:rFonts w:ascii="Times New Roman" w:hAnsi="Times New Roman" w:cs="Times New Roman"/>
          <w:b/>
          <w:bCs/>
          <w:sz w:val="24"/>
          <w:szCs w:val="24"/>
        </w:rPr>
        <w:t>Самый высокий прыжок лошади -</w:t>
      </w:r>
      <w:r w:rsidRPr="00C36347">
        <w:rPr>
          <w:rFonts w:ascii="Times New Roman" w:hAnsi="Times New Roman" w:cs="Times New Roman"/>
          <w:sz w:val="24"/>
          <w:szCs w:val="24"/>
        </w:rPr>
        <w:t xml:space="preserve"> самая большая высота, которую сумела взять лошадь – 2,47 м. Именно такой результат показал жеребец по «имени»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Уасо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, находившийся под седлом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Моралеса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>, на соревнованиях в Чили (1949 г).</w:t>
      </w:r>
    </w:p>
    <w:p w:rsidR="00C36347" w:rsidRP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36347">
        <w:rPr>
          <w:rFonts w:ascii="Times New Roman" w:hAnsi="Times New Roman" w:cs="Times New Roman"/>
          <w:sz w:val="24"/>
          <w:szCs w:val="24"/>
        </w:rPr>
        <w:t>.</w:t>
      </w:r>
      <w:r w:rsidRPr="00C36347">
        <w:rPr>
          <w:rFonts w:ascii="Times New Roman" w:hAnsi="Times New Roman" w:cs="Times New Roman"/>
          <w:b/>
          <w:sz w:val="24"/>
          <w:szCs w:val="24"/>
        </w:rPr>
        <w:t>Самая дорогая лошадь</w:t>
      </w:r>
      <w:r w:rsidRPr="00C36347">
        <w:rPr>
          <w:rFonts w:ascii="Times New Roman" w:hAnsi="Times New Roman" w:cs="Times New Roman"/>
          <w:sz w:val="24"/>
          <w:szCs w:val="24"/>
        </w:rPr>
        <w:t xml:space="preserve">. Наследный принц шейх Мухаммед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бен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Рашид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Аль-Махтум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заплатил на Лондонском аукционе 5 536 000 долларов за годовалого скакового жеребца. Торг за живой лот продолжался более четырех часов. Неизвестный продавец получил чистую прибыль в пять с лишним миллионов, поскольку сам он купил жеребца в США за 360 000 долларов. И тот же шейх Мухаммед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бен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Рашид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Аль-Махтум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в августе 1983 года оценил на аукционе своего чистокровного английского жеребца Шарифа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Дансера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в 40 миллионов долларов. Его приобрела группа пайщиков, разделившая 40 долей стоимости.</w:t>
      </w:r>
    </w:p>
    <w:p w:rsid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363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6347">
        <w:rPr>
          <w:rFonts w:ascii="Times New Roman" w:hAnsi="Times New Roman" w:cs="Times New Roman"/>
          <w:b/>
          <w:sz w:val="24"/>
          <w:szCs w:val="24"/>
        </w:rPr>
        <w:t>Липицианские</w:t>
      </w:r>
      <w:proofErr w:type="spellEnd"/>
      <w:r w:rsidRPr="00C36347">
        <w:rPr>
          <w:rFonts w:ascii="Times New Roman" w:hAnsi="Times New Roman" w:cs="Times New Roman"/>
          <w:b/>
          <w:sz w:val="24"/>
          <w:szCs w:val="24"/>
        </w:rPr>
        <w:t xml:space="preserve"> кони</w:t>
      </w:r>
      <w:r w:rsidRPr="00C36347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Штирии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(Австрия) выращивают и воспитывают ученых лошадей, танцующих вальсы в императорской резиденции в Вене. Рождаются они абсолютно черными, а через несколько лет полностью седеют. </w:t>
      </w:r>
      <w:proofErr w:type="gramStart"/>
      <w:r w:rsidRPr="00C36347">
        <w:rPr>
          <w:rFonts w:ascii="Times New Roman" w:hAnsi="Times New Roman" w:cs="Times New Roman"/>
          <w:sz w:val="24"/>
          <w:szCs w:val="24"/>
        </w:rPr>
        <w:t>Приравнены к госслужащим и по окончании артистической карьеры получают полное государственное довольствие.</w:t>
      </w:r>
      <w:proofErr w:type="gramEnd"/>
    </w:p>
    <w:p w:rsidR="00CE37AF" w:rsidRDefault="00CE37AF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01F7C" w:rsidRDefault="00D01F7C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FE53D5" w:rsidRDefault="00FE53D5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36347">
        <w:rPr>
          <w:rFonts w:ascii="Times New Roman" w:hAnsi="Times New Roman" w:cs="Times New Roman"/>
          <w:b/>
          <w:sz w:val="24"/>
          <w:szCs w:val="24"/>
        </w:rPr>
        <w:lastRenderedPageBreak/>
        <w:t>Необычные памятники лошадям</w:t>
      </w:r>
    </w:p>
    <w:p w:rsidR="00C36347" w:rsidRPr="00CE37AF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36347">
        <w:rPr>
          <w:rFonts w:ascii="Times New Roman" w:hAnsi="Times New Roman" w:cs="Times New Roman"/>
          <w:sz w:val="24"/>
          <w:szCs w:val="24"/>
        </w:rPr>
        <w:t xml:space="preserve"> Лошадь всегда была для человека помощником, другом и верн</w:t>
      </w:r>
      <w:r>
        <w:rPr>
          <w:rFonts w:ascii="Times New Roman" w:hAnsi="Times New Roman" w:cs="Times New Roman"/>
          <w:sz w:val="24"/>
          <w:szCs w:val="24"/>
        </w:rPr>
        <w:t>ым спутником. З</w:t>
      </w:r>
      <w:r w:rsidRPr="00C36347">
        <w:rPr>
          <w:rFonts w:ascii="Times New Roman" w:hAnsi="Times New Roman" w:cs="Times New Roman"/>
          <w:sz w:val="24"/>
          <w:szCs w:val="24"/>
        </w:rPr>
        <w:t>аслуги лошади перед человечеством действительно велики</w:t>
      </w:r>
      <w:r w:rsidR="00CE37AF">
        <w:rPr>
          <w:rFonts w:ascii="Times New Roman" w:hAnsi="Times New Roman" w:cs="Times New Roman"/>
          <w:sz w:val="24"/>
          <w:szCs w:val="24"/>
        </w:rPr>
        <w:t>,</w:t>
      </w:r>
      <w:r w:rsidRPr="00C36347">
        <w:rPr>
          <w:rFonts w:ascii="Times New Roman" w:hAnsi="Times New Roman" w:cs="Times New Roman"/>
          <w:sz w:val="24"/>
          <w:szCs w:val="24"/>
        </w:rPr>
        <w:t xml:space="preserve"> и их сложно переоценить. Памятников, установленных в честь лошадей именно за личные заслуги, не так уж много, хотя различных скульптур огромное количество по всему миру.</w:t>
      </w:r>
    </w:p>
    <w:p w:rsidR="00C36347" w:rsidRPr="00CE37AF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E37AF" w:rsidRPr="00CE37AF">
        <w:rPr>
          <w:rFonts w:ascii="Trebuchet MS" w:hAnsi="Trebuchet MS"/>
          <w:color w:val="333333"/>
          <w:sz w:val="21"/>
          <w:szCs w:val="21"/>
          <w:shd w:val="clear" w:color="auto" w:fill="F7F0DD"/>
        </w:rPr>
        <w:t xml:space="preserve"> </w:t>
      </w:r>
      <w:r w:rsidR="00CE37AF" w:rsidRPr="00CE37AF">
        <w:rPr>
          <w:rFonts w:ascii="Times New Roman" w:hAnsi="Times New Roman" w:cs="Times New Roman"/>
          <w:sz w:val="24"/>
          <w:szCs w:val="24"/>
        </w:rPr>
        <w:t>В Минске есть скульптура под названием </w:t>
      </w:r>
      <w:r w:rsidR="00CE37AF" w:rsidRPr="00CE37AF">
        <w:rPr>
          <w:rFonts w:ascii="Times New Roman" w:hAnsi="Times New Roman" w:cs="Times New Roman"/>
          <w:b/>
          <w:bCs/>
          <w:sz w:val="24"/>
          <w:szCs w:val="24"/>
        </w:rPr>
        <w:t>"Лошадь и воробей"</w:t>
      </w:r>
      <w:r w:rsidR="00CE37AF" w:rsidRPr="00CE37AF">
        <w:rPr>
          <w:rFonts w:ascii="Times New Roman" w:hAnsi="Times New Roman" w:cs="Times New Roman"/>
          <w:sz w:val="24"/>
          <w:szCs w:val="24"/>
        </w:rPr>
        <w:t>. Она представляет собой оседланную лошадь, которая пасется на тротуаре. На ее спине сидит воробей. Эта скульптура изготавливалась с натуры - ее лепили с лошади по кличке Экспертиза, из Ратомки. Она специально сделана так, что на нее можно сесть всем желающим. От детей и взрослых нет отбоя - каждый пытается сесть на Экспертизу!</w:t>
      </w:r>
    </w:p>
    <w:p w:rsidR="00C36347" w:rsidRPr="00CE37AF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E37AF">
        <w:rPr>
          <w:rFonts w:ascii="Times New Roman" w:hAnsi="Times New Roman" w:cs="Times New Roman"/>
          <w:sz w:val="24"/>
          <w:szCs w:val="24"/>
        </w:rPr>
        <w:t>.</w:t>
      </w:r>
      <w:r w:rsidR="00CE37AF" w:rsidRPr="00CE37AF">
        <w:rPr>
          <w:rFonts w:ascii="Times New Roman" w:hAnsi="Times New Roman" w:cs="Times New Roman"/>
          <w:sz w:val="24"/>
          <w:szCs w:val="24"/>
        </w:rPr>
        <w:t xml:space="preserve"> Еще одна скульптура, расположенная в Минске возле ратуши, - </w:t>
      </w:r>
      <w:r w:rsidR="00CE37AF" w:rsidRPr="00CE37AF">
        <w:rPr>
          <w:rFonts w:ascii="Times New Roman" w:hAnsi="Times New Roman" w:cs="Times New Roman"/>
          <w:b/>
          <w:bCs/>
          <w:sz w:val="24"/>
          <w:szCs w:val="24"/>
        </w:rPr>
        <w:t>"Экипаж"</w:t>
      </w:r>
      <w:r w:rsidR="00CE37AF" w:rsidRPr="00CE37AF">
        <w:rPr>
          <w:rFonts w:ascii="Times New Roman" w:hAnsi="Times New Roman" w:cs="Times New Roman"/>
          <w:sz w:val="24"/>
          <w:szCs w:val="24"/>
        </w:rPr>
        <w:t>. Она посвящена лошадям, которые погибли в битве при Аустерлице. Скульптура изображает лошадей в натуральную величину, запряженных в карету. В этой известной битве погибли более 20 тысяч человек и порядка 5 тысяч лошадей. Скульптором выступил В. Жбанов.</w:t>
      </w:r>
    </w:p>
    <w:p w:rsidR="008113D7" w:rsidRDefault="00C36347" w:rsidP="00FE53D5">
      <w:pPr>
        <w:tabs>
          <w:tab w:val="left" w:pos="426"/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36347">
        <w:rPr>
          <w:rFonts w:ascii="Times New Roman" w:hAnsi="Times New Roman" w:cs="Times New Roman"/>
          <w:sz w:val="24"/>
          <w:szCs w:val="24"/>
        </w:rPr>
        <w:t xml:space="preserve"> Памятник М.Шолохову и плывущим лошадям в Москве на Гоголевском бульваре. Скульптор – Александр Рукавишников</w:t>
      </w:r>
    </w:p>
    <w:p w:rsidR="008113D7" w:rsidRDefault="00C36347" w:rsidP="00FE53D5">
      <w:pPr>
        <w:tabs>
          <w:tab w:val="left" w:pos="426"/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36347">
        <w:rPr>
          <w:rFonts w:ascii="Times New Roman" w:hAnsi="Times New Roman" w:cs="Times New Roman"/>
          <w:sz w:val="24"/>
          <w:szCs w:val="24"/>
        </w:rPr>
        <w:t xml:space="preserve"> </w:t>
      </w:r>
      <w:r w:rsidR="008113D7" w:rsidRPr="008113D7">
        <w:rPr>
          <w:rFonts w:ascii="Times New Roman" w:hAnsi="Times New Roman" w:cs="Times New Roman"/>
          <w:sz w:val="24"/>
          <w:szCs w:val="24"/>
        </w:rPr>
        <w:t>Памятник, установлен у дома №10, где находится Творческий союз художников, неподалеку от </w:t>
      </w:r>
      <w:hyperlink r:id="rId6" w:history="1">
        <w:r w:rsidR="008113D7" w:rsidRPr="008113D7">
          <w:rPr>
            <w:rFonts w:ascii="Times New Roman" w:hAnsi="Times New Roman" w:cs="Times New Roman"/>
            <w:sz w:val="24"/>
            <w:szCs w:val="24"/>
          </w:rPr>
          <w:t xml:space="preserve">дома №33 в </w:t>
        </w:r>
        <w:proofErr w:type="spellStart"/>
        <w:r w:rsidR="008113D7" w:rsidRPr="008113D7">
          <w:rPr>
            <w:rFonts w:ascii="Times New Roman" w:hAnsi="Times New Roman" w:cs="Times New Roman"/>
            <w:sz w:val="24"/>
            <w:szCs w:val="24"/>
          </w:rPr>
          <w:t>Сивцевом</w:t>
        </w:r>
        <w:proofErr w:type="spellEnd"/>
        <w:r w:rsidR="008113D7" w:rsidRPr="008113D7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113D7" w:rsidRPr="008113D7">
          <w:rPr>
            <w:rFonts w:ascii="Times New Roman" w:hAnsi="Times New Roman" w:cs="Times New Roman"/>
            <w:sz w:val="24"/>
            <w:szCs w:val="24"/>
          </w:rPr>
          <w:t>Вражке</w:t>
        </w:r>
        <w:proofErr w:type="spellEnd"/>
      </w:hyperlink>
      <w:r w:rsidR="008113D7" w:rsidRPr="008113D7">
        <w:rPr>
          <w:rFonts w:ascii="Times New Roman" w:hAnsi="Times New Roman" w:cs="Times New Roman"/>
          <w:sz w:val="24"/>
          <w:szCs w:val="24"/>
        </w:rPr>
        <w:t>, где с 1963 часто жил писатель, когда приезжал с Дона. Скульптор изобразил Шолохова с веслами на носу рыбацкой лодки, переплывающей Дон, в окружении плывущей конницы. Головы красных коней смотрят в одну сторону, головы белых - в другую, и только один жеребенок не знает</w:t>
      </w:r>
      <w:r w:rsidR="008113D7">
        <w:rPr>
          <w:rFonts w:ascii="Times New Roman" w:hAnsi="Times New Roman" w:cs="Times New Roman"/>
          <w:sz w:val="24"/>
          <w:szCs w:val="24"/>
        </w:rPr>
        <w:t>,</w:t>
      </w:r>
      <w:r w:rsidR="008113D7" w:rsidRPr="008113D7">
        <w:rPr>
          <w:rFonts w:ascii="Times New Roman" w:hAnsi="Times New Roman" w:cs="Times New Roman"/>
          <w:sz w:val="24"/>
          <w:szCs w:val="24"/>
        </w:rPr>
        <w:t xml:space="preserve"> куда и с кем ему плыть. Изначально монумент включает в себя фонтан, и тогда головы коней выглядят довольно органично - выглядывают из воды, переплывая реку. Предусматривалась даже специ</w:t>
      </w:r>
      <w:r w:rsidR="008113D7">
        <w:rPr>
          <w:rFonts w:ascii="Times New Roman" w:hAnsi="Times New Roman" w:cs="Times New Roman"/>
          <w:sz w:val="24"/>
          <w:szCs w:val="24"/>
        </w:rPr>
        <w:t xml:space="preserve">альная система, позволявшая воде, </w:t>
      </w:r>
      <w:r w:rsidR="008113D7" w:rsidRPr="008113D7">
        <w:rPr>
          <w:rFonts w:ascii="Times New Roman" w:hAnsi="Times New Roman" w:cs="Times New Roman"/>
          <w:sz w:val="24"/>
          <w:szCs w:val="24"/>
        </w:rPr>
        <w:t xml:space="preserve"> в которой плывут кони, течь и зимой, и летом. Однако через некоторое время фонтан перестал работать и теперь головы коней выглядят на гранитной поверхности склона бульвара довольно странно. </w:t>
      </w:r>
    </w:p>
    <w:p w:rsidR="00CE37AF" w:rsidRPr="008113D7" w:rsidRDefault="00C36347" w:rsidP="00FE53D5">
      <w:pPr>
        <w:tabs>
          <w:tab w:val="left" w:pos="426"/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Памятники барону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Мюнхаузену</w:t>
      </w:r>
      <w:proofErr w:type="spellEnd"/>
      <w:r w:rsidR="00CE37AF" w:rsidRPr="00811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47" w:rsidRDefault="00CE37AF" w:rsidP="00FE53D5">
      <w:pPr>
        <w:tabs>
          <w:tab w:val="left" w:pos="426"/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113D7">
        <w:rPr>
          <w:rFonts w:ascii="Times New Roman" w:hAnsi="Times New Roman" w:cs="Times New Roman"/>
          <w:sz w:val="24"/>
          <w:szCs w:val="24"/>
        </w:rPr>
        <w:t> </w:t>
      </w:r>
      <w:r w:rsidRPr="008113D7">
        <w:rPr>
          <w:rFonts w:ascii="Times New Roman" w:hAnsi="Times New Roman" w:cs="Times New Roman"/>
          <w:b/>
          <w:sz w:val="24"/>
          <w:szCs w:val="24"/>
        </w:rPr>
        <w:t>Одесса</w:t>
      </w:r>
      <w:r w:rsidRPr="008113D7">
        <w:rPr>
          <w:rFonts w:ascii="Times New Roman" w:hAnsi="Times New Roman" w:cs="Times New Roman"/>
          <w:sz w:val="24"/>
          <w:szCs w:val="24"/>
        </w:rPr>
        <w:t>. Скульптура у нас стоит в ресторане-замке с одноименным названием. Самое интересное, что это еще и водопад — из срезанной части лошади льется вода, в полном соответствии с книжным описанием</w:t>
      </w:r>
    </w:p>
    <w:p w:rsidR="00CE37AF" w:rsidRPr="008113D7" w:rsidRDefault="00CE37AF" w:rsidP="00FE53D5">
      <w:pPr>
        <w:pStyle w:val="a4"/>
        <w:shd w:val="clear" w:color="auto" w:fill="FFFFFF"/>
        <w:spacing w:before="240" w:beforeAutospacing="0" w:after="240" w:afterAutospacing="0"/>
        <w:ind w:firstLine="284"/>
        <w:rPr>
          <w:rFonts w:eastAsiaTheme="minorEastAsia"/>
        </w:rPr>
      </w:pPr>
      <w:proofErr w:type="spellStart"/>
      <w:r w:rsidRPr="008113D7">
        <w:rPr>
          <w:rFonts w:eastAsiaTheme="minorEastAsia"/>
          <w:b/>
        </w:rPr>
        <w:t>Боденвердер</w:t>
      </w:r>
      <w:proofErr w:type="spellEnd"/>
      <w:r w:rsidRPr="008113D7">
        <w:rPr>
          <w:rFonts w:eastAsiaTheme="minorEastAsia"/>
          <w:b/>
        </w:rPr>
        <w:t xml:space="preserve"> </w:t>
      </w:r>
      <w:r w:rsidRPr="008113D7">
        <w:rPr>
          <w:rFonts w:eastAsiaTheme="minorEastAsia"/>
        </w:rPr>
        <w:t>– небольшой тихий городок, курорт с йодистыми источниками, в котором многое напоминает о прославившем его бароне. Неподалеку от ратуши устроен фонтан в виде передней половины лошади, пьющей воду. На лошади восседает сам Мюнхгаузен, с удивлением взирающий на льющуюся из разрезанной надвое лошади струйку воды.</w:t>
      </w:r>
    </w:p>
    <w:p w:rsidR="00CE37AF" w:rsidRPr="00C36347" w:rsidRDefault="00CE37AF" w:rsidP="00FE53D5">
      <w:pPr>
        <w:tabs>
          <w:tab w:val="left" w:pos="426"/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113D7">
        <w:rPr>
          <w:rFonts w:ascii="Times New Roman" w:hAnsi="Times New Roman" w:cs="Times New Roman"/>
          <w:sz w:val="24"/>
          <w:szCs w:val="24"/>
        </w:rPr>
        <w:t xml:space="preserve">На центральной площади </w:t>
      </w:r>
      <w:proofErr w:type="spellStart"/>
      <w:r w:rsidRPr="008113D7">
        <w:rPr>
          <w:rFonts w:ascii="Times New Roman" w:hAnsi="Times New Roman" w:cs="Times New Roman"/>
          <w:sz w:val="24"/>
          <w:szCs w:val="24"/>
        </w:rPr>
        <w:t>Боденвердера</w:t>
      </w:r>
      <w:proofErr w:type="spellEnd"/>
      <w:r w:rsidRPr="008113D7">
        <w:rPr>
          <w:rFonts w:ascii="Times New Roman" w:hAnsi="Times New Roman" w:cs="Times New Roman"/>
          <w:sz w:val="24"/>
          <w:szCs w:val="24"/>
        </w:rPr>
        <w:t xml:space="preserve"> (она называется, естественно, </w:t>
      </w:r>
      <w:proofErr w:type="spellStart"/>
      <w:r w:rsidRPr="008113D7">
        <w:rPr>
          <w:rFonts w:ascii="Times New Roman" w:hAnsi="Times New Roman" w:cs="Times New Roman"/>
          <w:sz w:val="24"/>
          <w:szCs w:val="24"/>
        </w:rPr>
        <w:t>Münchhausenplatz</w:t>
      </w:r>
      <w:proofErr w:type="spellEnd"/>
      <w:r w:rsidRPr="008113D7">
        <w:rPr>
          <w:rFonts w:ascii="Times New Roman" w:hAnsi="Times New Roman" w:cs="Times New Roman"/>
          <w:sz w:val="24"/>
          <w:szCs w:val="24"/>
        </w:rPr>
        <w:t>), напротив дома, где родился „</w:t>
      </w:r>
      <w:proofErr w:type="spellStart"/>
      <w:r w:rsidRPr="008113D7">
        <w:rPr>
          <w:rFonts w:ascii="Times New Roman" w:hAnsi="Times New Roman" w:cs="Times New Roman"/>
          <w:sz w:val="24"/>
          <w:szCs w:val="24"/>
        </w:rPr>
        <w:t>Lügenbaron</w:t>
      </w:r>
      <w:proofErr w:type="spellEnd"/>
      <w:r w:rsidRPr="008113D7">
        <w:rPr>
          <w:rFonts w:ascii="Times New Roman" w:hAnsi="Times New Roman" w:cs="Times New Roman"/>
          <w:sz w:val="24"/>
          <w:szCs w:val="24"/>
        </w:rPr>
        <w:t>“, находится фонтан с воплощенными в бронзу сюжетами из его бессмертных историй.</w:t>
      </w:r>
    </w:p>
    <w:p w:rsidR="000C21CC" w:rsidRPr="00C36347" w:rsidRDefault="00C36347" w:rsidP="00FE53D5">
      <w:pPr>
        <w:tabs>
          <w:tab w:val="center" w:pos="4677"/>
        </w:tabs>
        <w:spacing w:before="100" w:beforeAutospacing="1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6347">
        <w:rPr>
          <w:rFonts w:ascii="Times New Roman" w:hAnsi="Times New Roman" w:cs="Times New Roman"/>
          <w:sz w:val="24"/>
          <w:szCs w:val="24"/>
        </w:rPr>
        <w:t xml:space="preserve">. </w:t>
      </w:r>
      <w:r w:rsidRPr="008113D7">
        <w:rPr>
          <w:rFonts w:ascii="Times New Roman" w:hAnsi="Times New Roman" w:cs="Times New Roman"/>
          <w:b/>
          <w:sz w:val="24"/>
          <w:szCs w:val="24"/>
        </w:rPr>
        <w:t>Памятник «Конь в пальто</w:t>
      </w:r>
      <w:r w:rsidRPr="00C36347">
        <w:rPr>
          <w:rFonts w:ascii="Times New Roman" w:hAnsi="Times New Roman" w:cs="Times New Roman"/>
          <w:sz w:val="24"/>
          <w:szCs w:val="24"/>
        </w:rPr>
        <w:t xml:space="preserve">» установлен  в Сочи в 2007 году.  Аккуратная шляпа, трубка, пальто, бокал вина - кажется, что конь – настоящий джентльмен, а не непонятное животное в одежде из русской присказки – поговорки.  Памятник создан с помощью кузнечного горна, молота, кувалды и сварочного аппарата из куска водопроводной трубы большого диаметра чёрного металла. Автор памятника – сочинский скульптор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Акоп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47">
        <w:rPr>
          <w:rFonts w:ascii="Times New Roman" w:hAnsi="Times New Roman" w:cs="Times New Roman"/>
          <w:sz w:val="24"/>
          <w:szCs w:val="24"/>
        </w:rPr>
        <w:t>Халафян</w:t>
      </w:r>
      <w:proofErr w:type="spellEnd"/>
      <w:r w:rsidRPr="00C36347">
        <w:rPr>
          <w:rFonts w:ascii="Times New Roman" w:hAnsi="Times New Roman" w:cs="Times New Roman"/>
          <w:sz w:val="24"/>
          <w:szCs w:val="24"/>
        </w:rPr>
        <w:t>.</w:t>
      </w:r>
      <w:r w:rsidR="00FE53D5">
        <w:rPr>
          <w:rFonts w:ascii="Times New Roman" w:hAnsi="Times New Roman" w:cs="Times New Roman"/>
          <w:sz w:val="24"/>
          <w:szCs w:val="24"/>
        </w:rPr>
        <w:t xml:space="preserve">  Есть п</w:t>
      </w:r>
      <w:r w:rsidRPr="00C36347">
        <w:rPr>
          <w:rFonts w:ascii="Times New Roman" w:hAnsi="Times New Roman" w:cs="Times New Roman"/>
          <w:sz w:val="24"/>
          <w:szCs w:val="24"/>
        </w:rPr>
        <w:t xml:space="preserve">амятник «Конь в пальто» </w:t>
      </w:r>
      <w:r w:rsidR="00FE53D5">
        <w:rPr>
          <w:rFonts w:ascii="Times New Roman" w:hAnsi="Times New Roman" w:cs="Times New Roman"/>
          <w:sz w:val="24"/>
          <w:szCs w:val="24"/>
        </w:rPr>
        <w:t xml:space="preserve"> и </w:t>
      </w:r>
      <w:r w:rsidRPr="00C36347">
        <w:rPr>
          <w:rFonts w:ascii="Times New Roman" w:hAnsi="Times New Roman" w:cs="Times New Roman"/>
          <w:sz w:val="24"/>
          <w:szCs w:val="24"/>
        </w:rPr>
        <w:t>в Москве у ипподрома.</w:t>
      </w:r>
      <w:r w:rsidR="008113D7" w:rsidRPr="00C3634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21CC" w:rsidRPr="00C36347" w:rsidSect="00FE53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347"/>
    <w:rsid w:val="000C21CC"/>
    <w:rsid w:val="000C59B7"/>
    <w:rsid w:val="008113D7"/>
    <w:rsid w:val="008E37B5"/>
    <w:rsid w:val="00A83E79"/>
    <w:rsid w:val="00C36347"/>
    <w:rsid w:val="00CE37AF"/>
    <w:rsid w:val="00D01F7C"/>
    <w:rsid w:val="00FE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CC"/>
  </w:style>
  <w:style w:type="paragraph" w:styleId="1">
    <w:name w:val="heading 1"/>
    <w:basedOn w:val="a"/>
    <w:next w:val="a"/>
    <w:link w:val="10"/>
    <w:uiPriority w:val="9"/>
    <w:qFormat/>
    <w:rsid w:val="00C36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347"/>
    <w:rPr>
      <w:b/>
      <w:bCs/>
    </w:rPr>
  </w:style>
  <w:style w:type="character" w:customStyle="1" w:styleId="apple-converted-space">
    <w:name w:val="apple-converted-space"/>
    <w:basedOn w:val="a0"/>
    <w:rsid w:val="00C36347"/>
  </w:style>
  <w:style w:type="character" w:customStyle="1" w:styleId="10">
    <w:name w:val="Заголовок 1 Знак"/>
    <w:basedOn w:val="a0"/>
    <w:link w:val="1"/>
    <w:uiPriority w:val="9"/>
    <w:rsid w:val="00C36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CE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11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sday.ru/address.php?s=sivcev_vrajek_pereulok&amp;h=dom+33" TargetMode="External"/><Relationship Id="rId5" Type="http://schemas.openxmlformats.org/officeDocument/2006/relationships/hyperlink" Target="http://zooclub.ru/horses/265.shtml" TargetMode="External"/><Relationship Id="rId4" Type="http://schemas.openxmlformats.org/officeDocument/2006/relationships/hyperlink" Target="http://zooclub.ru/horses/347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2014-01-12T13:08:00Z</dcterms:created>
  <dcterms:modified xsi:type="dcterms:W3CDTF">2014-01-13T13:48:00Z</dcterms:modified>
</cp:coreProperties>
</file>